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F0" w:rsidRDefault="00397BF0" w:rsidP="00397BF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Pr="00202054">
        <w:rPr>
          <w:rFonts w:ascii="Times New Roman" w:hAnsi="Times New Roman"/>
          <w:b/>
          <w:sz w:val="28"/>
          <w:szCs w:val="28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81343412" r:id="rId7"/>
        </w:objec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PROIECT                </w:t>
      </w:r>
    </w:p>
    <w:p w:rsidR="00397BF0" w:rsidRDefault="00397BF0" w:rsidP="00397BF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REPUBLICA MOLDOVA</w:t>
      </w:r>
    </w:p>
    <w:p w:rsidR="00397BF0" w:rsidRDefault="00397BF0" w:rsidP="00397BF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RAIONUL CĂUŞENI</w:t>
      </w:r>
    </w:p>
    <w:p w:rsidR="00397BF0" w:rsidRDefault="00397BF0" w:rsidP="00397BF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CONSILIUL ORĂŞENESC CĂUŞENI</w:t>
      </w:r>
    </w:p>
    <w:p w:rsidR="00397BF0" w:rsidRDefault="00397BF0" w:rsidP="00397BF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97BF0" w:rsidRDefault="00397BF0" w:rsidP="00397B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</w:t>
      </w:r>
      <w:r w:rsidR="00C5314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DECIZIE nr. 2/15</w:t>
      </w:r>
    </w:p>
    <w:p w:rsidR="00397BF0" w:rsidRDefault="00397BF0" w:rsidP="00397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din 03 martie 2018 </w:t>
      </w:r>
    </w:p>
    <w:p w:rsidR="00397BF0" w:rsidRDefault="00397BF0" w:rsidP="00397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97BF0" w:rsidRDefault="00397BF0" w:rsidP="00397B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Cu  privire  la cererea</w:t>
      </w:r>
      <w:r w:rsidR="00462DE2">
        <w:rPr>
          <w:rFonts w:ascii="Times New Roman" w:hAnsi="Times New Roman" w:cs="Times New Roman"/>
          <w:sz w:val="28"/>
          <w:szCs w:val="28"/>
          <w:lang w:val="ro-RO"/>
        </w:rPr>
        <w:t xml:space="preserve"> depusă de </w:t>
      </w:r>
    </w:p>
    <w:p w:rsidR="00397BF0" w:rsidRPr="00915F44" w:rsidRDefault="00397BF0" w:rsidP="00397B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cet.  Musteață Ina</w:t>
      </w:r>
      <w:r w:rsidR="00462DE2">
        <w:rPr>
          <w:rFonts w:ascii="Times New Roman" w:hAnsi="Times New Roman" w:cs="Times New Roman"/>
          <w:sz w:val="28"/>
          <w:szCs w:val="28"/>
          <w:lang w:val="ro-RO"/>
        </w:rPr>
        <w:t xml:space="preserve"> și</w:t>
      </w:r>
      <w:r w:rsidR="00462DE2" w:rsidRPr="00462DE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62DE2">
        <w:rPr>
          <w:rFonts w:ascii="Times New Roman" w:hAnsi="Times New Roman" w:cs="Times New Roman"/>
          <w:sz w:val="28"/>
          <w:szCs w:val="28"/>
          <w:lang w:val="ro-RO"/>
        </w:rPr>
        <w:t>Musteață Valentin</w:t>
      </w:r>
    </w:p>
    <w:p w:rsidR="00397BF0" w:rsidRDefault="00397BF0" w:rsidP="00397B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397BF0" w:rsidRDefault="00397BF0" w:rsidP="00397BF0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Avînd în vedere:</w:t>
      </w:r>
    </w:p>
    <w:p w:rsidR="00462DE2" w:rsidRDefault="00462DE2" w:rsidP="00462DE2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Cererea  depusă</w:t>
      </w:r>
      <w:r w:rsidR="00397BF0">
        <w:rPr>
          <w:rFonts w:ascii="Times New Roman" w:hAnsi="Times New Roman" w:cs="Times New Roman"/>
          <w:sz w:val="28"/>
          <w:szCs w:val="28"/>
          <w:lang w:val="ro-RO"/>
        </w:rPr>
        <w:t xml:space="preserve"> de către cet.  Musteață Ina</w:t>
      </w:r>
      <w:r>
        <w:rPr>
          <w:rFonts w:ascii="Times New Roman" w:hAnsi="Times New Roman" w:cs="Times New Roman"/>
          <w:sz w:val="28"/>
          <w:szCs w:val="28"/>
          <w:lang w:val="ro-RO"/>
        </w:rPr>
        <w:t>, și Musteață Valentin domiciliați</w:t>
      </w:r>
      <w:r w:rsidR="00397BF0">
        <w:rPr>
          <w:rFonts w:ascii="Times New Roman" w:hAnsi="Times New Roman" w:cs="Times New Roman"/>
          <w:sz w:val="28"/>
          <w:szCs w:val="28"/>
          <w:lang w:val="ro-RO"/>
        </w:rPr>
        <w:t xml:space="preserve">  în or. Căușeni str. Bogdan Vodă, nr. 5, ap. 5,  cu nr. de înregistrare  02/1-25-206 din 21.02.2018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prin care solicită schimbarea terenului, </w:t>
      </w:r>
    </w:p>
    <w:p w:rsidR="00397BF0" w:rsidRDefault="00462DE2" w:rsidP="00462DE2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97BF0">
        <w:rPr>
          <w:rFonts w:ascii="Times New Roman" w:hAnsi="Times New Roman" w:cs="Times New Roman"/>
          <w:sz w:val="28"/>
          <w:szCs w:val="28"/>
          <w:lang w:val="ro-RO"/>
        </w:rPr>
        <w:t xml:space="preserve"> în conformitate  cu atr.3 (1), 7, 10(1), 2, 14(2), 19 (3), 20(5) din Legea privind administraţia publică locală 436-XVI din 28.12.2006, Consiliul orăşenesc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Căuşeni </w:t>
      </w:r>
      <w:r w:rsidR="00397BF0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397BF0">
        <w:rPr>
          <w:rFonts w:ascii="Times New Roman" w:hAnsi="Times New Roman" w:cs="Times New Roman"/>
          <w:b/>
          <w:sz w:val="28"/>
          <w:szCs w:val="28"/>
          <w:lang w:val="ro-RO"/>
        </w:rPr>
        <w:t>DECIDE:</w:t>
      </w:r>
    </w:p>
    <w:p w:rsidR="00462DE2" w:rsidRPr="00012A37" w:rsidRDefault="00462DE2" w:rsidP="00462DE2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97BF0" w:rsidRDefault="00462DE2" w:rsidP="00462DE2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</w:t>
      </w:r>
      <w:r w:rsidR="00397BF0" w:rsidRPr="00FF093F">
        <w:rPr>
          <w:rFonts w:ascii="Times New Roman" w:hAnsi="Times New Roman" w:cs="Times New Roman"/>
          <w:sz w:val="28"/>
          <w:szCs w:val="28"/>
          <w:lang w:val="ro-RO"/>
        </w:rPr>
        <w:t xml:space="preserve">Se </w:t>
      </w:r>
      <w:r w:rsidR="00397BF0" w:rsidRPr="00FF093F">
        <w:rPr>
          <w:rFonts w:ascii="Times New Roman" w:hAnsi="Times New Roman" w:cs="Times New Roman"/>
          <w:b/>
          <w:i/>
          <w:sz w:val="28"/>
          <w:szCs w:val="28"/>
          <w:lang w:val="ro-RO"/>
        </w:rPr>
        <w:t>(acceptă, respinge)</w:t>
      </w:r>
      <w:r w:rsidR="00397BF0" w:rsidRPr="00FF093F">
        <w:rPr>
          <w:rFonts w:ascii="Times New Roman" w:hAnsi="Times New Roman" w:cs="Times New Roman"/>
          <w:sz w:val="28"/>
          <w:szCs w:val="28"/>
          <w:lang w:val="ro-RO"/>
        </w:rPr>
        <w:t xml:space="preserve">  cererea depusă de către cet.  Musteață Ina domiciliată    în or. Căușeni str. Bogdan Vodă, nr. 5, ap. 5,  cu nr. de înregistrare  </w:t>
      </w:r>
      <w:r w:rsidR="00397BF0">
        <w:rPr>
          <w:rFonts w:ascii="Times New Roman" w:hAnsi="Times New Roman" w:cs="Times New Roman"/>
          <w:sz w:val="28"/>
          <w:szCs w:val="28"/>
          <w:lang w:val="ro-RO"/>
        </w:rPr>
        <w:t>02/1-25-206 din 21.02.2018</w:t>
      </w:r>
    </w:p>
    <w:p w:rsidR="00397BF0" w:rsidRDefault="00397BF0" w:rsidP="00397BF0">
      <w:pPr>
        <w:pStyle w:val="a4"/>
        <w:spacing w:line="276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97BF0" w:rsidRDefault="00397BF0" w:rsidP="00397BF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Prezenta Decizia se comunică: </w:t>
      </w:r>
    </w:p>
    <w:p w:rsidR="00397BF0" w:rsidRDefault="00397BF0" w:rsidP="00397B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- Primarului or. Căuşeni Grigore Repeşciuc;</w:t>
      </w:r>
    </w:p>
    <w:p w:rsidR="00397BF0" w:rsidRDefault="00397BF0" w:rsidP="00397B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- Specialistului primăriei or. Căușeni Tatiana Gabriălean ;</w:t>
      </w:r>
    </w:p>
    <w:p w:rsidR="00397BF0" w:rsidRDefault="00397BF0" w:rsidP="00397B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-</w:t>
      </w:r>
      <w:r w:rsidRPr="00D336C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F093F">
        <w:rPr>
          <w:rFonts w:ascii="Times New Roman" w:hAnsi="Times New Roman" w:cs="Times New Roman"/>
          <w:sz w:val="28"/>
          <w:szCs w:val="28"/>
          <w:lang w:val="ro-RO"/>
        </w:rPr>
        <w:t>cet.  Musteață Ina</w:t>
      </w:r>
      <w:r w:rsidR="00D25F40">
        <w:rPr>
          <w:rFonts w:ascii="Times New Roman" w:hAnsi="Times New Roman" w:cs="Times New Roman"/>
          <w:sz w:val="28"/>
          <w:szCs w:val="28"/>
          <w:lang w:val="ro-RO"/>
        </w:rPr>
        <w:t xml:space="preserve"> și Musteață Valentin.</w:t>
      </w:r>
    </w:p>
    <w:p w:rsidR="00397BF0" w:rsidRDefault="00397BF0" w:rsidP="00397BF0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OficiuluiTeretorialCăușeni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Moldova.</w:t>
      </w:r>
    </w:p>
    <w:p w:rsidR="00397BF0" w:rsidRDefault="00397BF0" w:rsidP="00397BF0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397BF0" w:rsidRDefault="00397BF0" w:rsidP="00397BF0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397BF0" w:rsidRDefault="00397BF0" w:rsidP="00397B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Primar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           Grigore Repeşciuc</w:t>
      </w:r>
    </w:p>
    <w:p w:rsidR="00397BF0" w:rsidRDefault="00397BF0" w:rsidP="00397BF0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Arhitect-Șef                                                                               Tatiana Gabriălean</w:t>
      </w:r>
    </w:p>
    <w:p w:rsidR="00397BF0" w:rsidRDefault="00397BF0" w:rsidP="00397B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Secretarul Consiliului orăşenesc Căuşeni                                  Ala Cucoş-Chiseliţa</w:t>
      </w:r>
    </w:p>
    <w:p w:rsidR="00397BF0" w:rsidRDefault="00397BF0" w:rsidP="00397B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Avizat:Jurist Șipitca  D.</w:t>
      </w:r>
    </w:p>
    <w:p w:rsidR="00397BF0" w:rsidRDefault="00397BF0" w:rsidP="00397BF0">
      <w:pPr>
        <w:rPr>
          <w:lang w:val="ro-RO"/>
        </w:rPr>
      </w:pPr>
    </w:p>
    <w:p w:rsidR="00397BF0" w:rsidRDefault="00397BF0" w:rsidP="00397BF0">
      <w:pPr>
        <w:rPr>
          <w:lang w:val="ro-RO"/>
        </w:rPr>
      </w:pPr>
    </w:p>
    <w:p w:rsidR="00397BF0" w:rsidRDefault="00397BF0" w:rsidP="00397BF0">
      <w:pPr>
        <w:rPr>
          <w:lang w:val="ro-RO"/>
        </w:rPr>
      </w:pPr>
    </w:p>
    <w:p w:rsidR="00397BF0" w:rsidRDefault="00397BF0" w:rsidP="00397BF0">
      <w:pPr>
        <w:rPr>
          <w:lang w:val="ro-RO"/>
        </w:rPr>
      </w:pPr>
    </w:p>
    <w:p w:rsidR="00397BF0" w:rsidRDefault="00397BF0" w:rsidP="00397BF0">
      <w:pPr>
        <w:rPr>
          <w:lang w:val="ro-RO"/>
        </w:rPr>
      </w:pPr>
    </w:p>
    <w:p w:rsidR="00397BF0" w:rsidRDefault="00397BF0" w:rsidP="00397BF0">
      <w:pPr>
        <w:rPr>
          <w:lang w:val="ro-RO"/>
        </w:rPr>
      </w:pPr>
    </w:p>
    <w:p w:rsidR="00397BF0" w:rsidRDefault="00397BF0" w:rsidP="00397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Nota informativă</w:t>
      </w:r>
    </w:p>
    <w:p w:rsidR="00397BF0" w:rsidRDefault="00397BF0" w:rsidP="00397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la proiectul de decizie</w:t>
      </w:r>
    </w:p>
    <w:p w:rsidR="00462DE2" w:rsidRPr="00462DE2" w:rsidRDefault="00462DE2" w:rsidP="00462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62DE2">
        <w:rPr>
          <w:rFonts w:ascii="Times New Roman" w:hAnsi="Times New Roman" w:cs="Times New Roman"/>
          <w:b/>
          <w:sz w:val="28"/>
          <w:szCs w:val="28"/>
          <w:lang w:val="ro-RO"/>
        </w:rPr>
        <w:t>,,Cu  privire  la cererea depusă de</w:t>
      </w:r>
    </w:p>
    <w:p w:rsidR="00462DE2" w:rsidRPr="00462DE2" w:rsidRDefault="00462DE2" w:rsidP="00462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62DE2">
        <w:rPr>
          <w:rFonts w:ascii="Times New Roman" w:hAnsi="Times New Roman" w:cs="Times New Roman"/>
          <w:b/>
          <w:sz w:val="28"/>
          <w:szCs w:val="28"/>
          <w:lang w:val="ro-RO"/>
        </w:rPr>
        <w:t>cet.  Musteață Ina și Musteață Valentin,,</w:t>
      </w:r>
    </w:p>
    <w:p w:rsidR="00397BF0" w:rsidRPr="00462DE2" w:rsidRDefault="00397BF0" w:rsidP="00462D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97BF0" w:rsidRDefault="00397BF0" w:rsidP="00BF4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62DE2" w:rsidRDefault="00397BF0" w:rsidP="00BF40FF">
      <w:pPr>
        <w:pStyle w:val="a4"/>
        <w:spacing w:line="276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Proiectul de decizie a fost elaborat în baza cererii  depuse de  către cet.  Musteață Ina </w:t>
      </w:r>
      <w:r w:rsidR="00462DE2">
        <w:rPr>
          <w:rFonts w:ascii="Times New Roman" w:hAnsi="Times New Roman" w:cs="Times New Roman"/>
          <w:sz w:val="28"/>
          <w:szCs w:val="28"/>
          <w:lang w:val="ro-RO"/>
        </w:rPr>
        <w:t>și Musteață Valentin domiciliați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în or. Căușeni str. Bogdan Vodă, nr. 5, ap. 5,  cu nr. de înregistrare  02/1-25-206 din 21.02.2018</w:t>
      </w:r>
      <w:r w:rsidR="00462DE2" w:rsidRPr="00462DE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62DE2">
        <w:rPr>
          <w:rFonts w:ascii="Times New Roman" w:hAnsi="Times New Roman" w:cs="Times New Roman"/>
          <w:sz w:val="28"/>
          <w:szCs w:val="28"/>
          <w:lang w:val="ro-RO"/>
        </w:rPr>
        <w:t>prin care solicită schimbarea terenului.</w:t>
      </w:r>
    </w:p>
    <w:p w:rsidR="00A31AC7" w:rsidRDefault="00A31AC7" w:rsidP="00BF40FF">
      <w:pPr>
        <w:pStyle w:val="a4"/>
        <w:spacing w:line="276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Țin de menționat ca terenul pentru construcții din str. M.Eminescu, 10/v a fost format ca bun imobil în anul 2016 la solicitarea pentru instalarea unui pavilion proizoriu pe  cînd încă nu a fost întărit Planul Urbanistic General  a or. Căușeni, însă în anul 2017 a fost întîărit Planul Urbanistic General  a or. Căușeni  și conform contractului de vînzare – cumpărare a obiectului la licitație, terenul pentru construcție  a fost procurat la data de 21.11.2017 și înregistrat la OCT Căușeni la data de 08.02.2018, terenul pentru construcții  cu nr. cadastral : 2701210.484 se află în zona de utilitate publică agrement și sport unde  se permit numai construcții pentru agrement și sport.</w:t>
      </w:r>
    </w:p>
    <w:p w:rsidR="00A31AC7" w:rsidRDefault="00BF40FF" w:rsidP="00BF4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Avînd în vedere cererea  depusă de către cet.  Musteață Ina, și Musteață Valentin domiciliați  în or. Căușeni str. Bogdan Vodă, nr. 5, ap. 5,  cu nr. de înregistrare  02/1-25-206 din 21.02.2018 prin care solicită schimbarea terenului </w:t>
      </w:r>
      <w:r w:rsidR="00A31AC7">
        <w:rPr>
          <w:rFonts w:ascii="Times New Roman" w:hAnsi="Times New Roman" w:cs="Times New Roman"/>
          <w:sz w:val="28"/>
          <w:szCs w:val="28"/>
          <w:lang w:val="ro-RO"/>
        </w:rPr>
        <w:t>Vă informăm că Primăria or. Căușeni la momentul de față nu dispune de terenuri pentru schimb</w:t>
      </w:r>
      <w:r w:rsidR="00A31AC7">
        <w:rPr>
          <w:sz w:val="28"/>
          <w:szCs w:val="28"/>
          <w:lang w:val="ro-RO"/>
        </w:rPr>
        <w:t>.</w:t>
      </w:r>
    </w:p>
    <w:p w:rsidR="00A31AC7" w:rsidRDefault="00BF40FF" w:rsidP="00BF40FF">
      <w:pPr>
        <w:pStyle w:val="a4"/>
        <w:spacing w:line="276" w:lineRule="auto"/>
        <w:ind w:left="142" w:firstLine="56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Î</w:t>
      </w:r>
      <w:r w:rsidR="00A31AC7">
        <w:rPr>
          <w:rFonts w:ascii="Times New Roman" w:hAnsi="Times New Roman" w:cs="Times New Roman"/>
          <w:sz w:val="28"/>
          <w:szCs w:val="28"/>
          <w:lang w:val="ro-RO"/>
        </w:rPr>
        <w:t xml:space="preserve">n conformitate  cu atr.3 (1), 7, 10(1), 2, 14(2), 19 (3), 20(5) din Legea privind administraţia publică locală 436-XVI din 28.12.2006, examinarea și aprobarea chestiunii date este de competența Consiliului orăşenesc Căuşeni.  </w:t>
      </w:r>
    </w:p>
    <w:p w:rsidR="00A31AC7" w:rsidRDefault="00A31AC7" w:rsidP="00BF4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31AC7" w:rsidRDefault="00A31AC7" w:rsidP="00A31A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A31AC7" w:rsidRDefault="00A31AC7" w:rsidP="00A31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31AC7" w:rsidRDefault="00A31AC7" w:rsidP="00A31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31AC7" w:rsidRDefault="00A31AC7" w:rsidP="00A31AC7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A31AC7" w:rsidRDefault="00A31AC7" w:rsidP="00A31AC7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Arhitect-Șef                                                                     Tatiana Gabriălean</w:t>
      </w:r>
    </w:p>
    <w:p w:rsidR="00A31AC7" w:rsidRDefault="00A31AC7" w:rsidP="00A31AC7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A31AC7" w:rsidRPr="00A31AC7" w:rsidRDefault="00A31AC7" w:rsidP="00A31AC7">
      <w:pPr>
        <w:rPr>
          <w:lang w:val="en-US"/>
        </w:rPr>
      </w:pPr>
    </w:p>
    <w:p w:rsidR="00397BF0" w:rsidRPr="00A31AC7" w:rsidRDefault="00397BF0" w:rsidP="00397B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97BF0" w:rsidRDefault="00397BF0" w:rsidP="00397B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97BF0" w:rsidRDefault="00397BF0" w:rsidP="00397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97BF0" w:rsidRDefault="00397BF0" w:rsidP="00397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97BF0" w:rsidRDefault="00397BF0" w:rsidP="00397BF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397BF0" w:rsidRDefault="00397BF0" w:rsidP="00397BF0">
      <w:pPr>
        <w:pStyle w:val="a4"/>
      </w:pPr>
    </w:p>
    <w:p w:rsidR="00397BF0" w:rsidRDefault="00397BF0" w:rsidP="00397BF0">
      <w:pPr>
        <w:pStyle w:val="a4"/>
      </w:pPr>
    </w:p>
    <w:p w:rsidR="00397BF0" w:rsidRDefault="00397BF0" w:rsidP="00397BF0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6D71B4">
        <w:rPr>
          <w:rFonts w:ascii="Times New Roman" w:hAnsi="Times New Roman" w:cs="Times New Roman"/>
          <w:sz w:val="28"/>
          <w:szCs w:val="28"/>
          <w:lang w:val="ro-RO"/>
        </w:rPr>
        <w:t>Primarului or. Căușeni</w:t>
      </w:r>
    </w:p>
    <w:p w:rsidR="00397BF0" w:rsidRDefault="00397BF0" w:rsidP="00397BF0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Grigore Repeșciuc </w:t>
      </w:r>
    </w:p>
    <w:p w:rsidR="00397BF0" w:rsidRDefault="00397BF0" w:rsidP="00397BF0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 la arhitect-șef al Primăriei or. Căușeni</w:t>
      </w:r>
    </w:p>
    <w:p w:rsidR="00397BF0" w:rsidRDefault="00397BF0" w:rsidP="00397BF0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Tatiana Gabriălean</w:t>
      </w:r>
    </w:p>
    <w:p w:rsidR="00397BF0" w:rsidRDefault="00397BF0" w:rsidP="00397BF0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397BF0" w:rsidRDefault="00397BF0" w:rsidP="00397BF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conformitate cu art.40 al Legii privind administrația publică locală nr.436-XVI din 28.12.2006 se propune includerea la ordinea de zi  a ședinței Consiliului orășenesc Căușeni nr.2 din 02.03.20178  proiectele de decizie:</w:t>
      </w:r>
    </w:p>
    <w:p w:rsidR="00397BF0" w:rsidRPr="00915F44" w:rsidRDefault="00397BF0" w:rsidP="00397B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Cu  privire  la cererea cet.  Musteață Ina</w:t>
      </w:r>
    </w:p>
    <w:p w:rsidR="00397BF0" w:rsidRPr="002B76FE" w:rsidRDefault="00397BF0" w:rsidP="00397B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97BF0" w:rsidRDefault="00397BF0" w:rsidP="00397BF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Anexă:</w:t>
      </w:r>
    </w:p>
    <w:p w:rsidR="00397BF0" w:rsidRPr="00897D5D" w:rsidRDefault="00397BF0" w:rsidP="00397BF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897D5D">
        <w:rPr>
          <w:rFonts w:ascii="Times New Roman" w:hAnsi="Times New Roman" w:cs="Times New Roman"/>
          <w:sz w:val="28"/>
          <w:szCs w:val="28"/>
          <w:lang w:val="ro-RO"/>
        </w:rPr>
        <w:t>Proiectul de decizie, nota informativă și materialele care au stat la baza emiterii proiectelor de deciziei.</w:t>
      </w:r>
    </w:p>
    <w:p w:rsidR="00397BF0" w:rsidRDefault="00397BF0" w:rsidP="00397BF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97BF0" w:rsidRDefault="00397BF0" w:rsidP="00397BF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97BF0" w:rsidRDefault="00397BF0" w:rsidP="00397BF0">
      <w:pPr>
        <w:pStyle w:val="a4"/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Arhitect-șef                                                                    Tatiana Gabriălean</w:t>
      </w:r>
    </w:p>
    <w:p w:rsidR="00397BF0" w:rsidRDefault="00397BF0" w:rsidP="00397BF0"/>
    <w:p w:rsidR="00AF6D8C" w:rsidRDefault="00AF6D8C"/>
    <w:sectPr w:rsidR="00AF6D8C" w:rsidSect="0069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923"/>
    <w:multiLevelType w:val="hybridMultilevel"/>
    <w:tmpl w:val="263C4E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9448F"/>
    <w:multiLevelType w:val="multilevel"/>
    <w:tmpl w:val="CF6A8C8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BF0"/>
    <w:rsid w:val="0022003E"/>
    <w:rsid w:val="00397BF0"/>
    <w:rsid w:val="00462DE2"/>
    <w:rsid w:val="007C2F51"/>
    <w:rsid w:val="00835111"/>
    <w:rsid w:val="00A31AC7"/>
    <w:rsid w:val="00AF6D8C"/>
    <w:rsid w:val="00BF40FF"/>
    <w:rsid w:val="00C53147"/>
    <w:rsid w:val="00D2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397BF0"/>
    <w:rPr>
      <w:rFonts w:ascii="Times New Roman AIB" w:hAnsi="Times New Roman AIB"/>
      <w:sz w:val="32"/>
      <w:lang w:val="en-US"/>
    </w:rPr>
  </w:style>
  <w:style w:type="paragraph" w:styleId="a4">
    <w:name w:val="Body Text"/>
    <w:basedOn w:val="a"/>
    <w:link w:val="a3"/>
    <w:rsid w:val="00397BF0"/>
    <w:pPr>
      <w:spacing w:after="0" w:line="240" w:lineRule="auto"/>
    </w:pPr>
    <w:rPr>
      <w:rFonts w:ascii="Times New Roman AIB" w:hAnsi="Times New Roman AIB"/>
      <w:sz w:val="32"/>
      <w:lang w:val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397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8C96A-F4DE-402C-AC8A-912E79D2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2018-02-28T07:30:00Z</dcterms:created>
  <dcterms:modified xsi:type="dcterms:W3CDTF">2018-02-28T15:12:00Z</dcterms:modified>
</cp:coreProperties>
</file>