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EF" w:rsidRDefault="00150AEF" w:rsidP="00150AEF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  <w:r w:rsidRPr="00820A57">
        <w:rPr>
          <w:rFonts w:ascii="Times New Roman" w:hAnsi="Times New Roman" w:cs="Times New Roman"/>
          <w:b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2pt" o:ole="" fillcolor="window">
            <v:imagedata r:id="rId4" o:title=""/>
          </v:shape>
          <o:OLEObject Type="Embed" ProgID="Word.Picture.8" ShapeID="_x0000_i1025" DrawAspect="Content" ObjectID="_1581340507" r:id="rId5"/>
        </w:object>
      </w:r>
      <w:r>
        <w:rPr>
          <w:rFonts w:ascii="Times New Roman" w:hAnsi="Times New Roman" w:cs="Times New Roman"/>
          <w:b/>
          <w:lang w:val="en-US"/>
        </w:rPr>
        <w:t xml:space="preserve">             </w:t>
      </w:r>
      <w:r w:rsidR="00BE11C2">
        <w:rPr>
          <w:rFonts w:ascii="Times New Roman" w:hAnsi="Times New Roman" w:cs="Times New Roman"/>
          <w:b/>
          <w:lang w:val="en-US"/>
        </w:rPr>
        <w:t xml:space="preserve">        </w:t>
      </w:r>
      <w:r w:rsidR="008057AE">
        <w:rPr>
          <w:rFonts w:ascii="Times New Roman" w:hAnsi="Times New Roman" w:cs="Times New Roman"/>
          <w:b/>
          <w:lang w:val="en-US"/>
        </w:rPr>
        <w:t xml:space="preserve">                   </w:t>
      </w:r>
      <w:r w:rsidR="00BE11C2">
        <w:rPr>
          <w:rFonts w:ascii="Times New Roman" w:hAnsi="Times New Roman" w:cs="Times New Roman"/>
          <w:b/>
          <w:lang w:val="en-US"/>
        </w:rPr>
        <w:t xml:space="preserve">       </w:t>
      </w:r>
      <w:r>
        <w:rPr>
          <w:rFonts w:ascii="Times New Roman" w:hAnsi="Times New Roman" w:cs="Times New Roman"/>
          <w:b/>
          <w:lang w:val="en-US"/>
        </w:rPr>
        <w:t>PROIECT</w:t>
      </w:r>
    </w:p>
    <w:p w:rsidR="00150AEF" w:rsidRPr="00E72D94" w:rsidRDefault="00150AEF" w:rsidP="00150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150AEF" w:rsidRPr="00E72D94" w:rsidRDefault="00150AEF" w:rsidP="00150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RAIONUL CĂUŞENI                               </w:t>
      </w:r>
    </w:p>
    <w:p w:rsidR="00150AEF" w:rsidRPr="00E72D94" w:rsidRDefault="00150AEF" w:rsidP="00150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150AEF" w:rsidRPr="00E72D94" w:rsidRDefault="00150AEF" w:rsidP="00150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nr.</w:t>
      </w:r>
      <w:r w:rsidR="00F05EC0">
        <w:rPr>
          <w:rFonts w:ascii="Times New Roman" w:hAnsi="Times New Roman" w:cs="Times New Roman"/>
          <w:b/>
          <w:sz w:val="28"/>
          <w:szCs w:val="28"/>
          <w:lang w:val="en-GB"/>
        </w:rPr>
        <w:t>2/4.2</w:t>
      </w:r>
    </w:p>
    <w:p w:rsidR="00150AEF" w:rsidRPr="00E72D94" w:rsidRDefault="00150AEF" w:rsidP="00150AEF">
      <w:pPr>
        <w:spacing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E72D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2D94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E72D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370A">
        <w:rPr>
          <w:rFonts w:ascii="Times New Roman" w:hAnsi="Times New Roman" w:cs="Times New Roman"/>
          <w:sz w:val="28"/>
          <w:szCs w:val="28"/>
          <w:lang w:val="ro-RO"/>
        </w:rPr>
        <w:t>03 martie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72D94">
        <w:rPr>
          <w:rFonts w:ascii="Times New Roman" w:hAnsi="Times New Roman" w:cs="Times New Roman"/>
          <w:sz w:val="28"/>
          <w:szCs w:val="28"/>
          <w:lang w:val="ro-RO"/>
        </w:rPr>
        <w:t>201</w:t>
      </w:r>
      <w:r w:rsidR="008057AE">
        <w:rPr>
          <w:rFonts w:ascii="Times New Roman" w:hAnsi="Times New Roman" w:cs="Times New Roman"/>
          <w:sz w:val="28"/>
          <w:szCs w:val="28"/>
          <w:lang w:val="ro-RO"/>
        </w:rPr>
        <w:t>8</w:t>
      </w:r>
    </w:p>
    <w:p w:rsidR="00150AEF" w:rsidRPr="00E72D94" w:rsidRDefault="00150AEF" w:rsidP="00150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0AEF" w:rsidRDefault="00150AEF" w:rsidP="00150A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la 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0AEF" w:rsidRPr="00311F70" w:rsidRDefault="00150AEF" w:rsidP="00150A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0AEF" w:rsidRPr="00311F70" w:rsidRDefault="00150AEF" w:rsidP="00150A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50AEF" w:rsidRPr="00CF2F13" w:rsidRDefault="00150AEF" w:rsidP="00150A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F70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</w:p>
    <w:p w:rsidR="00150AEF" w:rsidRPr="00311F70" w:rsidRDefault="00150AEF" w:rsidP="00150AE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8, 26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150AEF" w:rsidRPr="00311F70" w:rsidRDefault="00150AEF" w:rsidP="00150AE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art.3,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4(1) lit.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m)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12(1),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(2)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nr.435-XVI   din 28.12.2006,</w:t>
      </w:r>
    </w:p>
    <w:p w:rsidR="00150AEF" w:rsidRPr="00311F70" w:rsidRDefault="00150AEF" w:rsidP="00150AE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3, 9,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(1), (2), 14(1), (2)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20 (5), 81(1)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11F7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150AEF" w:rsidRPr="00311F70" w:rsidRDefault="00150AEF" w:rsidP="00150AE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0AEF" w:rsidRDefault="00150AEF" w:rsidP="00150A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aloca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en-US"/>
        </w:rPr>
        <w:t>program subprogram 9019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</w:t>
      </w:r>
      <w:r w:rsidR="0028370A">
        <w:rPr>
          <w:rFonts w:ascii="Times New Roman" w:hAnsi="Times New Roman" w:cs="Times New Roman"/>
          <w:sz w:val="28"/>
          <w:szCs w:val="28"/>
          <w:lang w:val="en-US"/>
        </w:rPr>
        <w:t>cția</w:t>
      </w:r>
      <w:proofErr w:type="spellEnd"/>
      <w:r w:rsidR="00283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70A"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 w:rsidR="0028370A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="0028370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83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70A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28370A">
        <w:rPr>
          <w:rFonts w:ascii="Times New Roman" w:hAnsi="Times New Roman" w:cs="Times New Roman"/>
          <w:sz w:val="28"/>
          <w:szCs w:val="28"/>
          <w:lang w:val="en-US"/>
        </w:rPr>
        <w:t xml:space="preserve">  2018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băneşti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28370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73723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lei,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fievare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născut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370A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D7372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28370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057A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057AE">
        <w:rPr>
          <w:rFonts w:ascii="Times New Roman" w:hAnsi="Times New Roman" w:cs="Times New Roman"/>
          <w:sz w:val="28"/>
          <w:szCs w:val="28"/>
          <w:lang w:val="en-US"/>
        </w:rPr>
        <w:t>cîte</w:t>
      </w:r>
      <w:proofErr w:type="spellEnd"/>
      <w:r w:rsidR="008057AE">
        <w:rPr>
          <w:rFonts w:ascii="Times New Roman" w:hAnsi="Times New Roman" w:cs="Times New Roman"/>
          <w:sz w:val="28"/>
          <w:szCs w:val="28"/>
          <w:lang w:val="en-US"/>
        </w:rPr>
        <w:t xml:space="preserve"> 500 lei, conform </w:t>
      </w:r>
      <w:proofErr w:type="spellStart"/>
      <w:r w:rsidR="008057AE">
        <w:rPr>
          <w:rFonts w:ascii="Times New Roman" w:hAnsi="Times New Roman" w:cs="Times New Roman"/>
          <w:sz w:val="28"/>
          <w:szCs w:val="28"/>
          <w:lang w:val="en-US"/>
        </w:rPr>
        <w:t>anexelor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 parte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0AEF" w:rsidRPr="00311F70" w:rsidRDefault="00D73723" w:rsidP="00150AEF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0AEF">
        <w:rPr>
          <w:rFonts w:ascii="Times New Roman" w:hAnsi="Times New Roman" w:cs="Times New Roman"/>
          <w:sz w:val="28"/>
          <w:szCs w:val="28"/>
        </w:rPr>
        <w:t>. Prezenta D</w:t>
      </w:r>
      <w:r w:rsidR="00150AEF" w:rsidRPr="00311F70">
        <w:rPr>
          <w:rFonts w:ascii="Times New Roman" w:hAnsi="Times New Roman" w:cs="Times New Roman"/>
          <w:sz w:val="28"/>
          <w:szCs w:val="28"/>
        </w:rPr>
        <w:t>ecizie se comunică</w:t>
      </w:r>
      <w:r w:rsidR="00150AEF" w:rsidRPr="00311F7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50AEF" w:rsidRPr="00311F70" w:rsidRDefault="00150AEF" w:rsidP="00150AEF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 Primarului oraşului Căuşeni;</w:t>
      </w:r>
    </w:p>
    <w:p w:rsidR="00150AEF" w:rsidRPr="00311F70" w:rsidRDefault="00150AEF" w:rsidP="00150AEF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Compartimentul contabilitate;</w:t>
      </w:r>
    </w:p>
    <w:p w:rsidR="00150AEF" w:rsidRPr="00311F70" w:rsidRDefault="00150AEF" w:rsidP="00150AEF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 se aduce la cunoştinţă publică prin intermediul mijloacelor de  comunicare în masă şi afişare.</w:t>
      </w:r>
    </w:p>
    <w:p w:rsidR="00150AEF" w:rsidRDefault="00150AEF" w:rsidP="00150AEF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                           </w:t>
      </w:r>
    </w:p>
    <w:p w:rsidR="00150AEF" w:rsidRDefault="00150AEF" w:rsidP="00150AE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Grigore Repeșciuc</w:t>
      </w:r>
    </w:p>
    <w:p w:rsidR="00150AEF" w:rsidRDefault="00150AEF" w:rsidP="00150AE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interimar                                                           Ina Bejan</w:t>
      </w:r>
    </w:p>
    <w:p w:rsidR="00150AEF" w:rsidRDefault="00150AEF" w:rsidP="00150AE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Consiliului orășenesc Căușeni                             Ala Cucoș-Chiselița</w:t>
      </w:r>
    </w:p>
    <w:p w:rsidR="00150AEF" w:rsidRDefault="00150AEF" w:rsidP="00150AE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 Șipitca</w:t>
      </w:r>
    </w:p>
    <w:p w:rsidR="00150AEF" w:rsidRDefault="00150AEF" w:rsidP="00150AEF">
      <w:pPr>
        <w:spacing w:after="0" w:line="240" w:lineRule="auto"/>
        <w:rPr>
          <w:sz w:val="28"/>
          <w:szCs w:val="28"/>
          <w:lang w:val="en-US"/>
        </w:rPr>
      </w:pPr>
    </w:p>
    <w:p w:rsidR="00150AEF" w:rsidRDefault="00150AEF" w:rsidP="00150AEF">
      <w:pPr>
        <w:spacing w:after="0" w:line="240" w:lineRule="auto"/>
        <w:rPr>
          <w:sz w:val="28"/>
          <w:szCs w:val="28"/>
          <w:lang w:val="en-US"/>
        </w:rPr>
      </w:pPr>
    </w:p>
    <w:p w:rsidR="008C0B5F" w:rsidRDefault="008C0B5F" w:rsidP="00150AEF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EastAsia" w:hAnsiTheme="minorHAnsi" w:cstheme="minorBidi"/>
          <w:sz w:val="28"/>
          <w:szCs w:val="28"/>
          <w:lang w:val="en-US" w:eastAsia="ru-RU"/>
        </w:rPr>
      </w:pPr>
    </w:p>
    <w:p w:rsidR="0028370A" w:rsidRDefault="0028370A" w:rsidP="00150AEF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057AE" w:rsidRDefault="008057AE" w:rsidP="008057A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                                                                             Anexa nr.1</w:t>
      </w:r>
    </w:p>
    <w:p w:rsidR="008057AE" w:rsidRDefault="008057AE" w:rsidP="008057A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a Deciziei Consiliului orășenesc </w:t>
      </w:r>
    </w:p>
    <w:p w:rsidR="008057AE" w:rsidRDefault="008057AE" w:rsidP="008057A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</w:t>
      </w:r>
      <w:r w:rsidR="0028370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Căușeni nr.2 /___ din 03.03</w:t>
      </w:r>
      <w:r>
        <w:rPr>
          <w:rFonts w:ascii="Times New Roman" w:hAnsi="Times New Roman" w:cs="Times New Roman"/>
          <w:sz w:val="28"/>
          <w:szCs w:val="28"/>
          <w:lang w:val="ro-RO"/>
        </w:rPr>
        <w:t>.2018</w:t>
      </w:r>
    </w:p>
    <w:p w:rsidR="008057AE" w:rsidRDefault="008057AE" w:rsidP="008057A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057AE" w:rsidRDefault="008057AE" w:rsidP="008057A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famiilor din or. Căușeni</w:t>
      </w:r>
    </w:p>
    <w:p w:rsidR="008057AE" w:rsidRDefault="008057AE" w:rsidP="008057A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care beneficiază de mijloace financiare.</w:t>
      </w:r>
    </w:p>
    <w:p w:rsidR="0028370A" w:rsidRDefault="0028370A" w:rsidP="0028370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409"/>
        <w:gridCol w:w="1560"/>
        <w:gridCol w:w="850"/>
        <w:gridCol w:w="2552"/>
        <w:gridCol w:w="850"/>
      </w:tblGrid>
      <w:tr w:rsid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Nr/r</w:t>
            </w:r>
          </w:p>
        </w:tc>
        <w:tc>
          <w:tcPr>
            <w:tcW w:w="2409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N.P.P</w:t>
            </w:r>
          </w:p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mamei</w:t>
            </w:r>
          </w:p>
        </w:tc>
        <w:tc>
          <w:tcPr>
            <w:tcW w:w="1560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nașterii</w:t>
            </w:r>
          </w:p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copilului</w:t>
            </w:r>
          </w:p>
        </w:tc>
        <w:tc>
          <w:tcPr>
            <w:tcW w:w="850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Nr.de copii</w:t>
            </w:r>
          </w:p>
        </w:tc>
        <w:tc>
          <w:tcPr>
            <w:tcW w:w="2552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</w:t>
            </w:r>
          </w:p>
        </w:tc>
        <w:tc>
          <w:tcPr>
            <w:tcW w:w="850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Suma</w:t>
            </w:r>
          </w:p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lei</w:t>
            </w:r>
          </w:p>
        </w:tc>
      </w:tr>
      <w:tr w:rsid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Topală Lilia</w:t>
            </w:r>
          </w:p>
        </w:tc>
        <w:tc>
          <w:tcPr>
            <w:tcW w:w="1560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 b</w:t>
            </w:r>
          </w:p>
        </w:tc>
        <w:tc>
          <w:tcPr>
            <w:tcW w:w="2552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Str.Doina și Ion 28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RP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Gandrabur Tatiana</w:t>
            </w:r>
          </w:p>
        </w:tc>
        <w:tc>
          <w:tcPr>
            <w:tcW w:w="1560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 f</w:t>
            </w:r>
          </w:p>
        </w:tc>
        <w:tc>
          <w:tcPr>
            <w:tcW w:w="2552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Str.A. Mateevici 22/2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RP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Fedeleș Elena</w:t>
            </w:r>
          </w:p>
        </w:tc>
        <w:tc>
          <w:tcPr>
            <w:tcW w:w="1560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 f</w:t>
            </w:r>
          </w:p>
        </w:tc>
        <w:tc>
          <w:tcPr>
            <w:tcW w:w="2552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Str.Miorița 54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RP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Ilieș Tatiana</w:t>
            </w:r>
          </w:p>
        </w:tc>
        <w:tc>
          <w:tcPr>
            <w:tcW w:w="1560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 b</w:t>
            </w:r>
          </w:p>
        </w:tc>
        <w:tc>
          <w:tcPr>
            <w:tcW w:w="2552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Păcii 60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Caramanuța Silvia</w:t>
            </w:r>
          </w:p>
        </w:tc>
        <w:tc>
          <w:tcPr>
            <w:tcW w:w="1560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 b</w:t>
            </w:r>
          </w:p>
        </w:tc>
        <w:tc>
          <w:tcPr>
            <w:tcW w:w="2552" w:type="dxa"/>
          </w:tcPr>
          <w:p w:rsidR="0028370A" w:rsidRPr="00D236FD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Str.Unirii 32-a/8</w:t>
            </w:r>
          </w:p>
        </w:tc>
        <w:tc>
          <w:tcPr>
            <w:tcW w:w="850" w:type="dxa"/>
          </w:tcPr>
          <w:p w:rsidR="0028370A" w:rsidRPr="00D236FD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Lupașcu Svetlana</w:t>
            </w:r>
          </w:p>
        </w:tc>
        <w:tc>
          <w:tcPr>
            <w:tcW w:w="1560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09.01.2018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 b</w:t>
            </w:r>
          </w:p>
        </w:tc>
        <w:tc>
          <w:tcPr>
            <w:tcW w:w="2552" w:type="dxa"/>
          </w:tcPr>
          <w:p w:rsidR="0028370A" w:rsidRPr="00D236FD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Str.Ciocana Mică 22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Nicilenco Doina</w:t>
            </w:r>
          </w:p>
        </w:tc>
        <w:tc>
          <w:tcPr>
            <w:tcW w:w="156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1b</w:t>
            </w:r>
          </w:p>
        </w:tc>
        <w:tc>
          <w:tcPr>
            <w:tcW w:w="2552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Str.V.Belinski 45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Muntean Elena</w:t>
            </w:r>
          </w:p>
        </w:tc>
        <w:tc>
          <w:tcPr>
            <w:tcW w:w="156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1b</w:t>
            </w:r>
          </w:p>
        </w:tc>
        <w:tc>
          <w:tcPr>
            <w:tcW w:w="2552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P. Rareș 15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Bîscu Valentina</w:t>
            </w:r>
          </w:p>
        </w:tc>
        <w:tc>
          <w:tcPr>
            <w:tcW w:w="156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1b</w:t>
            </w:r>
          </w:p>
        </w:tc>
        <w:tc>
          <w:tcPr>
            <w:tcW w:w="2552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Burebista 89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Caldarov Anna</w:t>
            </w:r>
          </w:p>
        </w:tc>
        <w:tc>
          <w:tcPr>
            <w:tcW w:w="156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1b</w:t>
            </w:r>
          </w:p>
        </w:tc>
        <w:tc>
          <w:tcPr>
            <w:tcW w:w="2552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Str.V. Belinski 28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Buga Natalia</w:t>
            </w:r>
          </w:p>
        </w:tc>
        <w:tc>
          <w:tcPr>
            <w:tcW w:w="156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1f</w:t>
            </w:r>
          </w:p>
        </w:tc>
        <w:tc>
          <w:tcPr>
            <w:tcW w:w="2552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Str.D.Cantrmir 2/19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Lupu Nicoleta</w:t>
            </w:r>
          </w:p>
        </w:tc>
        <w:tc>
          <w:tcPr>
            <w:tcW w:w="156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1f</w:t>
            </w:r>
          </w:p>
        </w:tc>
        <w:tc>
          <w:tcPr>
            <w:tcW w:w="2552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M.Varlaam 29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Morari Natalia</w:t>
            </w:r>
          </w:p>
        </w:tc>
        <w:tc>
          <w:tcPr>
            <w:tcW w:w="156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30.01.2018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1f</w:t>
            </w:r>
          </w:p>
        </w:tc>
        <w:tc>
          <w:tcPr>
            <w:tcW w:w="2552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 B. Vodă 92</w:t>
            </w: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28370A" w:rsidTr="0028370A">
        <w:tc>
          <w:tcPr>
            <w:tcW w:w="534" w:type="dxa"/>
          </w:tcPr>
          <w:p w:rsidR="0028370A" w:rsidRDefault="0028370A" w:rsidP="00E830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09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56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552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</w:tcPr>
          <w:p w:rsidR="0028370A" w:rsidRDefault="0028370A" w:rsidP="00E830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6500</w:t>
            </w:r>
          </w:p>
        </w:tc>
      </w:tr>
    </w:tbl>
    <w:p w:rsidR="0028370A" w:rsidRDefault="0028370A" w:rsidP="0028370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8370A" w:rsidRDefault="0028370A" w:rsidP="0028370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8370A" w:rsidRDefault="0028370A" w:rsidP="0028370A">
      <w:pPr>
        <w:rPr>
          <w:lang w:val="ro-RO"/>
        </w:rPr>
      </w:pPr>
    </w:p>
    <w:p w:rsidR="0028370A" w:rsidRDefault="0028370A" w:rsidP="0028370A">
      <w:pPr>
        <w:rPr>
          <w:lang w:val="ro-RO"/>
        </w:rPr>
      </w:pPr>
    </w:p>
    <w:p w:rsidR="0028370A" w:rsidRDefault="0028370A" w:rsidP="0028370A">
      <w:pPr>
        <w:rPr>
          <w:lang w:val="ro-RO"/>
        </w:rPr>
      </w:pPr>
    </w:p>
    <w:p w:rsidR="0028370A" w:rsidRDefault="0028370A" w:rsidP="0028370A">
      <w:pPr>
        <w:rPr>
          <w:lang w:val="ro-RO"/>
        </w:rPr>
      </w:pPr>
    </w:p>
    <w:p w:rsidR="0028370A" w:rsidRDefault="0028370A" w:rsidP="0028370A">
      <w:pPr>
        <w:rPr>
          <w:lang w:val="ro-RO"/>
        </w:rPr>
      </w:pPr>
    </w:p>
    <w:p w:rsidR="0028370A" w:rsidRDefault="0028370A" w:rsidP="0028370A">
      <w:pPr>
        <w:rPr>
          <w:lang w:val="ro-RO"/>
        </w:rPr>
      </w:pPr>
    </w:p>
    <w:p w:rsidR="0028370A" w:rsidRDefault="0028370A" w:rsidP="0028370A">
      <w:pPr>
        <w:rPr>
          <w:lang w:val="ro-RO"/>
        </w:rPr>
      </w:pPr>
    </w:p>
    <w:p w:rsidR="0028370A" w:rsidRPr="0011535D" w:rsidRDefault="0028370A" w:rsidP="00283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535D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Notă informativă</w:t>
      </w:r>
    </w:p>
    <w:p w:rsidR="0028370A" w:rsidRPr="0011535D" w:rsidRDefault="0028370A" w:rsidP="002837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1535D">
        <w:rPr>
          <w:rFonts w:ascii="Times New Roman" w:hAnsi="Times New Roman" w:cs="Times New Roman"/>
          <w:b/>
          <w:sz w:val="28"/>
          <w:szCs w:val="28"/>
          <w:lang w:val="ro-RO"/>
        </w:rPr>
        <w:t>la proiectul de decizie</w:t>
      </w:r>
    </w:p>
    <w:p w:rsidR="0028370A" w:rsidRPr="0011535D" w:rsidRDefault="0028370A" w:rsidP="00283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Start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,Cu</w:t>
      </w:r>
      <w:proofErr w:type="gramEnd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 </w:t>
      </w:r>
      <w:proofErr w:type="spellStart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11535D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</w:p>
    <w:p w:rsidR="0028370A" w:rsidRDefault="0028370A" w:rsidP="002837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8370A" w:rsidRPr="00A45404" w:rsidRDefault="0028370A" w:rsidP="002837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societatea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astăzi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bunăstarea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familiei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naște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45404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copil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important factor determinant al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A45404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nevoie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necesar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susține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mult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familiile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părinții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special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cei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aflați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situații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vulnerabile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cărora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lipsesc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resursele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necesare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copilului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crească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dezvolte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-un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sănătos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370A" w:rsidRDefault="0028370A" w:rsidP="0028370A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  <w:color w:val="727272"/>
          <w:spacing w:val="10"/>
          <w:sz w:val="17"/>
          <w:szCs w:val="17"/>
          <w:shd w:val="clear" w:color="auto" w:fill="FFFFFF"/>
          <w:lang w:val="en-US"/>
        </w:rPr>
      </w:pPr>
      <w:proofErr w:type="spellStart"/>
      <w:proofErr w:type="gramStart"/>
      <w:r w:rsidRPr="00A45404">
        <w:rPr>
          <w:rFonts w:ascii="Times New Roman" w:hAnsi="Times New Roman" w:cs="Times New Roman"/>
          <w:sz w:val="28"/>
          <w:szCs w:val="28"/>
          <w:lang w:val="en-US"/>
        </w:rPr>
        <w:t>Investițiile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doar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obligație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morală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prioritate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economică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investiții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cea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eficientă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cale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asigurare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progres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5404">
        <w:rPr>
          <w:rFonts w:ascii="Times New Roman" w:hAnsi="Times New Roman" w:cs="Times New Roman"/>
          <w:sz w:val="28"/>
          <w:szCs w:val="28"/>
          <w:lang w:val="en-US"/>
        </w:rPr>
        <w:t>durabil</w:t>
      </w:r>
      <w:proofErr w:type="spell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social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demographic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cultural</w:t>
      </w:r>
      <w:r w:rsidRPr="00A4540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45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370A" w:rsidRPr="00FB5CCC" w:rsidRDefault="0028370A" w:rsidP="002837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Luând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consideraţie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problemele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existente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ordin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social, economic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ţinând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cont de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susținerii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familiilor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 w:rsidRPr="00FB5CC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de 500 lei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B5C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5CCC">
        <w:rPr>
          <w:rFonts w:ascii="Times New Roman" w:hAnsi="Times New Roman" w:cs="Times New Roman"/>
          <w:sz w:val="28"/>
          <w:szCs w:val="28"/>
          <w:lang w:val="en-US"/>
        </w:rPr>
        <w:t>fie</w:t>
      </w:r>
      <w:r>
        <w:rPr>
          <w:rFonts w:ascii="Times New Roman" w:hAnsi="Times New Roman" w:cs="Times New Roman"/>
          <w:sz w:val="28"/>
          <w:szCs w:val="28"/>
          <w:lang w:val="en-US"/>
        </w:rPr>
        <w:t>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născut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r w:rsidRPr="00FB5CC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8370A" w:rsidRDefault="0028370A" w:rsidP="002837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370A" w:rsidRDefault="0028370A" w:rsidP="002837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370A" w:rsidRPr="00311F70" w:rsidRDefault="0028370A" w:rsidP="002837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370A" w:rsidRDefault="0028370A" w:rsidP="0028370A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Grigore Repeșciuc</w:t>
      </w:r>
    </w:p>
    <w:p w:rsidR="0028370A" w:rsidRDefault="0028370A" w:rsidP="0028370A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-interimar                                                          Ina Bejan</w:t>
      </w:r>
    </w:p>
    <w:p w:rsidR="0028370A" w:rsidRDefault="0028370A" w:rsidP="0028370A">
      <w:pPr>
        <w:rPr>
          <w:lang w:val="ro-RO"/>
        </w:rPr>
      </w:pPr>
    </w:p>
    <w:sectPr w:rsidR="0028370A" w:rsidSect="0075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150AEF"/>
    <w:rsid w:val="0009306E"/>
    <w:rsid w:val="00150AEF"/>
    <w:rsid w:val="00186C90"/>
    <w:rsid w:val="001C1D1D"/>
    <w:rsid w:val="0028370A"/>
    <w:rsid w:val="00374FA4"/>
    <w:rsid w:val="004F5E7E"/>
    <w:rsid w:val="00511C35"/>
    <w:rsid w:val="00630B56"/>
    <w:rsid w:val="007502D6"/>
    <w:rsid w:val="007A4359"/>
    <w:rsid w:val="008057AE"/>
    <w:rsid w:val="008C0B5F"/>
    <w:rsid w:val="00927C50"/>
    <w:rsid w:val="00AE17CB"/>
    <w:rsid w:val="00BE11C2"/>
    <w:rsid w:val="00C15577"/>
    <w:rsid w:val="00C2432C"/>
    <w:rsid w:val="00D73723"/>
    <w:rsid w:val="00ED6798"/>
    <w:rsid w:val="00F0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0AEF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3">
    <w:name w:val="Body Text"/>
    <w:basedOn w:val="a"/>
    <w:link w:val="10"/>
    <w:unhideWhenUsed/>
    <w:rsid w:val="00150AEF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0AEF"/>
  </w:style>
  <w:style w:type="character" w:customStyle="1" w:styleId="10">
    <w:name w:val="Основной текст Знак1"/>
    <w:basedOn w:val="a0"/>
    <w:link w:val="a3"/>
    <w:locked/>
    <w:rsid w:val="00150AEF"/>
    <w:rPr>
      <w:sz w:val="24"/>
      <w:szCs w:val="24"/>
    </w:rPr>
  </w:style>
  <w:style w:type="table" w:styleId="a5">
    <w:name w:val="Table Grid"/>
    <w:basedOn w:val="a1"/>
    <w:uiPriority w:val="59"/>
    <w:rsid w:val="008C0B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2017-11-15T07:11:00Z</cp:lastPrinted>
  <dcterms:created xsi:type="dcterms:W3CDTF">2017-10-02T11:12:00Z</dcterms:created>
  <dcterms:modified xsi:type="dcterms:W3CDTF">2018-02-28T14:26:00Z</dcterms:modified>
</cp:coreProperties>
</file>