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07" w:rsidRPr="00512D60" w:rsidRDefault="00137107" w:rsidP="00137107">
      <w:pPr>
        <w:pStyle w:val="a3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12D60">
        <w:rPr>
          <w:rFonts w:ascii="Times New Roman" w:hAnsi="Times New Roman"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581341202" r:id="rId6"/>
        </w:objec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12D60">
        <w:rPr>
          <w:rFonts w:ascii="Times New Roman" w:hAnsi="Times New Roman"/>
          <w:sz w:val="28"/>
          <w:szCs w:val="28"/>
        </w:rPr>
        <w:t xml:space="preserve">  PROIECT</w:t>
      </w:r>
    </w:p>
    <w:p w:rsidR="00137107" w:rsidRPr="00512D60" w:rsidRDefault="00137107" w:rsidP="001371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REPUBLICA MOLDOVA</w:t>
      </w:r>
    </w:p>
    <w:p w:rsidR="00137107" w:rsidRPr="00512D60" w:rsidRDefault="00137107" w:rsidP="001371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RAIONUL CĂUŞENI</w:t>
      </w:r>
    </w:p>
    <w:p w:rsidR="00137107" w:rsidRDefault="00137107" w:rsidP="001371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D60">
        <w:rPr>
          <w:rFonts w:ascii="Times New Roman" w:hAnsi="Times New Roman"/>
          <w:sz w:val="28"/>
          <w:szCs w:val="28"/>
        </w:rPr>
        <w:t>CONSILIUL OR</w:t>
      </w:r>
      <w:r w:rsidRPr="00512D60">
        <w:rPr>
          <w:rFonts w:ascii="Times New Roman" w:hAnsi="Times New Roman"/>
          <w:sz w:val="28"/>
          <w:szCs w:val="28"/>
          <w:lang w:val="ro-RO"/>
        </w:rPr>
        <w:t>ĂŞE</w:t>
      </w:r>
      <w:r w:rsidRPr="00512D60">
        <w:rPr>
          <w:rFonts w:ascii="Times New Roman" w:hAnsi="Times New Roman"/>
          <w:sz w:val="28"/>
          <w:szCs w:val="28"/>
        </w:rPr>
        <w:t>NESC CĂUŞENI</w:t>
      </w:r>
    </w:p>
    <w:p w:rsidR="00137107" w:rsidRPr="00750AE9" w:rsidRDefault="00137107" w:rsidP="001371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7107" w:rsidRPr="00512D60" w:rsidRDefault="00137107" w:rsidP="00137107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DECIZI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512D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29A9">
        <w:rPr>
          <w:rFonts w:ascii="Times New Roman" w:hAnsi="Times New Roman" w:cs="Times New Roman"/>
          <w:sz w:val="28"/>
          <w:szCs w:val="28"/>
          <w:lang w:val="en-GB"/>
        </w:rPr>
        <w:t>nr</w:t>
      </w:r>
      <w:proofErr w:type="gramEnd"/>
      <w:r w:rsidR="003D29A9">
        <w:rPr>
          <w:rFonts w:ascii="Times New Roman" w:hAnsi="Times New Roman" w:cs="Times New Roman"/>
          <w:sz w:val="28"/>
          <w:szCs w:val="28"/>
          <w:lang w:val="en-GB"/>
        </w:rPr>
        <w:t>. 2/8</w:t>
      </w:r>
    </w:p>
    <w:p w:rsidR="00137107" w:rsidRDefault="00137107" w:rsidP="00137107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2018</w:t>
      </w:r>
    </w:p>
    <w:p w:rsidR="00137107" w:rsidRPr="00512D60" w:rsidRDefault="00137107" w:rsidP="00137107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37107" w:rsidRPr="00512D60" w:rsidRDefault="00137107" w:rsidP="00137107">
      <w:pPr>
        <w:pStyle w:val="a3"/>
        <w:ind w:left="660" w:right="720"/>
        <w:jc w:val="both"/>
        <w:rPr>
          <w:rFonts w:ascii="Times New Roman" w:eastAsia="SimSun" w:hAnsi="Times New Roman"/>
          <w:sz w:val="28"/>
          <w:szCs w:val="28"/>
          <w:lang w:val="ro-RO" w:eastAsia="zh-CN"/>
        </w:rPr>
      </w:pPr>
    </w:p>
    <w:p w:rsidR="00137107" w:rsidRDefault="00137107" w:rsidP="0013710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r>
        <w:rPr>
          <w:rFonts w:ascii="Times New Roman" w:hAnsi="Times New Roman" w:cs="Times New Roman"/>
          <w:sz w:val="28"/>
          <w:szCs w:val="28"/>
          <w:lang w:val="ro-RO"/>
        </w:rPr>
        <w:t>aprobarea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Planului indicătorilor </w:t>
      </w:r>
    </w:p>
    <w:p w:rsidR="00137107" w:rsidRDefault="00137107" w:rsidP="0013710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performanță și planului de achiziții a materialelor</w:t>
      </w:r>
    </w:p>
    <w:p w:rsidR="00137107" w:rsidRDefault="00137107" w:rsidP="0013710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anul 2018 a</w:t>
      </w:r>
      <w:r w:rsidR="003D29A9">
        <w:rPr>
          <w:rFonts w:ascii="Times New Roman" w:hAnsi="Times New Roman" w:cs="Times New Roman"/>
          <w:sz w:val="28"/>
          <w:szCs w:val="28"/>
          <w:lang w:val="ro-RO"/>
        </w:rPr>
        <w:t xml:space="preserve">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Î.M. ,, Apa-Canal,, Căușeni</w:t>
      </w:r>
    </w:p>
    <w:p w:rsidR="00137107" w:rsidRDefault="00137107" w:rsidP="0013710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37107" w:rsidRDefault="00137107" w:rsidP="0013710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37107" w:rsidRDefault="00137107" w:rsidP="0013710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Avînd în vedere:</w:t>
      </w:r>
    </w:p>
    <w:p w:rsidR="00137107" w:rsidRDefault="00137107" w:rsidP="0013710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Demersul Întreprinderii Municipale  ,, Apa-Canal,, Căușeni cu nr. de înregistrare 02/1-25-225 din 26.02.2018,</w:t>
      </w:r>
    </w:p>
    <w:p w:rsidR="00137107" w:rsidRDefault="00137107" w:rsidP="00137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>În temeiul art. 3, 5 (1), 7, 10, 14 (1)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lit.m), (2)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, 19 (3), 20 (5)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administraţia publică locală nr. 436 – XVI din 28.12.2006, Consiliul orăşenesc Căuşeni, </w:t>
      </w:r>
      <w:r w:rsidRPr="00512D6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137107" w:rsidRPr="00512D60" w:rsidRDefault="00137107" w:rsidP="001371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37107" w:rsidRPr="00137107" w:rsidRDefault="00137107" w:rsidP="009E736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7107">
        <w:rPr>
          <w:rFonts w:ascii="Times New Roman" w:hAnsi="Times New Roman" w:cs="Times New Roman"/>
          <w:sz w:val="28"/>
          <w:szCs w:val="28"/>
          <w:lang w:val="ro-RO"/>
        </w:rPr>
        <w:t>Se aprobă Planului indicătorilor de performanță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anul 2018 a Î.M. ,, Apa-Canal,, Căușeni</w:t>
      </w:r>
      <w:r w:rsidRPr="00137107">
        <w:rPr>
          <w:rFonts w:ascii="Times New Roman" w:hAnsi="Times New Roman" w:cs="Times New Roman"/>
          <w:sz w:val="28"/>
          <w:szCs w:val="28"/>
          <w:lang w:val="ro-RO"/>
        </w:rPr>
        <w:t xml:space="preserve">, conform anexelor nr.1 parte integrată a prezentei Decizii. </w:t>
      </w:r>
    </w:p>
    <w:p w:rsidR="00137107" w:rsidRPr="009E7365" w:rsidRDefault="00137107" w:rsidP="009E736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E7365">
        <w:rPr>
          <w:rFonts w:ascii="Times New Roman" w:hAnsi="Times New Roman" w:cs="Times New Roman"/>
          <w:sz w:val="28"/>
          <w:szCs w:val="28"/>
          <w:lang w:val="ro-RO"/>
        </w:rPr>
        <w:t xml:space="preserve">Se abrogă </w:t>
      </w:r>
      <w:r w:rsidR="009E7365" w:rsidRPr="009E7365">
        <w:rPr>
          <w:rFonts w:ascii="Times New Roman" w:hAnsi="Times New Roman" w:cs="Times New Roman"/>
          <w:sz w:val="28"/>
          <w:szCs w:val="28"/>
          <w:lang w:val="ro-RO"/>
        </w:rPr>
        <w:t>planului de achiziții a materialelor pentru anul 2018 a Î.M. ,, Apa-   Canal,, Căușeni</w:t>
      </w:r>
      <w:r w:rsidR="009E7365">
        <w:rPr>
          <w:rFonts w:ascii="Times New Roman" w:hAnsi="Times New Roman" w:cs="Times New Roman"/>
          <w:sz w:val="28"/>
          <w:szCs w:val="28"/>
          <w:lang w:val="ro-RO"/>
        </w:rPr>
        <w:t>, conform anexelor nr.2</w:t>
      </w:r>
      <w:r w:rsidR="009E7365" w:rsidRPr="00137107">
        <w:rPr>
          <w:rFonts w:ascii="Times New Roman" w:hAnsi="Times New Roman" w:cs="Times New Roman"/>
          <w:sz w:val="28"/>
          <w:szCs w:val="28"/>
          <w:lang w:val="ro-RO"/>
        </w:rPr>
        <w:t xml:space="preserve"> parte integrată a prezentei Decizii. </w:t>
      </w:r>
    </w:p>
    <w:p w:rsidR="00137107" w:rsidRPr="00AE6439" w:rsidRDefault="009E7365" w:rsidP="00137107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3</w:t>
      </w:r>
      <w:r w:rsidR="00137107">
        <w:rPr>
          <w:rFonts w:ascii="Times New Roman" w:hAnsi="Times New Roman"/>
          <w:sz w:val="28"/>
          <w:szCs w:val="28"/>
          <w:lang w:val="ro-RO"/>
        </w:rPr>
        <w:t>.</w:t>
      </w:r>
      <w:r w:rsidR="00137107" w:rsidRPr="00AE6439">
        <w:rPr>
          <w:rFonts w:ascii="Times New Roman" w:hAnsi="Times New Roman"/>
          <w:sz w:val="28"/>
          <w:szCs w:val="28"/>
          <w:lang w:val="ro-RO"/>
        </w:rPr>
        <w:t>Prezenta Decizie se comunică:</w:t>
      </w:r>
    </w:p>
    <w:p w:rsidR="00137107" w:rsidRDefault="00137107" w:rsidP="00137107">
      <w:pPr>
        <w:pStyle w:val="a3"/>
        <w:spacing w:line="276" w:lineRule="auto"/>
        <w:ind w:left="360" w:right="-31"/>
        <w:jc w:val="both"/>
        <w:rPr>
          <w:rFonts w:ascii="Times New Roman" w:hAnsi="Times New Roman"/>
          <w:sz w:val="28"/>
          <w:szCs w:val="28"/>
          <w:lang w:val="ro-RO"/>
        </w:rPr>
      </w:pPr>
      <w:r w:rsidRPr="00512D60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12D60">
        <w:rPr>
          <w:rFonts w:ascii="Times New Roman" w:hAnsi="Times New Roman"/>
          <w:sz w:val="28"/>
          <w:szCs w:val="28"/>
          <w:lang w:val="ro-RO"/>
        </w:rPr>
        <w:t>Primarului or. Căușeni;</w:t>
      </w:r>
    </w:p>
    <w:p w:rsidR="00137107" w:rsidRDefault="00137107" w:rsidP="00137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- 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Directorul  Întreprinderii Municipale  </w:t>
      </w:r>
      <w:r>
        <w:rPr>
          <w:rFonts w:ascii="Times New Roman" w:hAnsi="Times New Roman" w:cs="Times New Roman"/>
          <w:sz w:val="28"/>
          <w:szCs w:val="28"/>
          <w:lang w:val="ro-RO"/>
        </w:rPr>
        <w:t>,, Apa-Canal,, Căușeni</w:t>
      </w:r>
      <w:r w:rsidRPr="00AE64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37107" w:rsidRPr="00512D60" w:rsidRDefault="00137107" w:rsidP="0013710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Stat a Republicii Moldova și </w:t>
      </w:r>
      <w:r w:rsidRPr="00F22D5C">
        <w:rPr>
          <w:rFonts w:ascii="Times New Roman" w:hAnsi="Times New Roman" w:cs="Times New Roman"/>
          <w:sz w:val="28"/>
          <w:szCs w:val="28"/>
          <w:lang w:val="ro-RO"/>
        </w:rPr>
        <w:t>se aduce la cunoştinţă publică prin intermediul afişării</w:t>
      </w:r>
    </w:p>
    <w:p w:rsidR="00137107" w:rsidRDefault="00137107" w:rsidP="00137107">
      <w:pPr>
        <w:rPr>
          <w:rFonts w:ascii="Times New Roman" w:hAnsi="Times New Roman"/>
          <w:sz w:val="28"/>
          <w:szCs w:val="28"/>
          <w:lang w:val="en-US"/>
        </w:rPr>
      </w:pPr>
    </w:p>
    <w:p w:rsidR="00137107" w:rsidRDefault="00137107" w:rsidP="0013710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Primar 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Grigore Repeşciuc</w:t>
      </w:r>
    </w:p>
    <w:p w:rsidR="00137107" w:rsidRDefault="00137107" w:rsidP="00137107">
      <w:pPr>
        <w:tabs>
          <w:tab w:val="left" w:pos="6690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Șeful </w:t>
      </w:r>
      <w:r>
        <w:rPr>
          <w:rFonts w:ascii="Times New Roman" w:hAnsi="Times New Roman" w:cs="Times New Roman"/>
          <w:sz w:val="28"/>
          <w:szCs w:val="28"/>
          <w:lang w:val="ro-RO"/>
        </w:rPr>
        <w:t>Î.M. ,,Apa-Canal,, Căușeni                                         Alexandru Gîlcă</w:t>
      </w:r>
    </w:p>
    <w:p w:rsidR="00137107" w:rsidRDefault="00137107" w:rsidP="0013710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 Consiliului orăşenesc Căuşeni                           Ala Cucoş-Chiseliţa</w:t>
      </w:r>
    </w:p>
    <w:p w:rsidR="00137107" w:rsidRPr="007675FC" w:rsidRDefault="00137107" w:rsidP="00137107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Avizat: Jurist Șipitca D.</w:t>
      </w:r>
    </w:p>
    <w:p w:rsidR="00137107" w:rsidRDefault="00137107" w:rsidP="0013710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777F78" w:rsidRDefault="00777F78"/>
    <w:sectPr w:rsidR="00777F78" w:rsidSect="00E0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07C"/>
    <w:multiLevelType w:val="hybridMultilevel"/>
    <w:tmpl w:val="C4C8DDCE"/>
    <w:lvl w:ilvl="0" w:tplc="B1964E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107"/>
    <w:rsid w:val="00137107"/>
    <w:rsid w:val="003D29A9"/>
    <w:rsid w:val="00777F78"/>
    <w:rsid w:val="009E7365"/>
    <w:rsid w:val="00E0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7107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37107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a5">
    <w:name w:val="List Paragraph"/>
    <w:basedOn w:val="a"/>
    <w:uiPriority w:val="34"/>
    <w:qFormat/>
    <w:rsid w:val="0013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2018-02-28T11:57:00Z</dcterms:created>
  <dcterms:modified xsi:type="dcterms:W3CDTF">2018-02-28T14:37:00Z</dcterms:modified>
</cp:coreProperties>
</file>