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6" w:rsidRDefault="008B5B76" w:rsidP="008B5B76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 xml:space="preserve">                                                              </w:t>
      </w:r>
      <w:r w:rsidRPr="007928F9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41.55pt" o:ole="" fillcolor="window">
            <v:imagedata r:id="rId5" o:title=""/>
          </v:shape>
          <o:OLEObject Type="Embed" ProgID="Word.Picture.8" ShapeID="_x0000_i1025" DrawAspect="Content" ObjectID="_1611750568" r:id="rId6"/>
        </w:object>
      </w:r>
      <w:r>
        <w:rPr>
          <w:b/>
          <w:sz w:val="28"/>
          <w:szCs w:val="28"/>
          <w:lang w:val="ro-RO"/>
        </w:rPr>
        <w:t xml:space="preserve">                                   Proiect      </w:t>
      </w:r>
    </w:p>
    <w:p w:rsidR="008B5B76" w:rsidRDefault="008B5B76" w:rsidP="008B5B7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8B5B76" w:rsidRDefault="008B5B76" w:rsidP="008B5B7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8B5B76" w:rsidRDefault="008B5B76" w:rsidP="008B5B7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8B5B76" w:rsidRPr="008B5B76" w:rsidRDefault="008B5B76" w:rsidP="008B5B7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8B5B76" w:rsidRPr="008B5B76" w:rsidRDefault="008B5B76" w:rsidP="008B5B76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D E C I Z I </w:t>
      </w:r>
      <w:proofErr w:type="gramStart"/>
      <w:r w:rsidRPr="008B5B76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B5B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 </w:t>
      </w:r>
    </w:p>
    <w:p w:rsidR="008B5B76" w:rsidRDefault="008B5B76" w:rsidP="008B5B76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  <w:r w:rsidRPr="008B5B76">
        <w:rPr>
          <w:rFonts w:ascii="Times New Roman" w:hAnsi="Times New Roman"/>
          <w:szCs w:val="28"/>
          <w:lang w:val="ro-RO"/>
        </w:rPr>
        <w:t>din _____________2019</w:t>
      </w:r>
      <w:r w:rsidR="00A47B2B">
        <w:rPr>
          <w:rFonts w:ascii="Times New Roman" w:hAnsi="Times New Roman"/>
          <w:szCs w:val="28"/>
          <w:lang w:val="ro-RO"/>
        </w:rPr>
        <w:t xml:space="preserve"> </w:t>
      </w:r>
    </w:p>
    <w:p w:rsidR="00A47B2B" w:rsidRDefault="00A47B2B" w:rsidP="008B5B76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</w:p>
    <w:p w:rsidR="00A47B2B" w:rsidRDefault="00A47B2B" w:rsidP="00A47B2B">
      <w:pPr>
        <w:pStyle w:val="2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Cu privire la chestiuni locative</w:t>
      </w:r>
    </w:p>
    <w:p w:rsidR="00A47B2B" w:rsidRDefault="00A47B2B" w:rsidP="001432EA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</w:p>
    <w:p w:rsidR="00A47B2B" w:rsidRDefault="00A47B2B" w:rsidP="001432EA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Avînd în vedre cererile depuse de către Malanca Sofia, înregistrată cu nr. 02/1-25-434 din 31.03</w:t>
      </w:r>
      <w:r w:rsidR="008210FC">
        <w:rPr>
          <w:rFonts w:ascii="Times New Roman" w:hAnsi="Times New Roman"/>
          <w:szCs w:val="28"/>
          <w:lang w:val="ro-RO"/>
        </w:rPr>
        <w:t>.2015, Cazac Tudora, înregistrată cu nr. 02/1-25-273 din 13.03.2018</w:t>
      </w:r>
      <w:r w:rsidR="00E25EA6">
        <w:rPr>
          <w:rFonts w:ascii="Times New Roman" w:hAnsi="Times New Roman"/>
          <w:szCs w:val="28"/>
          <w:lang w:val="ro-RO"/>
        </w:rPr>
        <w:t xml:space="preserve">, Maslova Svetlana, înregistrată cu nr. 02/1-25-673 din 31.05.2018, </w:t>
      </w:r>
      <w:r w:rsidR="0094037A">
        <w:rPr>
          <w:rFonts w:ascii="Times New Roman" w:hAnsi="Times New Roman"/>
          <w:szCs w:val="28"/>
          <w:lang w:val="ro-RO"/>
        </w:rPr>
        <w:t>Dodic Gheorghe, înregistrată cu nr. 02/1-25-1113 din 22.08.2018</w:t>
      </w:r>
      <w:r w:rsidR="0010700F">
        <w:rPr>
          <w:rFonts w:ascii="Times New Roman" w:hAnsi="Times New Roman"/>
          <w:szCs w:val="28"/>
          <w:lang w:val="ro-RO"/>
        </w:rPr>
        <w:t>, Flocea Margarita, înregistrată cu nr. 02/1-25-1191 din 07.09.2018, Balica Ecaterina, înregistrată cu nr. 02/1-25-1540 din 07.12.2018 și a documentelor anexate la ele,</w:t>
      </w:r>
    </w:p>
    <w:p w:rsidR="0010700F" w:rsidRDefault="0010700F" w:rsidP="001432EA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în baza procesului verb</w:t>
      </w:r>
      <w:r w:rsidR="008939BB">
        <w:rPr>
          <w:rFonts w:ascii="Times New Roman" w:hAnsi="Times New Roman"/>
          <w:szCs w:val="28"/>
          <w:lang w:val="ro-RO"/>
        </w:rPr>
        <w:t xml:space="preserve">al al comisiei locative nr.1 din </w:t>
      </w:r>
      <w:r w:rsidR="002505D3">
        <w:rPr>
          <w:rFonts w:ascii="Times New Roman" w:hAnsi="Times New Roman"/>
          <w:szCs w:val="28"/>
          <w:lang w:val="ro-RO"/>
        </w:rPr>
        <w:t>05.02.2019</w:t>
      </w:r>
      <w:r>
        <w:rPr>
          <w:rFonts w:ascii="Times New Roman" w:hAnsi="Times New Roman"/>
          <w:szCs w:val="28"/>
          <w:lang w:val="ro-RO"/>
        </w:rPr>
        <w:t>,</w:t>
      </w:r>
    </w:p>
    <w:p w:rsidR="0010700F" w:rsidRDefault="0010700F" w:rsidP="001432EA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b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 în temeiul art. 14, pct.2, lit.d) din Legea privind administrația publică locală nr. 436-XVI din 28.12.2006, Consiliul orășenesc Căușeni, </w:t>
      </w:r>
      <w:r w:rsidRPr="0010700F">
        <w:rPr>
          <w:rFonts w:ascii="Times New Roman" w:hAnsi="Times New Roman"/>
          <w:b/>
          <w:szCs w:val="28"/>
          <w:lang w:val="ro-RO"/>
        </w:rPr>
        <w:t>DECIDE:</w:t>
      </w:r>
    </w:p>
    <w:p w:rsidR="0051283E" w:rsidRDefault="0051283E" w:rsidP="001432EA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b/>
          <w:szCs w:val="28"/>
          <w:lang w:val="ro-RO"/>
        </w:rPr>
      </w:pPr>
    </w:p>
    <w:p w:rsidR="0051283E" w:rsidRDefault="0051283E" w:rsidP="00742E04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>bon de repartiție</w:t>
      </w:r>
      <w:r w:rsidR="00742E04">
        <w:rPr>
          <w:rFonts w:ascii="Times New Roman" w:hAnsi="Times New Roman"/>
          <w:szCs w:val="28"/>
          <w:lang w:val="ro-RO"/>
        </w:rPr>
        <w:t xml:space="preserve"> cet. Dodic Gheorghe pentru spațiul locativ cu </w:t>
      </w:r>
      <w:r w:rsidRPr="00742E04">
        <w:rPr>
          <w:rFonts w:ascii="Times New Roman" w:hAnsi="Times New Roman"/>
          <w:szCs w:val="28"/>
          <w:lang w:val="ro-RO"/>
        </w:rPr>
        <w:t xml:space="preserve">adresa </w:t>
      </w:r>
      <w:r w:rsidR="00742E04">
        <w:rPr>
          <w:rFonts w:ascii="Times New Roman" w:hAnsi="Times New Roman"/>
          <w:szCs w:val="28"/>
          <w:lang w:val="ro-RO"/>
        </w:rPr>
        <w:t xml:space="preserve">str. </w:t>
      </w:r>
      <w:r w:rsidRPr="00742E04">
        <w:rPr>
          <w:rFonts w:ascii="Times New Roman" w:hAnsi="Times New Roman"/>
          <w:szCs w:val="28"/>
          <w:lang w:val="ro-RO"/>
        </w:rPr>
        <w:t>Ana și Alexandru, 11</w:t>
      </w:r>
      <w:r w:rsidR="00633DCC">
        <w:rPr>
          <w:rFonts w:ascii="Times New Roman" w:hAnsi="Times New Roman"/>
          <w:szCs w:val="28"/>
          <w:lang w:val="ro-RO"/>
        </w:rPr>
        <w:t xml:space="preserve">, </w:t>
      </w:r>
      <w:r w:rsidR="007A3C70" w:rsidRPr="00742E04">
        <w:rPr>
          <w:rFonts w:ascii="Times New Roman" w:hAnsi="Times New Roman"/>
          <w:szCs w:val="28"/>
          <w:lang w:val="ro-RO"/>
        </w:rPr>
        <w:t xml:space="preserve">odaia </w:t>
      </w:r>
      <w:r w:rsidR="00A359CB" w:rsidRPr="00742E04">
        <w:rPr>
          <w:rFonts w:ascii="Times New Roman" w:hAnsi="Times New Roman"/>
          <w:szCs w:val="28"/>
          <w:lang w:val="ro-RO"/>
        </w:rPr>
        <w:t>nr.</w:t>
      </w:r>
      <w:r w:rsidR="007A3C70" w:rsidRPr="00742E04">
        <w:rPr>
          <w:rFonts w:ascii="Times New Roman" w:hAnsi="Times New Roman"/>
          <w:szCs w:val="28"/>
          <w:lang w:val="ro-RO"/>
        </w:rPr>
        <w:t>35</w:t>
      </w:r>
      <w:r w:rsidR="001432EA" w:rsidRPr="00742E04">
        <w:rPr>
          <w:rFonts w:ascii="Times New Roman" w:hAnsi="Times New Roman"/>
          <w:szCs w:val="28"/>
          <w:lang w:val="ro-RO"/>
        </w:rPr>
        <w:t>.</w:t>
      </w:r>
    </w:p>
    <w:p w:rsidR="00526EBA" w:rsidRDefault="00626BCF" w:rsidP="00526EBA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>bon de repartiție</w:t>
      </w:r>
      <w:r w:rsidR="006E2128">
        <w:rPr>
          <w:rFonts w:ascii="Times New Roman" w:hAnsi="Times New Roman"/>
          <w:szCs w:val="28"/>
          <w:lang w:val="ro-RO"/>
        </w:rPr>
        <w:t xml:space="preserve"> </w:t>
      </w:r>
      <w:r w:rsidR="001927A1">
        <w:rPr>
          <w:rFonts w:ascii="Times New Roman" w:hAnsi="Times New Roman"/>
          <w:szCs w:val="28"/>
          <w:lang w:val="ro-RO"/>
        </w:rPr>
        <w:t>cet.</w:t>
      </w:r>
      <w:r>
        <w:rPr>
          <w:rFonts w:ascii="Times New Roman" w:hAnsi="Times New Roman"/>
          <w:szCs w:val="28"/>
          <w:lang w:val="ro-RO"/>
        </w:rPr>
        <w:t xml:space="preserve"> Cazac Tudora</w:t>
      </w:r>
      <w:r w:rsidR="00526EBA" w:rsidRPr="00626BCF">
        <w:rPr>
          <w:rFonts w:ascii="Times New Roman" w:hAnsi="Times New Roman"/>
          <w:szCs w:val="28"/>
          <w:lang w:val="ro-RO"/>
        </w:rPr>
        <w:t xml:space="preserve"> </w:t>
      </w:r>
      <w:r w:rsidR="001927A1">
        <w:rPr>
          <w:rFonts w:ascii="Times New Roman" w:hAnsi="Times New Roman"/>
          <w:szCs w:val="28"/>
          <w:lang w:val="ro-RO"/>
        </w:rPr>
        <w:t>pentru</w:t>
      </w:r>
      <w:r w:rsidR="000A76AB" w:rsidRPr="000A76AB">
        <w:rPr>
          <w:rFonts w:ascii="Times New Roman" w:hAnsi="Times New Roman"/>
          <w:szCs w:val="28"/>
          <w:lang w:val="ro-RO"/>
        </w:rPr>
        <w:t xml:space="preserve"> </w:t>
      </w:r>
      <w:r w:rsidR="000A76AB" w:rsidRPr="00626BCF">
        <w:rPr>
          <w:rFonts w:ascii="Times New Roman" w:hAnsi="Times New Roman"/>
          <w:szCs w:val="28"/>
          <w:lang w:val="ro-RO"/>
        </w:rPr>
        <w:t>încăperea fostei bucătării</w:t>
      </w:r>
      <w:r w:rsidR="00D975A6">
        <w:rPr>
          <w:rFonts w:ascii="Times New Roman" w:hAnsi="Times New Roman"/>
          <w:szCs w:val="28"/>
          <w:lang w:val="ro-RO"/>
        </w:rPr>
        <w:t xml:space="preserve"> de la etajul 2</w:t>
      </w:r>
      <w:r w:rsidR="000A76AB">
        <w:rPr>
          <w:rFonts w:ascii="Times New Roman" w:hAnsi="Times New Roman"/>
          <w:szCs w:val="28"/>
          <w:lang w:val="ro-RO"/>
        </w:rPr>
        <w:t>,</w:t>
      </w:r>
      <w:r w:rsidR="001927A1">
        <w:rPr>
          <w:rFonts w:ascii="Times New Roman" w:hAnsi="Times New Roman"/>
          <w:szCs w:val="28"/>
          <w:lang w:val="ro-RO"/>
        </w:rPr>
        <w:t xml:space="preserve"> cu </w:t>
      </w:r>
      <w:r w:rsidR="00526EBA" w:rsidRPr="00626BCF">
        <w:rPr>
          <w:rFonts w:ascii="Times New Roman" w:hAnsi="Times New Roman"/>
          <w:szCs w:val="28"/>
          <w:lang w:val="ro-RO"/>
        </w:rPr>
        <w:t>adresa U</w:t>
      </w:r>
      <w:r w:rsidR="001432EA" w:rsidRPr="00626BCF">
        <w:rPr>
          <w:rFonts w:ascii="Times New Roman" w:hAnsi="Times New Roman"/>
          <w:szCs w:val="28"/>
          <w:lang w:val="ro-RO"/>
        </w:rPr>
        <w:t xml:space="preserve">nirii, 10, </w:t>
      </w:r>
      <w:r w:rsidR="007B5C79">
        <w:rPr>
          <w:rFonts w:ascii="Times New Roman" w:hAnsi="Times New Roman"/>
          <w:szCs w:val="28"/>
          <w:lang w:val="ro-RO"/>
        </w:rPr>
        <w:t xml:space="preserve"> pentru îmbunătățirea condițiilor locative</w:t>
      </w:r>
      <w:r w:rsidR="001927A1">
        <w:rPr>
          <w:rFonts w:ascii="Times New Roman" w:hAnsi="Times New Roman"/>
          <w:szCs w:val="28"/>
          <w:lang w:val="ro-RO"/>
        </w:rPr>
        <w:t xml:space="preserve"> a familiei.</w:t>
      </w:r>
    </w:p>
    <w:p w:rsidR="00526EBA" w:rsidRDefault="00626BCF" w:rsidP="00526EBA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 xml:space="preserve">bon de repartiție </w:t>
      </w:r>
      <w:r w:rsidR="00526EBA" w:rsidRPr="00626BCF">
        <w:rPr>
          <w:rFonts w:ascii="Times New Roman" w:hAnsi="Times New Roman"/>
          <w:szCs w:val="28"/>
          <w:lang w:val="ro-RO"/>
        </w:rPr>
        <w:t>cet. Maslova Svetlana</w:t>
      </w:r>
      <w:r w:rsidR="000A76AB">
        <w:rPr>
          <w:rFonts w:ascii="Times New Roman" w:hAnsi="Times New Roman"/>
          <w:szCs w:val="28"/>
          <w:lang w:val="ro-RO"/>
        </w:rPr>
        <w:t xml:space="preserve"> </w:t>
      </w:r>
      <w:r w:rsidR="00E80370">
        <w:rPr>
          <w:rFonts w:ascii="Times New Roman" w:hAnsi="Times New Roman"/>
          <w:szCs w:val="28"/>
          <w:lang w:val="ro-RO"/>
        </w:rPr>
        <w:t xml:space="preserve">pentru </w:t>
      </w:r>
      <w:r w:rsidR="000A76AB" w:rsidRPr="00626BCF">
        <w:rPr>
          <w:rFonts w:ascii="Times New Roman" w:hAnsi="Times New Roman"/>
          <w:szCs w:val="28"/>
          <w:lang w:val="ro-RO"/>
        </w:rPr>
        <w:t>încăpea băii de la etajul 5</w:t>
      </w:r>
      <w:r w:rsidR="00E80370">
        <w:rPr>
          <w:rFonts w:ascii="Times New Roman" w:hAnsi="Times New Roman"/>
          <w:szCs w:val="28"/>
          <w:lang w:val="ro-RO"/>
        </w:rPr>
        <w:t xml:space="preserve">, cu </w:t>
      </w:r>
      <w:r w:rsidR="00A359CB" w:rsidRPr="00626BCF">
        <w:rPr>
          <w:rFonts w:ascii="Times New Roman" w:hAnsi="Times New Roman"/>
          <w:szCs w:val="28"/>
          <w:lang w:val="ro-RO"/>
        </w:rPr>
        <w:t xml:space="preserve">adresa Ana și Alexandru, 11, </w:t>
      </w:r>
      <w:r w:rsidR="001927A1">
        <w:rPr>
          <w:rFonts w:ascii="Times New Roman" w:hAnsi="Times New Roman"/>
          <w:szCs w:val="28"/>
          <w:lang w:val="ro-RO"/>
        </w:rPr>
        <w:t>pentru îmbunătățirea condițiilor de trai a familiei.</w:t>
      </w:r>
    </w:p>
    <w:p w:rsidR="00A359CB" w:rsidRDefault="00626BCF" w:rsidP="00526EBA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 xml:space="preserve">bon de repartiție cet. </w:t>
      </w:r>
      <w:r w:rsidR="00A359CB" w:rsidRPr="00626BCF">
        <w:rPr>
          <w:rFonts w:ascii="Times New Roman" w:hAnsi="Times New Roman"/>
          <w:szCs w:val="28"/>
          <w:lang w:val="ro-RO"/>
        </w:rPr>
        <w:t>Balic</w:t>
      </w:r>
      <w:r w:rsidR="001927A1">
        <w:rPr>
          <w:rFonts w:ascii="Times New Roman" w:hAnsi="Times New Roman"/>
          <w:szCs w:val="28"/>
          <w:lang w:val="ro-RO"/>
        </w:rPr>
        <w:t>a Ecaterina, cu familia, pentru spațiul locativ  cu adresa Ștefan cel M</w:t>
      </w:r>
      <w:r w:rsidR="00A359CB" w:rsidRPr="00626BCF">
        <w:rPr>
          <w:rFonts w:ascii="Times New Roman" w:hAnsi="Times New Roman"/>
          <w:szCs w:val="28"/>
          <w:lang w:val="ro-RO"/>
        </w:rPr>
        <w:t>are și Sfânt, 84, odaia nr. 24</w:t>
      </w:r>
    </w:p>
    <w:p w:rsidR="00CC13D5" w:rsidRDefault="00CC13D5" w:rsidP="00CC13D5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>bon de repartiție cet. Flocea Mar</w:t>
      </w:r>
      <w:r w:rsidR="00633DCC">
        <w:rPr>
          <w:rFonts w:ascii="Times New Roman" w:hAnsi="Times New Roman"/>
          <w:szCs w:val="28"/>
          <w:lang w:val="ro-RO"/>
        </w:rPr>
        <w:t>garita pentru încăperea auxiliar</w:t>
      </w:r>
      <w:r>
        <w:rPr>
          <w:rFonts w:ascii="Times New Roman" w:hAnsi="Times New Roman"/>
          <w:szCs w:val="28"/>
          <w:lang w:val="ro-RO"/>
        </w:rPr>
        <w:t>ă aferentă apartamentului nr. 51 din strada Unirii 3a.</w:t>
      </w:r>
    </w:p>
    <w:p w:rsidR="002505D3" w:rsidRDefault="002505D3" w:rsidP="00526EBA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Prezenta Decizie se comunică: </w:t>
      </w:r>
    </w:p>
    <w:p w:rsidR="002505D3" w:rsidRDefault="002505D3" w:rsidP="002505D3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Primarului orașului Căușeni Grigore Repeșciuc</w:t>
      </w:r>
    </w:p>
    <w:p w:rsidR="002505D3" w:rsidRPr="002505D3" w:rsidRDefault="002505D3" w:rsidP="002505D3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lastRenderedPageBreak/>
        <w:t>Comisiei locative și se aduce la cunoștință publică prin intermediul mijloacelor de informare în masă.</w:t>
      </w:r>
    </w:p>
    <w:p w:rsidR="008B5B76" w:rsidRDefault="008B5B76" w:rsidP="0010700F">
      <w:pPr>
        <w:pStyle w:val="2"/>
        <w:ind w:left="-900" w:firstLine="900"/>
        <w:jc w:val="both"/>
        <w:rPr>
          <w:rFonts w:ascii="Times New Roman" w:hAnsi="Times New Roman"/>
          <w:szCs w:val="28"/>
          <w:lang w:val="ro-RO"/>
        </w:rPr>
      </w:pPr>
    </w:p>
    <w:p w:rsidR="008B5B76" w:rsidRPr="0094037A" w:rsidRDefault="008B5B76" w:rsidP="008B5B76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264393" w:rsidRDefault="002505D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ȘEDINȚEI</w:t>
      </w:r>
    </w:p>
    <w:p w:rsidR="002505D3" w:rsidRDefault="002505D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CONTRASEMNEAZĂ:</w:t>
      </w:r>
    </w:p>
    <w:p w:rsidR="002505D3" w:rsidRDefault="002505D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SECRETARUL CONSILIULUI ORĂȘENESC</w:t>
      </w: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 w:rsidP="00F2046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</w:t>
      </w: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F20469" w:rsidRDefault="00F20469" w:rsidP="00F204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20469" w:rsidRPr="00A3609C" w:rsidRDefault="00F20469" w:rsidP="00F2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A3609C">
        <w:rPr>
          <w:rFonts w:ascii="Times New Roman" w:hAnsi="Times New Roman"/>
          <w:b/>
          <w:sz w:val="28"/>
          <w:szCs w:val="28"/>
          <w:lang w:val="en-US"/>
        </w:rPr>
        <w:t>,,</w:t>
      </w:r>
      <w:proofErr w:type="gramEnd"/>
      <w:r w:rsidRPr="00A360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chestiuni locative</w:t>
      </w:r>
      <w:r w:rsidRPr="00A3609C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20469" w:rsidRPr="00D45245" w:rsidRDefault="00F20469" w:rsidP="00F20469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F20469" w:rsidRPr="00F20469" w:rsidTr="0042754B">
        <w:tc>
          <w:tcPr>
            <w:tcW w:w="9570" w:type="dxa"/>
          </w:tcPr>
          <w:p w:rsidR="00F20469" w:rsidRPr="00D45245" w:rsidRDefault="00F20469" w:rsidP="00DD21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20469" w:rsidRPr="00F20469" w:rsidTr="0042754B">
        <w:tc>
          <w:tcPr>
            <w:tcW w:w="9570" w:type="dxa"/>
          </w:tcPr>
          <w:p w:rsidR="00F20469" w:rsidRPr="00D45245" w:rsidRDefault="00F20469" w:rsidP="00BC4A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viceprimarul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or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C4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Victor Lebedev</w:t>
            </w:r>
          </w:p>
        </w:tc>
      </w:tr>
      <w:tr w:rsidR="00F20469" w:rsidRPr="00F20469" w:rsidTr="0042754B">
        <w:tc>
          <w:tcPr>
            <w:tcW w:w="9570" w:type="dxa"/>
          </w:tcPr>
          <w:p w:rsidR="00F20469" w:rsidRPr="00D45245" w:rsidRDefault="00F20469" w:rsidP="00DD21C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F20469" w:rsidRPr="00F20469" w:rsidTr="0042754B">
        <w:tc>
          <w:tcPr>
            <w:tcW w:w="9570" w:type="dxa"/>
          </w:tcPr>
          <w:p w:rsidR="00F20469" w:rsidRPr="0064070B" w:rsidRDefault="00F20469" w:rsidP="00F204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Cererile cetățenilor care solicită eliberarea bonurilor de repartiție.</w:t>
            </w:r>
          </w:p>
        </w:tc>
      </w:tr>
      <w:tr w:rsidR="00F20469" w:rsidRPr="00F20469" w:rsidTr="0042754B">
        <w:tc>
          <w:tcPr>
            <w:tcW w:w="9570" w:type="dxa"/>
          </w:tcPr>
          <w:p w:rsidR="00F20469" w:rsidRPr="00D45245" w:rsidRDefault="00F20469" w:rsidP="00DD21C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F20469" w:rsidRPr="004952D5" w:rsidTr="0042754B">
        <w:tc>
          <w:tcPr>
            <w:tcW w:w="9570" w:type="dxa"/>
          </w:tcPr>
          <w:p w:rsidR="00F20469" w:rsidRDefault="00F20469" w:rsidP="00DD21C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verbal nr. 1 din 05.02.2019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locative</w:t>
            </w:r>
          </w:p>
          <w:p w:rsidR="00F20469" w:rsidRPr="00A3609C" w:rsidRDefault="00F20469" w:rsidP="00F2046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 pct.2, lit. d)</w:t>
            </w:r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nr. 436-XVI din 28.12.2006</w:t>
            </w:r>
          </w:p>
        </w:tc>
      </w:tr>
      <w:tr w:rsidR="00F20469" w:rsidTr="0042754B">
        <w:tc>
          <w:tcPr>
            <w:tcW w:w="9570" w:type="dxa"/>
          </w:tcPr>
          <w:p w:rsidR="00F20469" w:rsidRPr="00A3609C" w:rsidRDefault="00F20469" w:rsidP="00DD21C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A36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F20469" w:rsidRPr="00F20469" w:rsidTr="0042754B">
        <w:tc>
          <w:tcPr>
            <w:tcW w:w="9570" w:type="dxa"/>
          </w:tcPr>
          <w:p w:rsidR="00F20469" w:rsidRPr="00A3609C" w:rsidRDefault="00F20469" w:rsidP="00F2046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0469" w:rsidRPr="00BF65E6" w:rsidTr="0042754B">
        <w:tc>
          <w:tcPr>
            <w:tcW w:w="9570" w:type="dxa"/>
          </w:tcPr>
          <w:p w:rsidR="00F20469" w:rsidRDefault="00F20469" w:rsidP="00DD21C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20469" w:rsidRPr="00F20469" w:rsidTr="0042754B">
        <w:tc>
          <w:tcPr>
            <w:tcW w:w="9570" w:type="dxa"/>
          </w:tcPr>
          <w:p w:rsidR="00F20469" w:rsidRPr="002A7795" w:rsidRDefault="00F20469" w:rsidP="00DD21C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42754B" w:rsidRPr="004952D5" w:rsidTr="0042754B">
        <w:tc>
          <w:tcPr>
            <w:tcW w:w="9570" w:type="dxa"/>
          </w:tcPr>
          <w:p w:rsidR="0042754B" w:rsidRPr="00C61A16" w:rsidRDefault="0042754B" w:rsidP="00DD21C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2754B" w:rsidRPr="004952D5" w:rsidTr="0042754B">
        <w:tc>
          <w:tcPr>
            <w:tcW w:w="9570" w:type="dxa"/>
          </w:tcPr>
          <w:p w:rsidR="0042754B" w:rsidRPr="00C61A16" w:rsidRDefault="0042754B" w:rsidP="00DD21C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F20469" w:rsidRPr="003342B2" w:rsidRDefault="00F20469" w:rsidP="00F2046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0469" w:rsidRPr="00287BF5" w:rsidRDefault="00F20469" w:rsidP="00F204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469" w:rsidRPr="0042754B" w:rsidRDefault="0042754B" w:rsidP="00F2046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2754B">
        <w:rPr>
          <w:rFonts w:ascii="Times New Roman" w:hAnsi="Times New Roman" w:cs="Times New Roman"/>
          <w:sz w:val="28"/>
          <w:szCs w:val="28"/>
          <w:lang w:val="ro-RO"/>
        </w:rPr>
        <w:t>Viceprimarul or. Căușeni                                           Victor Lebedev</w:t>
      </w: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20469" w:rsidRPr="002505D3" w:rsidRDefault="00F2046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20469" w:rsidRPr="002505D3" w:rsidSect="008210FC">
      <w:pgSz w:w="11906" w:h="16838"/>
      <w:pgMar w:top="567" w:right="567" w:bottom="3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ACD"/>
    <w:multiLevelType w:val="hybridMultilevel"/>
    <w:tmpl w:val="9B524706"/>
    <w:lvl w:ilvl="0" w:tplc="09C07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403DE9"/>
    <w:multiLevelType w:val="hybridMultilevel"/>
    <w:tmpl w:val="DBC21CFE"/>
    <w:lvl w:ilvl="0" w:tplc="C7B60D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7F2325B"/>
    <w:multiLevelType w:val="hybridMultilevel"/>
    <w:tmpl w:val="BD5046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76"/>
    <w:rsid w:val="00026330"/>
    <w:rsid w:val="000A76AB"/>
    <w:rsid w:val="0010700F"/>
    <w:rsid w:val="001432EA"/>
    <w:rsid w:val="001927A1"/>
    <w:rsid w:val="002505D3"/>
    <w:rsid w:val="00264393"/>
    <w:rsid w:val="0042754B"/>
    <w:rsid w:val="00500052"/>
    <w:rsid w:val="0051283E"/>
    <w:rsid w:val="00526EBA"/>
    <w:rsid w:val="005750A9"/>
    <w:rsid w:val="00594864"/>
    <w:rsid w:val="00626BCF"/>
    <w:rsid w:val="00633DCC"/>
    <w:rsid w:val="00641A92"/>
    <w:rsid w:val="006E2128"/>
    <w:rsid w:val="00742E04"/>
    <w:rsid w:val="007928F9"/>
    <w:rsid w:val="007A3C70"/>
    <w:rsid w:val="007B5C79"/>
    <w:rsid w:val="007E586B"/>
    <w:rsid w:val="008210FC"/>
    <w:rsid w:val="008939BB"/>
    <w:rsid w:val="008B5B76"/>
    <w:rsid w:val="0094037A"/>
    <w:rsid w:val="009F4B8D"/>
    <w:rsid w:val="00A359CB"/>
    <w:rsid w:val="00A47B2B"/>
    <w:rsid w:val="00BC4ABA"/>
    <w:rsid w:val="00CC13D5"/>
    <w:rsid w:val="00D975A6"/>
    <w:rsid w:val="00DA3AEF"/>
    <w:rsid w:val="00E25EA6"/>
    <w:rsid w:val="00E80370"/>
    <w:rsid w:val="00EB742C"/>
    <w:rsid w:val="00F2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5B7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8B5B76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8B5B76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B5B76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F2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2019-02-15T12:54:00Z</cp:lastPrinted>
  <dcterms:created xsi:type="dcterms:W3CDTF">2019-02-14T14:18:00Z</dcterms:created>
  <dcterms:modified xsi:type="dcterms:W3CDTF">2019-02-15T13:43:00Z</dcterms:modified>
</cp:coreProperties>
</file>