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983" w:rsidRDefault="00410983" w:rsidP="00410983">
      <w:pPr>
        <w:rPr>
          <w:lang w:val="it-IT"/>
        </w:rPr>
      </w:pPr>
    </w:p>
    <w:p w:rsidR="00410983" w:rsidRPr="0045687C" w:rsidRDefault="00410983" w:rsidP="00410983">
      <w:pPr>
        <w:rPr>
          <w:rFonts w:ascii="Times New Roman" w:hAnsi="Times New Roman" w:cs="Times New Roman"/>
          <w:sz w:val="28"/>
          <w:szCs w:val="28"/>
          <w:lang w:val="it-IT"/>
        </w:rPr>
      </w:pPr>
    </w:p>
    <w:p w:rsidR="00410983" w:rsidRPr="0045687C" w:rsidRDefault="00410983" w:rsidP="00410983">
      <w:pPr>
        <w:jc w:val="center"/>
        <w:rPr>
          <w:rFonts w:ascii="Times New Roman" w:hAnsi="Times New Roman" w:cs="Times New Roman"/>
          <w:b/>
          <w:sz w:val="28"/>
          <w:szCs w:val="28"/>
          <w:lang w:val="ro-MD"/>
        </w:rPr>
      </w:pPr>
      <w:r w:rsidRPr="0045687C">
        <w:rPr>
          <w:rFonts w:ascii="Times New Roman" w:hAnsi="Times New Roman" w:cs="Times New Roman"/>
          <w:b/>
          <w:sz w:val="28"/>
          <w:szCs w:val="28"/>
        </w:rPr>
        <w:t>A N U N Ţ</w:t>
      </w:r>
    </w:p>
    <w:p w:rsidR="00410983" w:rsidRPr="0045687C" w:rsidRDefault="00410983" w:rsidP="004109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0983" w:rsidRPr="0045687C" w:rsidRDefault="00410983" w:rsidP="0041098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Pr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ro-RO"/>
        </w:rPr>
        <w:t>imăria orașului</w:t>
      </w:r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Căuşeni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avînd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vedere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funcția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temporar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vacantă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gramStart"/>
      <w:r w:rsidRPr="0045687C">
        <w:rPr>
          <w:rFonts w:ascii="Times New Roman" w:hAnsi="Times New Roman" w:cs="Times New Roman"/>
          <w:sz w:val="28"/>
          <w:szCs w:val="28"/>
          <w:lang w:val="en-US"/>
        </w:rPr>
        <w:t>specialist ,</w:t>
      </w:r>
      <w:proofErr w:type="gram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baza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Legii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funcţia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statutul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funcţionarului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public nr.158-XVI din 04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iulie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2008, cu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modificările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completările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ulterioare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precum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Regulamentul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ocuparea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funcţiei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publice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vacante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concurs, 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aprobat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Hotărîrea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Guvernului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Moldova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nr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. 201 din 11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martie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2009, cu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modificările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completările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ulterioare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410983" w:rsidRPr="0045687C" w:rsidRDefault="00410983" w:rsidP="00410983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10983" w:rsidRPr="0045687C" w:rsidRDefault="00410983" w:rsidP="00410983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10983" w:rsidRPr="0045687C" w:rsidRDefault="00410983" w:rsidP="00410983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5687C">
        <w:rPr>
          <w:rFonts w:ascii="Times New Roman" w:hAnsi="Times New Roman" w:cs="Times New Roman"/>
          <w:b/>
          <w:sz w:val="28"/>
          <w:szCs w:val="28"/>
          <w:lang w:val="en-US"/>
        </w:rPr>
        <w:t>ANUNŢĂ</w:t>
      </w:r>
    </w:p>
    <w:p w:rsidR="00410983" w:rsidRPr="0045687C" w:rsidRDefault="00410983" w:rsidP="00410983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 w:rsidRPr="0045687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. Concurs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suplinirea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funcţiei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publice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temporar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vacante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r w:rsidRPr="0045687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specialist</w:t>
      </w:r>
      <w:r w:rsidRPr="0045687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din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cadru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45687C"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proofErr w:type="gram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Căuşeni</w:t>
      </w:r>
      <w:proofErr w:type="spellEnd"/>
      <w:r w:rsidRPr="0045687C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410983" w:rsidRPr="0045687C" w:rsidRDefault="00410983" w:rsidP="009042AE">
      <w:pPr>
        <w:tabs>
          <w:tab w:val="left" w:pos="360"/>
        </w:tabs>
        <w:ind w:left="72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5687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II. </w:t>
      </w:r>
      <w:proofErr w:type="spellStart"/>
      <w:r w:rsidRPr="0045687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Scopul</w:t>
      </w:r>
      <w:proofErr w:type="spellEnd"/>
      <w:r w:rsidRPr="0045687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general al </w:t>
      </w:r>
      <w:proofErr w:type="spellStart"/>
      <w:r w:rsidRPr="0045687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funcţiei</w:t>
      </w:r>
      <w:proofErr w:type="spellEnd"/>
      <w:r w:rsidRPr="0045687C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45687C">
        <w:rPr>
          <w:rFonts w:ascii="Times New Roman" w:hAnsi="Times New Roman" w:cs="Times New Roman"/>
          <w:sz w:val="28"/>
          <w:szCs w:val="28"/>
          <w:lang w:val="ro-RO"/>
        </w:rPr>
        <w:t xml:space="preserve"> contribuirea la organizarea corect</w:t>
      </w:r>
      <w:r w:rsidR="0045687C" w:rsidRPr="0045687C">
        <w:rPr>
          <w:rFonts w:ascii="Times New Roman" w:hAnsi="Times New Roman" w:cs="Times New Roman"/>
          <w:sz w:val="28"/>
          <w:szCs w:val="28"/>
          <w:lang w:val="ro-RO"/>
        </w:rPr>
        <w:t>ă a evidenței contabile și a uti</w:t>
      </w:r>
      <w:r w:rsidRPr="0045687C">
        <w:rPr>
          <w:rFonts w:ascii="Times New Roman" w:hAnsi="Times New Roman" w:cs="Times New Roman"/>
          <w:sz w:val="28"/>
          <w:szCs w:val="28"/>
          <w:lang w:val="ro-RO"/>
        </w:rPr>
        <w:t>lizării mijloacelor bugetare și fondurilor fixe.</w:t>
      </w:r>
    </w:p>
    <w:p w:rsidR="00410983" w:rsidRPr="0045687C" w:rsidRDefault="00410983" w:rsidP="00410983">
      <w:pPr>
        <w:ind w:left="18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45687C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III. </w:t>
      </w:r>
      <w:r w:rsidRPr="0045687C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>Sarcinile de bază</w:t>
      </w:r>
      <w:r w:rsidRPr="0045687C">
        <w:rPr>
          <w:rFonts w:ascii="Times New Roman" w:hAnsi="Times New Roman" w:cs="Times New Roman"/>
          <w:b/>
          <w:sz w:val="28"/>
          <w:szCs w:val="28"/>
          <w:lang w:val="ro-RO"/>
        </w:rPr>
        <w:t>:</w:t>
      </w:r>
    </w:p>
    <w:p w:rsidR="00410983" w:rsidRPr="0045687C" w:rsidRDefault="00410983" w:rsidP="0041098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5687C">
        <w:rPr>
          <w:rFonts w:ascii="Times New Roman" w:hAnsi="Times New Roman" w:cs="Times New Roman"/>
          <w:sz w:val="28"/>
          <w:szCs w:val="28"/>
          <w:lang w:val="ro-RO"/>
        </w:rPr>
        <w:t>Planificarea și asigurarea bunei gestionări a bugetului orașului;</w:t>
      </w:r>
    </w:p>
    <w:p w:rsidR="00410983" w:rsidRPr="0045687C" w:rsidRDefault="00410983" w:rsidP="0041098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5687C">
        <w:rPr>
          <w:rFonts w:ascii="Times New Roman" w:hAnsi="Times New Roman" w:cs="Times New Roman"/>
          <w:sz w:val="28"/>
          <w:szCs w:val="28"/>
          <w:lang w:val="ro-RO"/>
        </w:rPr>
        <w:t>Organizarea și ținerea contabilității;</w:t>
      </w:r>
    </w:p>
    <w:p w:rsidR="00410983" w:rsidRPr="0045687C" w:rsidRDefault="00C14D90" w:rsidP="0041098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Coordonarea uti</w:t>
      </w:r>
      <w:r w:rsidR="00410983" w:rsidRPr="0045687C">
        <w:rPr>
          <w:rFonts w:ascii="Times New Roman" w:hAnsi="Times New Roman" w:cs="Times New Roman"/>
          <w:sz w:val="28"/>
          <w:szCs w:val="28"/>
          <w:lang w:val="ro-RO"/>
        </w:rPr>
        <w:t>lizării corecte a bunurilor domeniului public și ale celui privat;</w:t>
      </w:r>
    </w:p>
    <w:p w:rsidR="00410983" w:rsidRPr="0045687C" w:rsidRDefault="00410983" w:rsidP="00410983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410983" w:rsidRPr="0045687C" w:rsidRDefault="00410983" w:rsidP="00410983">
      <w:pPr>
        <w:rPr>
          <w:rFonts w:ascii="Times New Roman" w:hAnsi="Times New Roman" w:cs="Times New Roman"/>
          <w:b/>
          <w:sz w:val="28"/>
          <w:szCs w:val="28"/>
          <w:u w:val="single"/>
          <w:lang w:val="ro-MD"/>
        </w:rPr>
      </w:pPr>
      <w:r w:rsidRPr="0045687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IV. </w:t>
      </w:r>
      <w:proofErr w:type="spellStart"/>
      <w:r w:rsidRPr="0045687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Condiţiile</w:t>
      </w:r>
      <w:proofErr w:type="spellEnd"/>
      <w:r w:rsidRPr="0045687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45687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pentru</w:t>
      </w:r>
      <w:proofErr w:type="spellEnd"/>
      <w:r w:rsidRPr="0045687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45687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participare</w:t>
      </w:r>
      <w:proofErr w:type="spellEnd"/>
      <w:r w:rsidRPr="0045687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la concurs: </w:t>
      </w:r>
    </w:p>
    <w:p w:rsidR="00410983" w:rsidRPr="0045687C" w:rsidRDefault="00410983" w:rsidP="0041098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5687C">
        <w:rPr>
          <w:rFonts w:ascii="Times New Roman" w:hAnsi="Times New Roman" w:cs="Times New Roman"/>
          <w:b/>
          <w:sz w:val="28"/>
          <w:szCs w:val="28"/>
        </w:rPr>
        <w:t xml:space="preserve">-     </w:t>
      </w:r>
      <w:proofErr w:type="spellStart"/>
      <w:r w:rsidRPr="0045687C">
        <w:rPr>
          <w:rFonts w:ascii="Times New Roman" w:hAnsi="Times New Roman" w:cs="Times New Roman"/>
          <w:sz w:val="28"/>
          <w:szCs w:val="28"/>
        </w:rPr>
        <w:t>deţinerea</w:t>
      </w:r>
      <w:proofErr w:type="spellEnd"/>
      <w:r w:rsidRPr="00456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87C">
        <w:rPr>
          <w:rFonts w:ascii="Times New Roman" w:hAnsi="Times New Roman" w:cs="Times New Roman"/>
          <w:sz w:val="28"/>
          <w:szCs w:val="28"/>
        </w:rPr>
        <w:t>cetăţeniei</w:t>
      </w:r>
      <w:proofErr w:type="spellEnd"/>
      <w:r w:rsidRPr="00456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87C">
        <w:rPr>
          <w:rFonts w:ascii="Times New Roman" w:hAnsi="Times New Roman" w:cs="Times New Roman"/>
          <w:sz w:val="28"/>
          <w:szCs w:val="28"/>
        </w:rPr>
        <w:t>Republicii</w:t>
      </w:r>
      <w:proofErr w:type="spellEnd"/>
      <w:r w:rsidRPr="00456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87C">
        <w:rPr>
          <w:rFonts w:ascii="Times New Roman" w:hAnsi="Times New Roman" w:cs="Times New Roman"/>
          <w:sz w:val="28"/>
          <w:szCs w:val="28"/>
        </w:rPr>
        <w:t>Moldova</w:t>
      </w:r>
      <w:proofErr w:type="spellEnd"/>
      <w:r w:rsidRPr="0045687C">
        <w:rPr>
          <w:rFonts w:ascii="Times New Roman" w:hAnsi="Times New Roman" w:cs="Times New Roman"/>
          <w:sz w:val="28"/>
          <w:szCs w:val="28"/>
        </w:rPr>
        <w:t>;</w:t>
      </w:r>
    </w:p>
    <w:p w:rsidR="00410983" w:rsidRPr="0045687C" w:rsidRDefault="00410983" w:rsidP="00410983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dispunerea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de capacitate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deplină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exerciţiu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</w:p>
    <w:p w:rsidR="00410983" w:rsidRPr="0045687C" w:rsidRDefault="00410983" w:rsidP="00410983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neatingerea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vârstei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necesare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obţinerii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dreptului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pensie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limită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vârstă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410983" w:rsidRPr="0045687C" w:rsidRDefault="00410983" w:rsidP="00410983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5687C">
        <w:rPr>
          <w:rFonts w:ascii="Times New Roman" w:hAnsi="Times New Roman" w:cs="Times New Roman"/>
          <w:sz w:val="28"/>
          <w:szCs w:val="28"/>
        </w:rPr>
        <w:t>lipsa</w:t>
      </w:r>
      <w:proofErr w:type="spellEnd"/>
      <w:r w:rsidRPr="00456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87C">
        <w:rPr>
          <w:rFonts w:ascii="Times New Roman" w:hAnsi="Times New Roman" w:cs="Times New Roman"/>
          <w:sz w:val="28"/>
          <w:szCs w:val="28"/>
        </w:rPr>
        <w:t>antecedentelor</w:t>
      </w:r>
      <w:proofErr w:type="spellEnd"/>
      <w:r w:rsidRPr="00456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87C">
        <w:rPr>
          <w:rFonts w:ascii="Times New Roman" w:hAnsi="Times New Roman" w:cs="Times New Roman"/>
          <w:sz w:val="28"/>
          <w:szCs w:val="28"/>
        </w:rPr>
        <w:t>nestinse</w:t>
      </w:r>
      <w:proofErr w:type="spellEnd"/>
      <w:r w:rsidRPr="0045687C">
        <w:rPr>
          <w:rFonts w:ascii="Times New Roman" w:hAnsi="Times New Roman" w:cs="Times New Roman"/>
          <w:sz w:val="28"/>
          <w:szCs w:val="28"/>
        </w:rPr>
        <w:t>;</w:t>
      </w:r>
    </w:p>
    <w:p w:rsidR="00410983" w:rsidRPr="0045687C" w:rsidRDefault="00410983" w:rsidP="00410983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nu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este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privat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dreptul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de a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ocupa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funcţii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publice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410983" w:rsidRPr="0045687C" w:rsidRDefault="00410983" w:rsidP="00410983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5687C">
        <w:rPr>
          <w:rFonts w:ascii="Times New Roman" w:hAnsi="Times New Roman" w:cs="Times New Roman"/>
          <w:sz w:val="28"/>
          <w:szCs w:val="28"/>
        </w:rPr>
        <w:t>cunoaşterea</w:t>
      </w:r>
      <w:proofErr w:type="spellEnd"/>
      <w:r w:rsidRPr="00456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87C">
        <w:rPr>
          <w:rFonts w:ascii="Times New Roman" w:hAnsi="Times New Roman" w:cs="Times New Roman"/>
          <w:sz w:val="28"/>
          <w:szCs w:val="28"/>
        </w:rPr>
        <w:t>limbii</w:t>
      </w:r>
      <w:proofErr w:type="spellEnd"/>
      <w:r w:rsidRPr="00456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87C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Pr="00456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87C">
        <w:rPr>
          <w:rFonts w:ascii="Times New Roman" w:hAnsi="Times New Roman" w:cs="Times New Roman"/>
          <w:sz w:val="28"/>
          <w:szCs w:val="28"/>
        </w:rPr>
        <w:t>Stat</w:t>
      </w:r>
      <w:proofErr w:type="spellEnd"/>
      <w:r w:rsidRPr="0045687C">
        <w:rPr>
          <w:rFonts w:ascii="Times New Roman" w:hAnsi="Times New Roman" w:cs="Times New Roman"/>
          <w:sz w:val="28"/>
          <w:szCs w:val="28"/>
        </w:rPr>
        <w:t>;</w:t>
      </w:r>
    </w:p>
    <w:p w:rsidR="00410983" w:rsidRPr="0045687C" w:rsidRDefault="00410983" w:rsidP="00410983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posedă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studii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necesare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prevăzute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ocuparea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funcţiei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publice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respective;</w:t>
      </w:r>
    </w:p>
    <w:p w:rsidR="00410983" w:rsidRPr="0045687C" w:rsidRDefault="00410983" w:rsidP="00410983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lastRenderedPageBreak/>
        <w:t>îndeplineşte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cerinţele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specifice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ocuparea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funcţiei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publice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respective;</w:t>
      </w:r>
    </w:p>
    <w:p w:rsidR="00410983" w:rsidRPr="0045687C" w:rsidRDefault="00410983" w:rsidP="00410983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cunoştinţe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operare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la calculator;</w:t>
      </w:r>
    </w:p>
    <w:p w:rsidR="00410983" w:rsidRPr="0045687C" w:rsidRDefault="00410983" w:rsidP="0041098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este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apt din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punct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vedere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sănătăţii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exercitarea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funcţiei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publice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10983" w:rsidRPr="0045687C" w:rsidRDefault="00410983" w:rsidP="0041098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10983" w:rsidRPr="0045687C" w:rsidRDefault="00410983" w:rsidP="00410983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45687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V. </w:t>
      </w:r>
      <w:proofErr w:type="spellStart"/>
      <w:r w:rsidRPr="0045687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Cerinţe</w:t>
      </w:r>
      <w:proofErr w:type="spellEnd"/>
      <w:r w:rsidRPr="0045687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45687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speciale</w:t>
      </w:r>
      <w:proofErr w:type="spellEnd"/>
      <w:r w:rsidRPr="0045687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45687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faţă</w:t>
      </w:r>
      <w:proofErr w:type="spellEnd"/>
      <w:r w:rsidRPr="0045687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de </w:t>
      </w:r>
      <w:proofErr w:type="spellStart"/>
      <w:r w:rsidRPr="0045687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candidaţi</w:t>
      </w:r>
      <w:proofErr w:type="spellEnd"/>
      <w:r w:rsidRPr="0045687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: </w:t>
      </w:r>
    </w:p>
    <w:p w:rsidR="00410983" w:rsidRPr="0045687C" w:rsidRDefault="00410983" w:rsidP="00410983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proofErr w:type="spellStart"/>
      <w:r w:rsidRPr="0045687C">
        <w:rPr>
          <w:rFonts w:ascii="Times New Roman" w:hAnsi="Times New Roman" w:cs="Times New Roman"/>
          <w:b/>
          <w:sz w:val="28"/>
          <w:szCs w:val="28"/>
          <w:lang w:val="en-US"/>
        </w:rPr>
        <w:t>Studii</w:t>
      </w:r>
      <w:proofErr w:type="spellEnd"/>
      <w:r w:rsidRPr="0045687C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     </w:t>
      </w:r>
    </w:p>
    <w:p w:rsidR="007A34C3" w:rsidRPr="0045687C" w:rsidRDefault="00410983" w:rsidP="007A34C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5687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-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superioare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absolvite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diplomă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licenţă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sau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echivalentă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domeniul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dat.</w:t>
      </w:r>
    </w:p>
    <w:p w:rsidR="007A34C3" w:rsidRPr="0045687C" w:rsidRDefault="007A34C3" w:rsidP="007A34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proofErr w:type="spellStart"/>
      <w:r w:rsidRPr="0045687C">
        <w:rPr>
          <w:rFonts w:ascii="Times New Roman" w:hAnsi="Times New Roman" w:cs="Times New Roman"/>
          <w:b/>
          <w:sz w:val="28"/>
          <w:szCs w:val="28"/>
        </w:rPr>
        <w:t>Experiență</w:t>
      </w:r>
      <w:proofErr w:type="spellEnd"/>
      <w:r w:rsidRPr="0045687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5687C">
        <w:rPr>
          <w:rFonts w:ascii="Times New Roman" w:hAnsi="Times New Roman" w:cs="Times New Roman"/>
          <w:b/>
          <w:sz w:val="28"/>
          <w:szCs w:val="28"/>
        </w:rPr>
        <w:t>profesională</w:t>
      </w:r>
      <w:proofErr w:type="spellEnd"/>
      <w:r w:rsidRPr="0045687C">
        <w:rPr>
          <w:rFonts w:ascii="Times New Roman" w:hAnsi="Times New Roman" w:cs="Times New Roman"/>
          <w:b/>
          <w:sz w:val="28"/>
          <w:szCs w:val="28"/>
        </w:rPr>
        <w:t>:</w:t>
      </w:r>
    </w:p>
    <w:p w:rsidR="007A34C3" w:rsidRPr="0045687C" w:rsidRDefault="007A34C3" w:rsidP="007A34C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prioritate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vor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avea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candidații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experiență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domeniu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A34C3" w:rsidRPr="0045687C" w:rsidRDefault="007A34C3" w:rsidP="007A34C3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5687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</w:t>
      </w:r>
      <w:proofErr w:type="spellStart"/>
      <w:r w:rsidRPr="0045687C">
        <w:rPr>
          <w:rFonts w:ascii="Times New Roman" w:hAnsi="Times New Roman" w:cs="Times New Roman"/>
          <w:b/>
          <w:sz w:val="28"/>
          <w:szCs w:val="28"/>
          <w:lang w:val="en-US"/>
        </w:rPr>
        <w:t>Cunoştinţe</w:t>
      </w:r>
      <w:proofErr w:type="spellEnd"/>
      <w:r w:rsidRPr="0045687C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  </w:t>
      </w:r>
    </w:p>
    <w:p w:rsidR="007A34C3" w:rsidRPr="0045687C" w:rsidRDefault="007A34C3" w:rsidP="007A34C3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5687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-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cultură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generală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7A34C3" w:rsidRPr="0045687C" w:rsidRDefault="007A34C3" w:rsidP="007A34C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5687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-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nivel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înalt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cunoştinţe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profesionale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actualizate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regularitate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7A34C3" w:rsidRPr="0045687C" w:rsidRDefault="007A34C3" w:rsidP="007A34C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            -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cunoaşterea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principiilor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activitate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autorităților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publice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7A34C3" w:rsidRPr="0045687C" w:rsidRDefault="007A34C3" w:rsidP="007A34C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            - 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cunoștințe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operare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la calculator: Word, Excel, PowerPoint,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Navigare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Internet.</w:t>
      </w:r>
    </w:p>
    <w:p w:rsidR="007A34C3" w:rsidRPr="0045687C" w:rsidRDefault="007A34C3" w:rsidP="007A34C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7A34C3" w:rsidRPr="0045687C" w:rsidRDefault="007A34C3" w:rsidP="007A34C3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5687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</w:t>
      </w:r>
      <w:proofErr w:type="spellStart"/>
      <w:r w:rsidRPr="0045687C">
        <w:rPr>
          <w:rFonts w:ascii="Times New Roman" w:hAnsi="Times New Roman" w:cs="Times New Roman"/>
          <w:b/>
          <w:sz w:val="28"/>
          <w:szCs w:val="28"/>
          <w:lang w:val="en-US"/>
        </w:rPr>
        <w:t>Abilităţi</w:t>
      </w:r>
      <w:proofErr w:type="spellEnd"/>
      <w:r w:rsidRPr="0045687C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7A34C3" w:rsidRPr="0045687C" w:rsidRDefault="007A34C3" w:rsidP="007A34C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           -   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gîndire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ordonată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, tact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pricepere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munca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oamenii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perseverenţă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rezistenţă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stres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adaptabilitate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situaţii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noi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capacitatea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de a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planifica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activitatea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45687C">
        <w:rPr>
          <w:rFonts w:ascii="Times New Roman" w:hAnsi="Times New Roman" w:cs="Times New Roman"/>
          <w:sz w:val="28"/>
          <w:szCs w:val="28"/>
          <w:lang w:val="en-US"/>
        </w:rPr>
        <w:t>utilizarea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14D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eficientă</w:t>
      </w:r>
      <w:proofErr w:type="spellEnd"/>
      <w:proofErr w:type="gram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timpului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7A34C3" w:rsidRPr="0045687C" w:rsidRDefault="007A34C3" w:rsidP="007A34C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           -   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abilitatea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de a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comunica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oral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scris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, de a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lucra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documentele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, de a </w:t>
      </w:r>
      <w:proofErr w:type="spellStart"/>
      <w:proofErr w:type="gramStart"/>
      <w:r w:rsidRPr="0045687C">
        <w:rPr>
          <w:rFonts w:ascii="Times New Roman" w:hAnsi="Times New Roman" w:cs="Times New Roman"/>
          <w:sz w:val="28"/>
          <w:szCs w:val="28"/>
          <w:lang w:val="en-US"/>
        </w:rPr>
        <w:t>întocmi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rapoarte</w:t>
      </w:r>
      <w:proofErr w:type="spellEnd"/>
      <w:proofErr w:type="gram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pregăti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informaţii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planuri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A34C3" w:rsidRPr="0045687C" w:rsidRDefault="007A34C3" w:rsidP="007A34C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r w:rsidRPr="0045687C">
        <w:rPr>
          <w:rFonts w:ascii="Times New Roman" w:hAnsi="Times New Roman" w:cs="Times New Roman"/>
          <w:b/>
          <w:sz w:val="28"/>
          <w:szCs w:val="28"/>
          <w:lang w:val="en-US"/>
        </w:rPr>
        <w:t>Aptitudini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</w:p>
    <w:p w:rsidR="007A34C3" w:rsidRPr="0045687C" w:rsidRDefault="007A34C3" w:rsidP="007A34C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           -   de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organizare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, de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elaborare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documentelor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, de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analiză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sinteză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, de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comunicare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flexibilitate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disciplină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tendință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spre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dezvoltare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profesională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continuă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A34C3" w:rsidRPr="0045687C" w:rsidRDefault="007A34C3" w:rsidP="007A34C3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5687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VI. </w:t>
      </w:r>
      <w:proofErr w:type="spellStart"/>
      <w:r w:rsidRPr="0045687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Documentele</w:t>
      </w:r>
      <w:proofErr w:type="spellEnd"/>
      <w:r w:rsidRPr="0045687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45687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ce</w:t>
      </w:r>
      <w:proofErr w:type="spellEnd"/>
      <w:r w:rsidRPr="0045687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45687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urmează</w:t>
      </w:r>
      <w:proofErr w:type="spellEnd"/>
      <w:r w:rsidRPr="0045687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a fi </w:t>
      </w:r>
      <w:proofErr w:type="spellStart"/>
      <w:r w:rsidRPr="0045687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prezentate</w:t>
      </w:r>
      <w:proofErr w:type="spellEnd"/>
      <w:r w:rsidRPr="0045687C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7A34C3" w:rsidRPr="0045687C" w:rsidRDefault="007A34C3" w:rsidP="007A34C3">
      <w:pPr>
        <w:ind w:left="708"/>
        <w:rPr>
          <w:rFonts w:ascii="Times New Roman" w:hAnsi="Times New Roman" w:cs="Times New Roman"/>
          <w:sz w:val="28"/>
          <w:szCs w:val="28"/>
        </w:rPr>
      </w:pPr>
      <w:r w:rsidRPr="0045687C">
        <w:rPr>
          <w:rFonts w:ascii="Times New Roman" w:hAnsi="Times New Roman" w:cs="Times New Roman"/>
          <w:i/>
          <w:sz w:val="28"/>
          <w:szCs w:val="28"/>
        </w:rPr>
        <w:t xml:space="preserve">a)  </w:t>
      </w:r>
      <w:proofErr w:type="spellStart"/>
      <w:r w:rsidRPr="0045687C">
        <w:rPr>
          <w:rFonts w:ascii="Times New Roman" w:hAnsi="Times New Roman" w:cs="Times New Roman"/>
          <w:sz w:val="28"/>
          <w:szCs w:val="28"/>
        </w:rPr>
        <w:t>Formularul</w:t>
      </w:r>
      <w:proofErr w:type="spellEnd"/>
      <w:r w:rsidRPr="00456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87C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Pr="00456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87C">
        <w:rPr>
          <w:rFonts w:ascii="Times New Roman" w:hAnsi="Times New Roman" w:cs="Times New Roman"/>
          <w:sz w:val="28"/>
          <w:szCs w:val="28"/>
        </w:rPr>
        <w:t>participare</w:t>
      </w:r>
      <w:proofErr w:type="spellEnd"/>
      <w:r w:rsidRPr="0045687C">
        <w:rPr>
          <w:rFonts w:ascii="Times New Roman" w:hAnsi="Times New Roman" w:cs="Times New Roman"/>
          <w:sz w:val="28"/>
          <w:szCs w:val="28"/>
        </w:rPr>
        <w:t>.</w:t>
      </w:r>
    </w:p>
    <w:p w:rsidR="007A34C3" w:rsidRPr="0045687C" w:rsidRDefault="007A34C3" w:rsidP="007A34C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5687C">
        <w:rPr>
          <w:rFonts w:ascii="Times New Roman" w:hAnsi="Times New Roman" w:cs="Times New Roman"/>
          <w:sz w:val="28"/>
          <w:szCs w:val="28"/>
        </w:rPr>
        <w:t>Copia</w:t>
      </w:r>
      <w:proofErr w:type="spellEnd"/>
      <w:r w:rsidRPr="00456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87C">
        <w:rPr>
          <w:rFonts w:ascii="Times New Roman" w:hAnsi="Times New Roman" w:cs="Times New Roman"/>
          <w:sz w:val="28"/>
          <w:szCs w:val="28"/>
        </w:rPr>
        <w:t>buletinului</w:t>
      </w:r>
      <w:proofErr w:type="spellEnd"/>
      <w:r w:rsidRPr="00456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87C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Pr="00456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87C">
        <w:rPr>
          <w:rFonts w:ascii="Times New Roman" w:hAnsi="Times New Roman" w:cs="Times New Roman"/>
          <w:sz w:val="28"/>
          <w:szCs w:val="28"/>
        </w:rPr>
        <w:t>identitate</w:t>
      </w:r>
      <w:proofErr w:type="spellEnd"/>
      <w:r w:rsidRPr="0045687C">
        <w:rPr>
          <w:rFonts w:ascii="Times New Roman" w:hAnsi="Times New Roman" w:cs="Times New Roman"/>
          <w:sz w:val="28"/>
          <w:szCs w:val="28"/>
        </w:rPr>
        <w:t>.</w:t>
      </w:r>
    </w:p>
    <w:p w:rsidR="007A34C3" w:rsidRPr="0045687C" w:rsidRDefault="007A34C3" w:rsidP="007A34C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5687C">
        <w:rPr>
          <w:rFonts w:ascii="Times New Roman" w:hAnsi="Times New Roman" w:cs="Times New Roman"/>
          <w:sz w:val="28"/>
          <w:szCs w:val="28"/>
        </w:rPr>
        <w:lastRenderedPageBreak/>
        <w:t>Copia</w:t>
      </w:r>
      <w:proofErr w:type="spellEnd"/>
      <w:r w:rsidRPr="00456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5687C">
        <w:rPr>
          <w:rFonts w:ascii="Times New Roman" w:hAnsi="Times New Roman" w:cs="Times New Roman"/>
          <w:sz w:val="28"/>
          <w:szCs w:val="28"/>
        </w:rPr>
        <w:t>actelor</w:t>
      </w:r>
      <w:proofErr w:type="spellEnd"/>
      <w:r w:rsidRPr="0045687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5687C">
        <w:rPr>
          <w:rFonts w:ascii="Times New Roman" w:hAnsi="Times New Roman" w:cs="Times New Roman"/>
          <w:sz w:val="28"/>
          <w:szCs w:val="28"/>
        </w:rPr>
        <w:t>de</w:t>
      </w:r>
      <w:proofErr w:type="spellEnd"/>
      <w:proofErr w:type="gramEnd"/>
      <w:r w:rsidRPr="00456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87C">
        <w:rPr>
          <w:rFonts w:ascii="Times New Roman" w:hAnsi="Times New Roman" w:cs="Times New Roman"/>
          <w:sz w:val="28"/>
          <w:szCs w:val="28"/>
        </w:rPr>
        <w:t>studii</w:t>
      </w:r>
      <w:proofErr w:type="spellEnd"/>
      <w:r w:rsidRPr="0045687C">
        <w:rPr>
          <w:rFonts w:ascii="Times New Roman" w:hAnsi="Times New Roman" w:cs="Times New Roman"/>
          <w:sz w:val="28"/>
          <w:szCs w:val="28"/>
        </w:rPr>
        <w:t>.</w:t>
      </w:r>
    </w:p>
    <w:p w:rsidR="007A34C3" w:rsidRPr="0045687C" w:rsidRDefault="007A34C3" w:rsidP="007A34C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Copiile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certificatelor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absolvire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cursurilor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perfecţionare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profesională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ultimii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3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ani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dacă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sunt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A34C3" w:rsidRPr="0045687C" w:rsidRDefault="007A34C3" w:rsidP="007A34C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Copia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extrasul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carnetului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muncă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A34C3" w:rsidRPr="0045687C" w:rsidRDefault="007A34C3" w:rsidP="007A34C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Cazierul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judiciar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(se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prezintă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învingătorul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concursului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9042AE" w:rsidRPr="0045687C" w:rsidRDefault="009042AE" w:rsidP="007A34C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A34C3" w:rsidRPr="0045687C" w:rsidRDefault="007A34C3" w:rsidP="007A34C3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45687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VII.</w:t>
      </w:r>
      <w:r w:rsidRPr="0045687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45687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Termenul</w:t>
      </w:r>
      <w:proofErr w:type="spellEnd"/>
      <w:r w:rsidRPr="0045687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de </w:t>
      </w:r>
      <w:proofErr w:type="spellStart"/>
      <w:r w:rsidRPr="0045687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depunere</w:t>
      </w:r>
      <w:proofErr w:type="spellEnd"/>
      <w:r w:rsidRPr="0045687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a </w:t>
      </w:r>
      <w:proofErr w:type="spellStart"/>
      <w:r w:rsidRPr="0045687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documentelor</w:t>
      </w:r>
      <w:proofErr w:type="spellEnd"/>
      <w:r w:rsidRPr="0045687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45687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pentru</w:t>
      </w:r>
      <w:proofErr w:type="spellEnd"/>
      <w:r w:rsidRPr="0045687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45687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participare</w:t>
      </w:r>
      <w:proofErr w:type="spellEnd"/>
      <w:r w:rsidRPr="0045687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la concurs – 10.09 2019-10.10.</w:t>
      </w:r>
      <w:proofErr w:type="gramStart"/>
      <w:r w:rsidRPr="0045687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2019 ,</w:t>
      </w:r>
      <w:proofErr w:type="gramEnd"/>
      <w:r w:rsidRPr="0045687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45687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ora</w:t>
      </w:r>
      <w:proofErr w:type="spellEnd"/>
      <w:r w:rsidRPr="0045687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17:00.</w:t>
      </w:r>
    </w:p>
    <w:p w:rsidR="007A34C3" w:rsidRPr="0045687C" w:rsidRDefault="007A34C3" w:rsidP="007A34C3">
      <w:pPr>
        <w:rPr>
          <w:rFonts w:ascii="Times New Roman" w:hAnsi="Times New Roman" w:cs="Times New Roman"/>
          <w:sz w:val="28"/>
          <w:szCs w:val="28"/>
        </w:rPr>
      </w:pPr>
      <w:r w:rsidRPr="0045687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VIII.</w:t>
      </w:r>
      <w:r w:rsidRPr="0045687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45687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Locul</w:t>
      </w:r>
      <w:proofErr w:type="spellEnd"/>
      <w:r w:rsidRPr="0045687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45687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depunerii</w:t>
      </w:r>
      <w:proofErr w:type="spellEnd"/>
      <w:r w:rsidRPr="0045687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45687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documentelor</w:t>
      </w:r>
      <w:proofErr w:type="spellEnd"/>
      <w:r w:rsidRPr="0045687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:</w:t>
      </w:r>
      <w:r w:rsidRPr="0045687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Primăria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45687C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Căuşeni</w:t>
      </w:r>
      <w:proofErr w:type="spellEnd"/>
      <w:proofErr w:type="gram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45687C">
        <w:rPr>
          <w:rFonts w:ascii="Times New Roman" w:hAnsi="Times New Roman" w:cs="Times New Roman"/>
          <w:i/>
          <w:sz w:val="28"/>
          <w:szCs w:val="28"/>
          <w:lang w:val="en-US"/>
        </w:rPr>
        <w:t xml:space="preserve">or. </w:t>
      </w:r>
      <w:proofErr w:type="spellStart"/>
      <w:r w:rsidRPr="0045687C">
        <w:rPr>
          <w:rFonts w:ascii="Times New Roman" w:hAnsi="Times New Roman" w:cs="Times New Roman"/>
          <w:i/>
          <w:sz w:val="28"/>
          <w:szCs w:val="28"/>
        </w:rPr>
        <w:t>Căuşeni</w:t>
      </w:r>
      <w:proofErr w:type="spellEnd"/>
      <w:r w:rsidRPr="0045687C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proofErr w:type="gramStart"/>
      <w:r w:rsidRPr="0045687C">
        <w:rPr>
          <w:rFonts w:ascii="Times New Roman" w:hAnsi="Times New Roman" w:cs="Times New Roman"/>
          <w:i/>
          <w:sz w:val="28"/>
          <w:szCs w:val="28"/>
        </w:rPr>
        <w:t>str.M.Radu</w:t>
      </w:r>
      <w:proofErr w:type="spellEnd"/>
      <w:proofErr w:type="gramEnd"/>
      <w:r w:rsidRPr="0045687C">
        <w:rPr>
          <w:rFonts w:ascii="Times New Roman" w:hAnsi="Times New Roman" w:cs="Times New Roman"/>
          <w:i/>
          <w:sz w:val="28"/>
          <w:szCs w:val="28"/>
        </w:rPr>
        <w:t xml:space="preserve"> 3</w:t>
      </w:r>
      <w:r w:rsidRPr="0045687C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5687C">
        <w:rPr>
          <w:rFonts w:ascii="Times New Roman" w:hAnsi="Times New Roman" w:cs="Times New Roman"/>
          <w:sz w:val="28"/>
          <w:szCs w:val="28"/>
        </w:rPr>
        <w:t>biroul</w:t>
      </w:r>
      <w:proofErr w:type="spellEnd"/>
      <w:r w:rsidRPr="0045687C">
        <w:rPr>
          <w:rFonts w:ascii="Times New Roman" w:hAnsi="Times New Roman" w:cs="Times New Roman"/>
          <w:sz w:val="28"/>
          <w:szCs w:val="28"/>
        </w:rPr>
        <w:t xml:space="preserve"> nr.4; </w:t>
      </w:r>
      <w:proofErr w:type="spellStart"/>
      <w:r w:rsidRPr="0045687C">
        <w:rPr>
          <w:rFonts w:ascii="Times New Roman" w:hAnsi="Times New Roman" w:cs="Times New Roman"/>
          <w:sz w:val="28"/>
          <w:szCs w:val="28"/>
        </w:rPr>
        <w:t>telefon</w:t>
      </w:r>
      <w:proofErr w:type="spellEnd"/>
      <w:r w:rsidRPr="00456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87C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Pr="00456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87C">
        <w:rPr>
          <w:rFonts w:ascii="Times New Roman" w:hAnsi="Times New Roman" w:cs="Times New Roman"/>
          <w:sz w:val="28"/>
          <w:szCs w:val="28"/>
        </w:rPr>
        <w:t>contact</w:t>
      </w:r>
      <w:proofErr w:type="spellEnd"/>
      <w:r w:rsidRPr="0045687C">
        <w:rPr>
          <w:rFonts w:ascii="Times New Roman" w:hAnsi="Times New Roman" w:cs="Times New Roman"/>
          <w:sz w:val="28"/>
          <w:szCs w:val="28"/>
        </w:rPr>
        <w:t xml:space="preserve"> – (243) 2 3203;</w:t>
      </w:r>
    </w:p>
    <w:p w:rsidR="007A34C3" w:rsidRPr="0045687C" w:rsidRDefault="007A34C3" w:rsidP="007A34C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5687C">
        <w:rPr>
          <w:rFonts w:ascii="Times New Roman" w:hAnsi="Times New Roman" w:cs="Times New Roman"/>
          <w:b/>
          <w:sz w:val="28"/>
          <w:szCs w:val="28"/>
          <w:lang w:val="en-US"/>
        </w:rPr>
        <w:t>IX.</w:t>
      </w:r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687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Persoana</w:t>
      </w:r>
      <w:proofErr w:type="spellEnd"/>
      <w:r w:rsidRPr="0045687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45687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responsabilă</w:t>
      </w:r>
      <w:proofErr w:type="spellEnd"/>
      <w:r w:rsidRPr="0045687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de </w:t>
      </w:r>
      <w:proofErr w:type="spellStart"/>
      <w:r w:rsidRPr="0045687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oferirea</w:t>
      </w:r>
      <w:proofErr w:type="spellEnd"/>
      <w:r w:rsidRPr="0045687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45687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informaţiilor</w:t>
      </w:r>
      <w:proofErr w:type="spellEnd"/>
      <w:r w:rsidRPr="0045687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45687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suplimentare</w:t>
      </w:r>
      <w:proofErr w:type="spellEnd"/>
      <w:r w:rsidRPr="0045687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45687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şi</w:t>
      </w:r>
      <w:proofErr w:type="spellEnd"/>
      <w:r w:rsidRPr="0045687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45687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primirea</w:t>
      </w:r>
      <w:proofErr w:type="spellEnd"/>
      <w:r w:rsidRPr="0045687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proofErr w:type="spellStart"/>
      <w:proofErr w:type="gramStart"/>
      <w:r w:rsidRPr="0045687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documentelor</w:t>
      </w:r>
      <w:proofErr w:type="spellEnd"/>
      <w:r w:rsidRPr="0045687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:</w:t>
      </w:r>
      <w:proofErr w:type="gramEnd"/>
      <w:r w:rsidRPr="0045687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Vasluian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Maria,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responsabil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resurse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umane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Primăria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Căuşeni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A34C3" w:rsidRPr="0045687C" w:rsidRDefault="007A34C3" w:rsidP="007A34C3">
      <w:p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proofErr w:type="gramStart"/>
      <w:r w:rsidRPr="0045687C">
        <w:rPr>
          <w:rFonts w:ascii="Times New Roman" w:hAnsi="Times New Roman" w:cs="Times New Roman"/>
          <w:b/>
          <w:i/>
          <w:sz w:val="28"/>
          <w:szCs w:val="28"/>
          <w:lang w:val="en-US"/>
        </w:rPr>
        <w:t>NOTĂ</w:t>
      </w:r>
      <w:r w:rsidRPr="0045687C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45687C">
        <w:rPr>
          <w:rFonts w:ascii="Times New Roman" w:hAnsi="Times New Roman" w:cs="Times New Roman"/>
          <w:i/>
          <w:sz w:val="28"/>
          <w:szCs w:val="28"/>
          <w:lang w:val="en-US"/>
        </w:rPr>
        <w:t>Copiile</w:t>
      </w:r>
      <w:proofErr w:type="spellEnd"/>
      <w:proofErr w:type="gramEnd"/>
      <w:r w:rsidRPr="0045687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45687C">
        <w:rPr>
          <w:rFonts w:ascii="Times New Roman" w:hAnsi="Times New Roman" w:cs="Times New Roman"/>
          <w:i/>
          <w:sz w:val="28"/>
          <w:szCs w:val="28"/>
          <w:lang w:val="en-US"/>
        </w:rPr>
        <w:t>documentelor</w:t>
      </w:r>
      <w:proofErr w:type="spellEnd"/>
      <w:r w:rsidRPr="0045687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45687C">
        <w:rPr>
          <w:rFonts w:ascii="Times New Roman" w:hAnsi="Times New Roman" w:cs="Times New Roman"/>
          <w:i/>
          <w:sz w:val="28"/>
          <w:szCs w:val="28"/>
          <w:lang w:val="en-US"/>
        </w:rPr>
        <w:t>prezentate</w:t>
      </w:r>
      <w:proofErr w:type="spellEnd"/>
      <w:r w:rsidRPr="0045687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pot fi </w:t>
      </w:r>
      <w:proofErr w:type="spellStart"/>
      <w:r w:rsidRPr="0045687C">
        <w:rPr>
          <w:rFonts w:ascii="Times New Roman" w:hAnsi="Times New Roman" w:cs="Times New Roman"/>
          <w:i/>
          <w:sz w:val="28"/>
          <w:szCs w:val="28"/>
          <w:lang w:val="en-US"/>
        </w:rPr>
        <w:t>autentificate</w:t>
      </w:r>
      <w:proofErr w:type="spellEnd"/>
      <w:r w:rsidRPr="0045687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de </w:t>
      </w:r>
      <w:proofErr w:type="spellStart"/>
      <w:r w:rsidRPr="0045687C">
        <w:rPr>
          <w:rFonts w:ascii="Times New Roman" w:hAnsi="Times New Roman" w:cs="Times New Roman"/>
          <w:i/>
          <w:sz w:val="28"/>
          <w:szCs w:val="28"/>
          <w:lang w:val="en-US"/>
        </w:rPr>
        <w:t>notar</w:t>
      </w:r>
      <w:proofErr w:type="spellEnd"/>
      <w:r w:rsidRPr="0045687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45687C">
        <w:rPr>
          <w:rFonts w:ascii="Times New Roman" w:hAnsi="Times New Roman" w:cs="Times New Roman"/>
          <w:i/>
          <w:sz w:val="28"/>
          <w:szCs w:val="28"/>
          <w:lang w:val="en-US"/>
        </w:rPr>
        <w:t>sau</w:t>
      </w:r>
      <w:proofErr w:type="spellEnd"/>
      <w:r w:rsidRPr="0045687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se </w:t>
      </w:r>
      <w:proofErr w:type="spellStart"/>
      <w:r w:rsidRPr="0045687C">
        <w:rPr>
          <w:rFonts w:ascii="Times New Roman" w:hAnsi="Times New Roman" w:cs="Times New Roman"/>
          <w:i/>
          <w:sz w:val="28"/>
          <w:szCs w:val="28"/>
          <w:lang w:val="en-US"/>
        </w:rPr>
        <w:t>prezintă</w:t>
      </w:r>
      <w:proofErr w:type="spellEnd"/>
      <w:r w:rsidRPr="0045687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45687C">
        <w:rPr>
          <w:rFonts w:ascii="Times New Roman" w:hAnsi="Times New Roman" w:cs="Times New Roman"/>
          <w:i/>
          <w:sz w:val="28"/>
          <w:szCs w:val="28"/>
          <w:lang w:val="en-US"/>
        </w:rPr>
        <w:t>împreună</w:t>
      </w:r>
      <w:proofErr w:type="spellEnd"/>
      <w:r w:rsidRPr="0045687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cu </w:t>
      </w:r>
      <w:proofErr w:type="spellStart"/>
      <w:r w:rsidRPr="0045687C">
        <w:rPr>
          <w:rFonts w:ascii="Times New Roman" w:hAnsi="Times New Roman" w:cs="Times New Roman"/>
          <w:i/>
          <w:sz w:val="28"/>
          <w:szCs w:val="28"/>
          <w:lang w:val="en-US"/>
        </w:rPr>
        <w:t>documentele</w:t>
      </w:r>
      <w:proofErr w:type="spellEnd"/>
      <w:r w:rsidRPr="0045687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45687C">
        <w:rPr>
          <w:rFonts w:ascii="Times New Roman" w:hAnsi="Times New Roman" w:cs="Times New Roman"/>
          <w:i/>
          <w:sz w:val="28"/>
          <w:szCs w:val="28"/>
          <w:lang w:val="en-US"/>
        </w:rPr>
        <w:t>originale</w:t>
      </w:r>
      <w:proofErr w:type="spellEnd"/>
      <w:r w:rsidRPr="0045687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45687C">
        <w:rPr>
          <w:rFonts w:ascii="Times New Roman" w:hAnsi="Times New Roman" w:cs="Times New Roman"/>
          <w:i/>
          <w:sz w:val="28"/>
          <w:szCs w:val="28"/>
          <w:lang w:val="en-US"/>
        </w:rPr>
        <w:t>pentru</w:t>
      </w:r>
      <w:proofErr w:type="spellEnd"/>
      <w:r w:rsidRPr="0045687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a </w:t>
      </w:r>
      <w:proofErr w:type="spellStart"/>
      <w:r w:rsidRPr="0045687C">
        <w:rPr>
          <w:rFonts w:ascii="Times New Roman" w:hAnsi="Times New Roman" w:cs="Times New Roman"/>
          <w:i/>
          <w:sz w:val="28"/>
          <w:szCs w:val="28"/>
          <w:lang w:val="en-US"/>
        </w:rPr>
        <w:t>verifica</w:t>
      </w:r>
      <w:proofErr w:type="spellEnd"/>
      <w:r w:rsidRPr="0045687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45687C">
        <w:rPr>
          <w:rFonts w:ascii="Times New Roman" w:hAnsi="Times New Roman" w:cs="Times New Roman"/>
          <w:i/>
          <w:sz w:val="28"/>
          <w:szCs w:val="28"/>
          <w:lang w:val="en-US"/>
        </w:rPr>
        <w:t>veridicitatea</w:t>
      </w:r>
      <w:proofErr w:type="spellEnd"/>
      <w:r w:rsidRPr="0045687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45687C">
        <w:rPr>
          <w:rFonts w:ascii="Times New Roman" w:hAnsi="Times New Roman" w:cs="Times New Roman"/>
          <w:i/>
          <w:sz w:val="28"/>
          <w:szCs w:val="28"/>
          <w:lang w:val="en-US"/>
        </w:rPr>
        <w:t>lor</w:t>
      </w:r>
      <w:proofErr w:type="spellEnd"/>
      <w:r w:rsidRPr="0045687C">
        <w:rPr>
          <w:rFonts w:ascii="Times New Roman" w:hAnsi="Times New Roman" w:cs="Times New Roman"/>
          <w:i/>
          <w:sz w:val="28"/>
          <w:szCs w:val="28"/>
          <w:lang w:val="en-US"/>
        </w:rPr>
        <w:t xml:space="preserve">. </w:t>
      </w:r>
    </w:p>
    <w:p w:rsidR="007A34C3" w:rsidRPr="0045687C" w:rsidRDefault="007A34C3" w:rsidP="007A34C3">
      <w:pPr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r w:rsidRPr="0045687C">
        <w:rPr>
          <w:rFonts w:ascii="Times New Roman" w:hAnsi="Times New Roman" w:cs="Times New Roman"/>
          <w:i/>
          <w:sz w:val="28"/>
          <w:szCs w:val="28"/>
          <w:lang w:val="en-US"/>
        </w:rPr>
        <w:t>Cazierul</w:t>
      </w:r>
      <w:proofErr w:type="spellEnd"/>
      <w:r w:rsidRPr="0045687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45687C">
        <w:rPr>
          <w:rFonts w:ascii="Times New Roman" w:hAnsi="Times New Roman" w:cs="Times New Roman"/>
          <w:i/>
          <w:sz w:val="28"/>
          <w:szCs w:val="28"/>
          <w:lang w:val="en-US"/>
        </w:rPr>
        <w:t>judiciar</w:t>
      </w:r>
      <w:proofErr w:type="spellEnd"/>
      <w:r w:rsidRPr="0045687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45687C">
        <w:rPr>
          <w:rFonts w:ascii="Times New Roman" w:hAnsi="Times New Roman" w:cs="Times New Roman"/>
          <w:i/>
          <w:sz w:val="28"/>
          <w:szCs w:val="28"/>
          <w:lang w:val="en-US"/>
        </w:rPr>
        <w:t>va</w:t>
      </w:r>
      <w:proofErr w:type="spellEnd"/>
      <w:r w:rsidRPr="0045687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fi </w:t>
      </w:r>
      <w:proofErr w:type="spellStart"/>
      <w:r w:rsidRPr="0045687C">
        <w:rPr>
          <w:rFonts w:ascii="Times New Roman" w:hAnsi="Times New Roman" w:cs="Times New Roman"/>
          <w:i/>
          <w:sz w:val="28"/>
          <w:szCs w:val="28"/>
          <w:lang w:val="en-US"/>
        </w:rPr>
        <w:t>înlocuit</w:t>
      </w:r>
      <w:proofErr w:type="spellEnd"/>
      <w:r w:rsidRPr="0045687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cu </w:t>
      </w:r>
      <w:proofErr w:type="spellStart"/>
      <w:r w:rsidRPr="0045687C">
        <w:rPr>
          <w:rFonts w:ascii="Times New Roman" w:hAnsi="Times New Roman" w:cs="Times New Roman"/>
          <w:i/>
          <w:sz w:val="28"/>
          <w:szCs w:val="28"/>
          <w:lang w:val="en-US"/>
        </w:rPr>
        <w:t>declaraţie</w:t>
      </w:r>
      <w:proofErr w:type="spellEnd"/>
      <w:r w:rsidRPr="0045687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45687C">
        <w:rPr>
          <w:rFonts w:ascii="Times New Roman" w:hAnsi="Times New Roman" w:cs="Times New Roman"/>
          <w:i/>
          <w:sz w:val="28"/>
          <w:szCs w:val="28"/>
          <w:lang w:val="en-US"/>
        </w:rPr>
        <w:t>pe</w:t>
      </w:r>
      <w:proofErr w:type="spellEnd"/>
      <w:r w:rsidRPr="0045687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45687C">
        <w:rPr>
          <w:rFonts w:ascii="Times New Roman" w:hAnsi="Times New Roman" w:cs="Times New Roman"/>
          <w:i/>
          <w:sz w:val="28"/>
          <w:szCs w:val="28"/>
          <w:lang w:val="en-US"/>
        </w:rPr>
        <w:t>proprie</w:t>
      </w:r>
      <w:proofErr w:type="spellEnd"/>
      <w:r w:rsidRPr="0045687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45687C">
        <w:rPr>
          <w:rFonts w:ascii="Times New Roman" w:hAnsi="Times New Roman" w:cs="Times New Roman"/>
          <w:i/>
          <w:sz w:val="28"/>
          <w:szCs w:val="28"/>
          <w:lang w:val="en-US"/>
        </w:rPr>
        <w:t>răspun</w:t>
      </w:r>
      <w:r w:rsidR="0079261B">
        <w:rPr>
          <w:rFonts w:ascii="Times New Roman" w:hAnsi="Times New Roman" w:cs="Times New Roman"/>
          <w:i/>
          <w:sz w:val="28"/>
          <w:szCs w:val="28"/>
          <w:lang w:val="en-US"/>
        </w:rPr>
        <w:t>dere</w:t>
      </w:r>
      <w:proofErr w:type="spellEnd"/>
      <w:r w:rsidR="0079261B">
        <w:rPr>
          <w:rFonts w:ascii="Times New Roman" w:hAnsi="Times New Roman" w:cs="Times New Roman"/>
          <w:i/>
          <w:sz w:val="28"/>
          <w:szCs w:val="28"/>
          <w:lang w:val="en-US"/>
        </w:rPr>
        <w:t xml:space="preserve">. </w:t>
      </w:r>
      <w:proofErr w:type="spellStart"/>
      <w:r w:rsidR="0079261B">
        <w:rPr>
          <w:rFonts w:ascii="Times New Roman" w:hAnsi="Times New Roman" w:cs="Times New Roman"/>
          <w:i/>
          <w:sz w:val="28"/>
          <w:szCs w:val="28"/>
          <w:lang w:val="en-US"/>
        </w:rPr>
        <w:t>Candidatul</w:t>
      </w:r>
      <w:proofErr w:type="spellEnd"/>
      <w:r w:rsidR="0079261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are </w:t>
      </w:r>
      <w:proofErr w:type="spellStart"/>
      <w:r w:rsidR="0079261B">
        <w:rPr>
          <w:rFonts w:ascii="Times New Roman" w:hAnsi="Times New Roman" w:cs="Times New Roman"/>
          <w:i/>
          <w:sz w:val="28"/>
          <w:szCs w:val="28"/>
          <w:lang w:val="en-US"/>
        </w:rPr>
        <w:t>obligaţia</w:t>
      </w:r>
      <w:proofErr w:type="spellEnd"/>
      <w:r w:rsidR="0079261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bookmarkStart w:id="0" w:name="_GoBack"/>
      <w:bookmarkEnd w:id="0"/>
      <w:proofErr w:type="spellStart"/>
      <w:r w:rsidRPr="0045687C">
        <w:rPr>
          <w:rFonts w:ascii="Times New Roman" w:hAnsi="Times New Roman" w:cs="Times New Roman"/>
          <w:i/>
          <w:sz w:val="28"/>
          <w:szCs w:val="28"/>
          <w:lang w:val="en-US"/>
        </w:rPr>
        <w:t>să</w:t>
      </w:r>
      <w:proofErr w:type="spellEnd"/>
      <w:r w:rsidRPr="0045687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45687C">
        <w:rPr>
          <w:rFonts w:ascii="Times New Roman" w:hAnsi="Times New Roman" w:cs="Times New Roman"/>
          <w:i/>
          <w:sz w:val="28"/>
          <w:szCs w:val="28"/>
          <w:lang w:val="en-US"/>
        </w:rPr>
        <w:t>completeze</w:t>
      </w:r>
      <w:proofErr w:type="spellEnd"/>
      <w:r w:rsidRPr="0045687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45687C">
        <w:rPr>
          <w:rFonts w:ascii="Times New Roman" w:hAnsi="Times New Roman" w:cs="Times New Roman"/>
          <w:i/>
          <w:sz w:val="28"/>
          <w:szCs w:val="28"/>
          <w:lang w:val="en-US"/>
        </w:rPr>
        <w:t>dosarul</w:t>
      </w:r>
      <w:proofErr w:type="spellEnd"/>
      <w:r w:rsidRPr="0045687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de concurs cu </w:t>
      </w:r>
      <w:proofErr w:type="spellStart"/>
      <w:r w:rsidRPr="0045687C">
        <w:rPr>
          <w:rFonts w:ascii="Times New Roman" w:hAnsi="Times New Roman" w:cs="Times New Roman"/>
          <w:i/>
          <w:sz w:val="28"/>
          <w:szCs w:val="28"/>
          <w:lang w:val="en-US"/>
        </w:rPr>
        <w:t>originalul</w:t>
      </w:r>
      <w:proofErr w:type="spellEnd"/>
      <w:r w:rsidRPr="0045687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45687C">
        <w:rPr>
          <w:rFonts w:ascii="Times New Roman" w:hAnsi="Times New Roman" w:cs="Times New Roman"/>
          <w:i/>
          <w:sz w:val="28"/>
          <w:szCs w:val="28"/>
          <w:lang w:val="en-US"/>
        </w:rPr>
        <w:t>cazierului</w:t>
      </w:r>
      <w:proofErr w:type="spellEnd"/>
      <w:r w:rsidRPr="0045687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45687C">
        <w:rPr>
          <w:rFonts w:ascii="Times New Roman" w:hAnsi="Times New Roman" w:cs="Times New Roman"/>
          <w:i/>
          <w:sz w:val="28"/>
          <w:szCs w:val="28"/>
          <w:lang w:val="en-US"/>
        </w:rPr>
        <w:t>judiciar</w:t>
      </w:r>
      <w:proofErr w:type="spellEnd"/>
      <w:r w:rsidRPr="0045687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</w:t>
      </w:r>
      <w:proofErr w:type="spellStart"/>
      <w:r w:rsidRPr="0045687C">
        <w:rPr>
          <w:rFonts w:ascii="Times New Roman" w:hAnsi="Times New Roman" w:cs="Times New Roman"/>
          <w:i/>
          <w:sz w:val="28"/>
          <w:szCs w:val="28"/>
          <w:lang w:val="en-US"/>
        </w:rPr>
        <w:t>în</w:t>
      </w:r>
      <w:proofErr w:type="spellEnd"/>
      <w:r w:rsidRPr="0045687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45687C">
        <w:rPr>
          <w:rFonts w:ascii="Times New Roman" w:hAnsi="Times New Roman" w:cs="Times New Roman"/>
          <w:i/>
          <w:sz w:val="28"/>
          <w:szCs w:val="28"/>
          <w:lang w:val="en-US"/>
        </w:rPr>
        <w:t>termen</w:t>
      </w:r>
      <w:proofErr w:type="spellEnd"/>
      <w:r w:rsidRPr="0045687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de maxim 10 </w:t>
      </w:r>
      <w:proofErr w:type="spellStart"/>
      <w:r w:rsidRPr="0045687C">
        <w:rPr>
          <w:rFonts w:ascii="Times New Roman" w:hAnsi="Times New Roman" w:cs="Times New Roman"/>
          <w:i/>
          <w:sz w:val="28"/>
          <w:szCs w:val="28"/>
          <w:lang w:val="en-US"/>
        </w:rPr>
        <w:t>zile</w:t>
      </w:r>
      <w:proofErr w:type="spellEnd"/>
      <w:r w:rsidRPr="0045687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45687C">
        <w:rPr>
          <w:rFonts w:ascii="Times New Roman" w:hAnsi="Times New Roman" w:cs="Times New Roman"/>
          <w:i/>
          <w:sz w:val="28"/>
          <w:szCs w:val="28"/>
          <w:lang w:val="en-US"/>
        </w:rPr>
        <w:t>calendaristice</w:t>
      </w:r>
      <w:proofErr w:type="spellEnd"/>
      <w:r w:rsidRPr="0045687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de la data la care a </w:t>
      </w:r>
      <w:proofErr w:type="spellStart"/>
      <w:r w:rsidRPr="0045687C">
        <w:rPr>
          <w:rFonts w:ascii="Times New Roman" w:hAnsi="Times New Roman" w:cs="Times New Roman"/>
          <w:i/>
          <w:sz w:val="28"/>
          <w:szCs w:val="28"/>
          <w:lang w:val="en-US"/>
        </w:rPr>
        <w:t>fost</w:t>
      </w:r>
      <w:proofErr w:type="spellEnd"/>
      <w:r w:rsidRPr="0045687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45687C">
        <w:rPr>
          <w:rFonts w:ascii="Times New Roman" w:hAnsi="Times New Roman" w:cs="Times New Roman"/>
          <w:i/>
          <w:sz w:val="28"/>
          <w:szCs w:val="28"/>
          <w:lang w:val="en-US"/>
        </w:rPr>
        <w:t>declarat</w:t>
      </w:r>
      <w:proofErr w:type="spellEnd"/>
      <w:r w:rsidRPr="0045687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45687C">
        <w:rPr>
          <w:rFonts w:ascii="Times New Roman" w:hAnsi="Times New Roman" w:cs="Times New Roman"/>
          <w:i/>
          <w:sz w:val="28"/>
          <w:szCs w:val="28"/>
          <w:lang w:val="en-US"/>
        </w:rPr>
        <w:t>învingător</w:t>
      </w:r>
      <w:proofErr w:type="spellEnd"/>
      <w:r w:rsidRPr="0045687C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sub </w:t>
      </w:r>
      <w:proofErr w:type="spellStart"/>
      <w:r w:rsidRPr="0045687C">
        <w:rPr>
          <w:rFonts w:ascii="Times New Roman" w:hAnsi="Times New Roman" w:cs="Times New Roman"/>
          <w:i/>
          <w:sz w:val="28"/>
          <w:szCs w:val="28"/>
          <w:lang w:val="en-US"/>
        </w:rPr>
        <w:t>sancţiunea</w:t>
      </w:r>
      <w:proofErr w:type="spellEnd"/>
      <w:r w:rsidRPr="0045687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45687C">
        <w:rPr>
          <w:rFonts w:ascii="Times New Roman" w:hAnsi="Times New Roman" w:cs="Times New Roman"/>
          <w:i/>
          <w:sz w:val="28"/>
          <w:szCs w:val="28"/>
          <w:lang w:val="en-US"/>
        </w:rPr>
        <w:t>neemiterii</w:t>
      </w:r>
      <w:proofErr w:type="spellEnd"/>
      <w:r w:rsidRPr="0045687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45687C">
        <w:rPr>
          <w:rFonts w:ascii="Times New Roman" w:hAnsi="Times New Roman" w:cs="Times New Roman"/>
          <w:i/>
          <w:sz w:val="28"/>
          <w:szCs w:val="28"/>
          <w:lang w:val="en-US"/>
        </w:rPr>
        <w:t>actului</w:t>
      </w:r>
      <w:proofErr w:type="spellEnd"/>
      <w:r w:rsidRPr="0045687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45687C">
        <w:rPr>
          <w:rFonts w:ascii="Times New Roman" w:hAnsi="Times New Roman" w:cs="Times New Roman"/>
          <w:i/>
          <w:sz w:val="28"/>
          <w:szCs w:val="28"/>
          <w:lang w:val="en-US"/>
        </w:rPr>
        <w:t>administrativ</w:t>
      </w:r>
      <w:proofErr w:type="spellEnd"/>
      <w:r w:rsidRPr="0045687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de </w:t>
      </w:r>
      <w:proofErr w:type="spellStart"/>
      <w:r w:rsidRPr="0045687C">
        <w:rPr>
          <w:rFonts w:ascii="Times New Roman" w:hAnsi="Times New Roman" w:cs="Times New Roman"/>
          <w:i/>
          <w:sz w:val="28"/>
          <w:szCs w:val="28"/>
          <w:lang w:val="en-US"/>
        </w:rPr>
        <w:t>numire</w:t>
      </w:r>
      <w:proofErr w:type="spellEnd"/>
      <w:r w:rsidRPr="0045687C">
        <w:rPr>
          <w:rFonts w:ascii="Times New Roman" w:hAnsi="Times New Roman" w:cs="Times New Roman"/>
          <w:i/>
          <w:sz w:val="28"/>
          <w:szCs w:val="28"/>
          <w:lang w:val="en-US"/>
        </w:rPr>
        <w:t xml:space="preserve">. </w:t>
      </w:r>
    </w:p>
    <w:p w:rsidR="007A34C3" w:rsidRPr="0045687C" w:rsidRDefault="007A34C3" w:rsidP="007A34C3">
      <w:pPr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7A34C3" w:rsidRPr="0045687C" w:rsidRDefault="007A34C3" w:rsidP="007A34C3">
      <w:pPr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7A34C3" w:rsidRPr="0045687C" w:rsidRDefault="007A34C3" w:rsidP="007A34C3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45687C">
        <w:rPr>
          <w:rFonts w:ascii="Times New Roman" w:hAnsi="Times New Roman" w:cs="Times New Roman"/>
          <w:b/>
          <w:sz w:val="28"/>
          <w:szCs w:val="28"/>
          <w:lang w:val="ro-RO"/>
        </w:rPr>
        <w:t>Bibliografia</w:t>
      </w:r>
    </w:p>
    <w:p w:rsidR="007A34C3" w:rsidRPr="0045687C" w:rsidRDefault="007A34C3" w:rsidP="007A34C3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45687C">
        <w:rPr>
          <w:rFonts w:ascii="Times New Roman" w:hAnsi="Times New Roman" w:cs="Times New Roman"/>
          <w:b/>
          <w:sz w:val="28"/>
          <w:szCs w:val="28"/>
          <w:lang w:val="ro-RO"/>
        </w:rPr>
        <w:t xml:space="preserve">concursului pentru ocuparea funcţiei publice vacante </w:t>
      </w:r>
    </w:p>
    <w:p w:rsidR="007A34C3" w:rsidRPr="0045687C" w:rsidRDefault="009042AE" w:rsidP="007A34C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 w:rsidRPr="0045687C">
        <w:rPr>
          <w:rFonts w:ascii="Times New Roman" w:hAnsi="Times New Roman" w:cs="Times New Roman"/>
          <w:b/>
          <w:bCs/>
          <w:sz w:val="28"/>
          <w:szCs w:val="28"/>
        </w:rPr>
        <w:t>de</w:t>
      </w:r>
      <w:proofErr w:type="spellEnd"/>
      <w:r w:rsidRPr="004568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5687C">
        <w:rPr>
          <w:rFonts w:ascii="Times New Roman" w:hAnsi="Times New Roman" w:cs="Times New Roman"/>
          <w:b/>
          <w:bCs/>
          <w:sz w:val="28"/>
          <w:szCs w:val="28"/>
        </w:rPr>
        <w:t>specialist</w:t>
      </w:r>
      <w:proofErr w:type="spellEnd"/>
      <w:r w:rsidRPr="004568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A34C3" w:rsidRPr="0045687C" w:rsidRDefault="007A34C3" w:rsidP="007A34C3">
      <w:pPr>
        <w:ind w:left="72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A34C3" w:rsidRPr="0045687C" w:rsidRDefault="007A34C3" w:rsidP="007A34C3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ro-RO"/>
        </w:rPr>
      </w:pPr>
    </w:p>
    <w:p w:rsidR="007A34C3" w:rsidRPr="0045687C" w:rsidRDefault="007A34C3" w:rsidP="007A34C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45687C">
        <w:rPr>
          <w:rFonts w:ascii="Times New Roman" w:hAnsi="Times New Roman" w:cs="Times New Roman"/>
          <w:b/>
          <w:sz w:val="28"/>
          <w:szCs w:val="28"/>
          <w:lang w:val="ro-RO"/>
        </w:rPr>
        <w:t>Constituţia Republicii Moldova</w:t>
      </w:r>
    </w:p>
    <w:p w:rsidR="007A34C3" w:rsidRPr="0045687C" w:rsidRDefault="007A34C3" w:rsidP="007A34C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ro-RO"/>
        </w:rPr>
      </w:pPr>
      <w:r w:rsidRPr="0045687C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>Acte normative în domeniul serviciul public</w:t>
      </w:r>
    </w:p>
    <w:p w:rsidR="007A34C3" w:rsidRPr="0045687C" w:rsidRDefault="007A34C3" w:rsidP="007A34C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45687C">
        <w:rPr>
          <w:rFonts w:ascii="Times New Roman" w:hAnsi="Times New Roman" w:cs="Times New Roman"/>
          <w:sz w:val="28"/>
          <w:szCs w:val="28"/>
          <w:lang w:val="ro-RO"/>
        </w:rPr>
        <w:t>Legea nr.158-XVI din 4 iunie 2008 cu privire la funcţia publică şi statutul funcţionarului public</w:t>
      </w:r>
    </w:p>
    <w:p w:rsidR="007A34C3" w:rsidRPr="0045687C" w:rsidRDefault="007A34C3" w:rsidP="007A34C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45687C">
        <w:rPr>
          <w:rFonts w:ascii="Times New Roman" w:hAnsi="Times New Roman" w:cs="Times New Roman"/>
          <w:sz w:val="28"/>
          <w:szCs w:val="28"/>
          <w:lang w:val="ro-RO"/>
        </w:rPr>
        <w:t>Legea nr.25-XVI din 22 februarie 2008 privind Codul de conduită a funcţionarului public</w:t>
      </w:r>
    </w:p>
    <w:p w:rsidR="007A34C3" w:rsidRPr="0045687C" w:rsidRDefault="007A34C3" w:rsidP="007A34C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45687C">
        <w:rPr>
          <w:rFonts w:ascii="Times New Roman" w:hAnsi="Times New Roman" w:cs="Times New Roman"/>
          <w:sz w:val="28"/>
          <w:szCs w:val="28"/>
          <w:lang w:val="ro-RO"/>
        </w:rPr>
        <w:t>Legea nr.16-XVI din 15 februarie 2008 cu privire la conflictul de interese</w:t>
      </w:r>
    </w:p>
    <w:p w:rsidR="007A34C3" w:rsidRPr="0045687C" w:rsidRDefault="007A34C3" w:rsidP="009042A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45687C">
        <w:rPr>
          <w:rFonts w:ascii="Times New Roman" w:hAnsi="Times New Roman" w:cs="Times New Roman"/>
          <w:sz w:val="28"/>
          <w:szCs w:val="28"/>
          <w:lang w:val="ro-RO"/>
        </w:rPr>
        <w:lastRenderedPageBreak/>
        <w:t>Legea nr.1264-XV din 19.07.2002 privind declararea şi controlul veniturilor şi a proprietăţii demnitarilor de stat, judecătorilor, procurorilor, funcţionarilor publici şi a unor persoane cu funcţie de conducere</w:t>
      </w:r>
    </w:p>
    <w:p w:rsidR="007A34C3" w:rsidRPr="0045687C" w:rsidRDefault="007A34C3" w:rsidP="007A34C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45687C">
        <w:rPr>
          <w:rFonts w:ascii="Times New Roman" w:hAnsi="Times New Roman" w:cs="Times New Roman"/>
          <w:sz w:val="28"/>
          <w:szCs w:val="28"/>
          <w:lang w:val="ro-RO"/>
        </w:rPr>
        <w:t>Legea nr.239-XVI din 13 noiembrie 2008 privind transparenţa în procesul decizional</w:t>
      </w:r>
    </w:p>
    <w:p w:rsidR="007A34C3" w:rsidRPr="0045687C" w:rsidRDefault="007A34C3" w:rsidP="007A34C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45687C">
        <w:rPr>
          <w:rFonts w:ascii="Times New Roman" w:hAnsi="Times New Roman" w:cs="Times New Roman"/>
          <w:sz w:val="28"/>
          <w:szCs w:val="28"/>
          <w:lang w:val="ro-RO"/>
        </w:rPr>
        <w:t>Legea nr.271-XVI din 18 decembrie 2008 privind verificarea titularilor şi a candidaţilor la funcţii publice</w:t>
      </w:r>
    </w:p>
    <w:p w:rsidR="007A34C3" w:rsidRPr="0045687C" w:rsidRDefault="007A34C3" w:rsidP="007A34C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45687C">
        <w:rPr>
          <w:rFonts w:ascii="Times New Roman" w:hAnsi="Times New Roman" w:cs="Times New Roman"/>
          <w:sz w:val="28"/>
          <w:szCs w:val="28"/>
          <w:lang w:val="ro-RO"/>
        </w:rPr>
        <w:t>Hotărîrea Guvernului nr.201 din 11.03.2009 „Privind punerea în aplicare a prevederilor Legii 158-XVI din 04 iulie 2008 cu privire la funcţia publică şi statutul funcţionarului public”;</w:t>
      </w:r>
    </w:p>
    <w:p w:rsidR="007A34C3" w:rsidRPr="0045687C" w:rsidRDefault="007A34C3" w:rsidP="007A34C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45687C">
        <w:rPr>
          <w:rFonts w:ascii="Times New Roman" w:hAnsi="Times New Roman" w:cs="Times New Roman"/>
          <w:sz w:val="28"/>
          <w:szCs w:val="28"/>
          <w:lang w:val="ro-RO"/>
        </w:rPr>
        <w:t>Legea nr. 270 din23.11.2018 „ Privind sistemul unitar de salarizare în sectorul bugetar”.</w:t>
      </w:r>
    </w:p>
    <w:p w:rsidR="007A34C3" w:rsidRPr="0045687C" w:rsidRDefault="007A34C3" w:rsidP="007A34C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5687C">
        <w:rPr>
          <w:rFonts w:ascii="Times New Roman" w:hAnsi="Times New Roman" w:cs="Times New Roman"/>
          <w:sz w:val="28"/>
          <w:szCs w:val="28"/>
          <w:lang w:val="ro-RO"/>
        </w:rPr>
        <w:t xml:space="preserve"> Hotărîrea Guvernului nr.1001 din 26 decembrie 2011 „Privind punerea în aplicare a unor acte legislative”.</w:t>
      </w:r>
    </w:p>
    <w:p w:rsidR="007A34C3" w:rsidRPr="0045687C" w:rsidRDefault="007A34C3" w:rsidP="007A34C3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45687C">
        <w:rPr>
          <w:rFonts w:ascii="Times New Roman" w:hAnsi="Times New Roman" w:cs="Times New Roman"/>
          <w:b/>
          <w:sz w:val="28"/>
          <w:szCs w:val="28"/>
          <w:lang w:val="ro-RO"/>
        </w:rPr>
        <w:t> </w:t>
      </w:r>
    </w:p>
    <w:p w:rsidR="007A34C3" w:rsidRPr="0045687C" w:rsidRDefault="007A34C3" w:rsidP="007A34C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ro-RO"/>
        </w:rPr>
      </w:pPr>
      <w:r w:rsidRPr="0045687C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>Acte normative în domeniul administraţiei publice locale</w:t>
      </w:r>
    </w:p>
    <w:p w:rsidR="007A34C3" w:rsidRPr="0045687C" w:rsidRDefault="007A34C3" w:rsidP="007A34C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45687C">
        <w:rPr>
          <w:rFonts w:ascii="Times New Roman" w:hAnsi="Times New Roman" w:cs="Times New Roman"/>
          <w:sz w:val="28"/>
          <w:szCs w:val="28"/>
          <w:lang w:val="ro-RO"/>
        </w:rPr>
        <w:t>Legea nr. 436 din 28 decembrie 2006 privind administraţia publică locală</w:t>
      </w:r>
    </w:p>
    <w:p w:rsidR="007A34C3" w:rsidRPr="0045687C" w:rsidRDefault="007A34C3" w:rsidP="007A34C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45687C">
        <w:rPr>
          <w:rFonts w:ascii="Times New Roman" w:hAnsi="Times New Roman" w:cs="Times New Roman"/>
          <w:sz w:val="28"/>
          <w:szCs w:val="28"/>
          <w:lang w:val="ro-RO"/>
        </w:rPr>
        <w:t>Legea nr. 438 din 28 decembrie 2006 privind dezvoltarea regională în Republica Moldova</w:t>
      </w:r>
    </w:p>
    <w:p w:rsidR="007A34C3" w:rsidRPr="0045687C" w:rsidRDefault="007A34C3" w:rsidP="007A34C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45687C">
        <w:rPr>
          <w:rFonts w:ascii="Times New Roman" w:hAnsi="Times New Roman" w:cs="Times New Roman"/>
          <w:sz w:val="28"/>
          <w:szCs w:val="28"/>
          <w:lang w:val="ro-RO"/>
        </w:rPr>
        <w:t>Legea nr.435 din 28 decembrie 2006 privind descentralizarea administrativă</w:t>
      </w:r>
    </w:p>
    <w:p w:rsidR="007A34C3" w:rsidRPr="0045687C" w:rsidRDefault="007A34C3" w:rsidP="007A34C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45687C">
        <w:rPr>
          <w:rFonts w:ascii="Times New Roman" w:hAnsi="Times New Roman" w:cs="Times New Roman"/>
          <w:sz w:val="28"/>
          <w:szCs w:val="28"/>
          <w:lang w:val="ro-RO"/>
        </w:rPr>
        <w:t>Legea nr.764 din 27 decembrie 2001 privind organizarea administrativ-teritorială a Republicii Moldova</w:t>
      </w:r>
    </w:p>
    <w:p w:rsidR="007A34C3" w:rsidRPr="0045687C" w:rsidRDefault="007A34C3" w:rsidP="007A34C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45687C">
        <w:rPr>
          <w:rFonts w:ascii="Times New Roman" w:hAnsi="Times New Roman" w:cs="Times New Roman"/>
          <w:sz w:val="28"/>
          <w:szCs w:val="28"/>
          <w:lang w:val="ro-RO"/>
        </w:rPr>
        <w:t>Legea 317-XV din 18 iulie 2003 privind actele normative ale Guvernului şi alte autorităţi ale administraţiei publice centrale şi locale</w:t>
      </w:r>
    </w:p>
    <w:p w:rsidR="007A34C3" w:rsidRPr="0045687C" w:rsidRDefault="007A34C3" w:rsidP="007A34C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45687C">
        <w:rPr>
          <w:rFonts w:ascii="Times New Roman" w:hAnsi="Times New Roman" w:cs="Times New Roman"/>
          <w:sz w:val="28"/>
          <w:szCs w:val="28"/>
          <w:lang w:val="ro-RO"/>
        </w:rPr>
        <w:t>Legea nr.199 din 16 iulie 2010 cu privire la statutului persoanelor cu funcţii de demnitate publică</w:t>
      </w:r>
    </w:p>
    <w:p w:rsidR="007A34C3" w:rsidRPr="0045687C" w:rsidRDefault="007A34C3" w:rsidP="007A34C3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45687C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 xml:space="preserve">Acte normative în domeniul de specialitate </w:t>
      </w:r>
    </w:p>
    <w:p w:rsidR="007A34C3" w:rsidRPr="0045687C" w:rsidRDefault="007A34C3" w:rsidP="007A34C3">
      <w:pPr>
        <w:ind w:left="720"/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</w:pPr>
    </w:p>
    <w:p w:rsidR="007A34C3" w:rsidRPr="0045687C" w:rsidRDefault="009042AE" w:rsidP="009042AE">
      <w:pPr>
        <w:tabs>
          <w:tab w:val="num" w:pos="1080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45687C">
        <w:rPr>
          <w:rFonts w:ascii="Times New Roman" w:eastAsia="Symbol" w:hAnsi="Times New Roman" w:cs="Times New Roman"/>
          <w:sz w:val="28"/>
          <w:szCs w:val="28"/>
          <w:lang w:val="en-US"/>
        </w:rPr>
        <w:t xml:space="preserve">         -</w:t>
      </w:r>
      <w:r w:rsidR="007A34C3" w:rsidRPr="0045687C">
        <w:rPr>
          <w:rFonts w:ascii="Times New Roman" w:eastAsia="Symbol" w:hAnsi="Times New Roman" w:cs="Times New Roman"/>
          <w:sz w:val="28"/>
          <w:szCs w:val="28"/>
          <w:lang w:val="ro-RO"/>
        </w:rPr>
        <w:t xml:space="preserve">  </w:t>
      </w:r>
      <w:r w:rsidR="007A34C3" w:rsidRPr="0045687C">
        <w:rPr>
          <w:rFonts w:ascii="Times New Roman" w:hAnsi="Times New Roman" w:cs="Times New Roman"/>
          <w:sz w:val="28"/>
          <w:szCs w:val="28"/>
          <w:lang w:val="ro-RO"/>
        </w:rPr>
        <w:t>Legea nr 113 din 27.04.2007;</w:t>
      </w:r>
    </w:p>
    <w:p w:rsidR="007A34C3" w:rsidRPr="0045687C" w:rsidRDefault="007A34C3" w:rsidP="007A34C3">
      <w:pPr>
        <w:tabs>
          <w:tab w:val="num" w:pos="1080"/>
        </w:tabs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5687C">
        <w:rPr>
          <w:rFonts w:ascii="Times New Roman" w:eastAsia="Symbol" w:hAnsi="Times New Roman" w:cs="Times New Roman"/>
          <w:sz w:val="28"/>
          <w:szCs w:val="28"/>
          <w:lang w:val="ro-RO"/>
        </w:rPr>
        <w:t xml:space="preserve">      </w:t>
      </w:r>
      <w:r w:rsidR="009042AE" w:rsidRPr="0045687C">
        <w:rPr>
          <w:rFonts w:ascii="Times New Roman" w:eastAsia="Symbol" w:hAnsi="Times New Roman" w:cs="Times New Roman"/>
          <w:sz w:val="28"/>
          <w:szCs w:val="28"/>
          <w:lang w:val="ro-RO"/>
        </w:rPr>
        <w:t xml:space="preserve">   -</w:t>
      </w:r>
      <w:r w:rsidRPr="0045687C">
        <w:rPr>
          <w:rFonts w:ascii="Times New Roman" w:eastAsia="Symbol" w:hAnsi="Times New Roman" w:cs="Times New Roman"/>
          <w:sz w:val="28"/>
          <w:szCs w:val="28"/>
          <w:lang w:val="ro-RO"/>
        </w:rPr>
        <w:t xml:space="preserve"> </w:t>
      </w:r>
      <w:r w:rsidRPr="0045687C">
        <w:rPr>
          <w:rFonts w:ascii="Times New Roman" w:hAnsi="Times New Roman" w:cs="Times New Roman"/>
          <w:sz w:val="28"/>
          <w:szCs w:val="28"/>
          <w:lang w:val="ro-RO"/>
        </w:rPr>
        <w:t xml:space="preserve">Legea privind actele normative ale Guvernului şi ale altor autorităţi ale  </w:t>
      </w:r>
    </w:p>
    <w:p w:rsidR="007A34C3" w:rsidRPr="0045687C" w:rsidRDefault="009042AE" w:rsidP="009042AE">
      <w:pPr>
        <w:tabs>
          <w:tab w:val="num" w:pos="1080"/>
        </w:tabs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45687C">
        <w:rPr>
          <w:rFonts w:ascii="Times New Roman" w:hAnsi="Times New Roman" w:cs="Times New Roman"/>
          <w:sz w:val="28"/>
          <w:szCs w:val="28"/>
          <w:lang w:val="ro-RO"/>
        </w:rPr>
        <w:t xml:space="preserve">            </w:t>
      </w:r>
      <w:r w:rsidR="007A34C3" w:rsidRPr="0045687C">
        <w:rPr>
          <w:rFonts w:ascii="Times New Roman" w:hAnsi="Times New Roman" w:cs="Times New Roman"/>
          <w:sz w:val="28"/>
          <w:szCs w:val="28"/>
          <w:lang w:val="ro-RO"/>
        </w:rPr>
        <w:t>administraţiei publice centrale şi lo</w:t>
      </w:r>
      <w:r w:rsidRPr="0045687C">
        <w:rPr>
          <w:rFonts w:ascii="Times New Roman" w:hAnsi="Times New Roman" w:cs="Times New Roman"/>
          <w:sz w:val="28"/>
          <w:szCs w:val="28"/>
          <w:lang w:val="ro-RO"/>
        </w:rPr>
        <w:t>cale</w:t>
      </w:r>
      <w:r w:rsidR="007A34C3" w:rsidRPr="0045687C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7A34C3" w:rsidRPr="0045687C" w:rsidRDefault="009042AE" w:rsidP="007A34C3">
      <w:pPr>
        <w:tabs>
          <w:tab w:val="num" w:pos="1080"/>
        </w:tabs>
        <w:rPr>
          <w:rFonts w:ascii="Times New Roman" w:hAnsi="Times New Roman" w:cs="Times New Roman"/>
          <w:sz w:val="28"/>
          <w:szCs w:val="28"/>
          <w:lang w:val="it-IT"/>
        </w:rPr>
      </w:pPr>
      <w:r w:rsidRPr="0045687C">
        <w:rPr>
          <w:rFonts w:ascii="Times New Roman" w:hAnsi="Times New Roman" w:cs="Times New Roman"/>
          <w:sz w:val="28"/>
          <w:szCs w:val="28"/>
          <w:lang w:val="it-IT"/>
        </w:rPr>
        <w:t xml:space="preserve">          </w:t>
      </w:r>
      <w:r w:rsidR="007A34C3" w:rsidRPr="0045687C">
        <w:rPr>
          <w:rFonts w:ascii="Times New Roman" w:hAnsi="Times New Roman" w:cs="Times New Roman"/>
          <w:sz w:val="28"/>
          <w:szCs w:val="28"/>
          <w:lang w:val="it-IT"/>
        </w:rPr>
        <w:t xml:space="preserve"> - Standartele naționale de contabilitate;</w:t>
      </w:r>
    </w:p>
    <w:p w:rsidR="007A34C3" w:rsidRPr="0045687C" w:rsidRDefault="009042AE" w:rsidP="007A34C3">
      <w:pPr>
        <w:tabs>
          <w:tab w:val="num" w:pos="1080"/>
        </w:tabs>
        <w:rPr>
          <w:rFonts w:ascii="Times New Roman" w:hAnsi="Times New Roman" w:cs="Times New Roman"/>
          <w:sz w:val="28"/>
          <w:szCs w:val="28"/>
          <w:lang w:val="it-IT"/>
        </w:rPr>
      </w:pPr>
      <w:r w:rsidRPr="0045687C">
        <w:rPr>
          <w:rFonts w:ascii="Times New Roman" w:hAnsi="Times New Roman" w:cs="Times New Roman"/>
          <w:sz w:val="28"/>
          <w:szCs w:val="28"/>
          <w:lang w:val="it-IT"/>
        </w:rPr>
        <w:t xml:space="preserve">          </w:t>
      </w:r>
      <w:r w:rsidR="007A34C3" w:rsidRPr="0045687C">
        <w:rPr>
          <w:rFonts w:ascii="Times New Roman" w:hAnsi="Times New Roman" w:cs="Times New Roman"/>
          <w:sz w:val="28"/>
          <w:szCs w:val="28"/>
          <w:lang w:val="it-IT"/>
        </w:rPr>
        <w:t xml:space="preserve"> -  SNC Politici contabile.</w:t>
      </w:r>
    </w:p>
    <w:p w:rsidR="007A34C3" w:rsidRPr="0045687C" w:rsidRDefault="009042AE" w:rsidP="009042AE">
      <w:pPr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45687C">
        <w:rPr>
          <w:rFonts w:ascii="Times New Roman" w:hAnsi="Times New Roman" w:cs="Times New Roman"/>
          <w:sz w:val="28"/>
          <w:szCs w:val="28"/>
          <w:lang w:val="it-IT"/>
        </w:rPr>
        <w:t xml:space="preserve">         </w:t>
      </w:r>
      <w:r w:rsidR="007A34C3" w:rsidRPr="0045687C">
        <w:rPr>
          <w:rFonts w:ascii="Times New Roman" w:hAnsi="Times New Roman" w:cs="Times New Roman"/>
          <w:sz w:val="28"/>
          <w:szCs w:val="28"/>
          <w:lang w:val="it-IT"/>
        </w:rPr>
        <w:t xml:space="preserve"> -</w:t>
      </w:r>
      <w:r w:rsidR="007A34C3" w:rsidRPr="0045687C">
        <w:rPr>
          <w:rFonts w:ascii="Times New Roman" w:hAnsi="Times New Roman" w:cs="Times New Roman"/>
          <w:sz w:val="28"/>
          <w:szCs w:val="28"/>
          <w:lang w:val="ro-RO"/>
        </w:rPr>
        <w:t>Legea nr. 270 din23.11.2018 „ Privind sistemul unitar de salarizare în sectorul bugetar”.</w:t>
      </w:r>
    </w:p>
    <w:p w:rsidR="007A34C3" w:rsidRPr="0045687C" w:rsidRDefault="007A34C3" w:rsidP="007A34C3">
      <w:pPr>
        <w:tabs>
          <w:tab w:val="num" w:pos="1080"/>
        </w:tabs>
        <w:rPr>
          <w:rFonts w:ascii="Times New Roman" w:hAnsi="Times New Roman" w:cs="Times New Roman"/>
          <w:sz w:val="28"/>
          <w:szCs w:val="28"/>
          <w:lang w:val="it-IT"/>
        </w:rPr>
      </w:pPr>
    </w:p>
    <w:p w:rsidR="007A34C3" w:rsidRPr="0045687C" w:rsidRDefault="007A34C3" w:rsidP="007A34C3">
      <w:pPr>
        <w:tabs>
          <w:tab w:val="num" w:pos="1080"/>
        </w:tabs>
        <w:rPr>
          <w:rFonts w:ascii="Times New Roman" w:hAnsi="Times New Roman" w:cs="Times New Roman"/>
          <w:sz w:val="28"/>
          <w:szCs w:val="28"/>
          <w:lang w:val="ro-RO"/>
        </w:rPr>
      </w:pPr>
      <w:r w:rsidRPr="0045687C">
        <w:rPr>
          <w:rFonts w:ascii="Times New Roman" w:hAnsi="Times New Roman" w:cs="Times New Roman"/>
          <w:sz w:val="28"/>
          <w:szCs w:val="28"/>
          <w:lang w:val="it-IT"/>
        </w:rPr>
        <w:t xml:space="preserve">            </w:t>
      </w:r>
    </w:p>
    <w:p w:rsidR="009042AE" w:rsidRPr="00C14D90" w:rsidRDefault="007A34C3" w:rsidP="00C14D90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45687C">
        <w:rPr>
          <w:rFonts w:ascii="Times New Roman" w:hAnsi="Times New Roman" w:cs="Times New Roman"/>
          <w:sz w:val="28"/>
          <w:szCs w:val="28"/>
          <w:lang w:val="ro-RO"/>
        </w:rPr>
        <w:t> </w:t>
      </w:r>
    </w:p>
    <w:p w:rsidR="00786D8C" w:rsidRPr="0045687C" w:rsidRDefault="00786D8C" w:rsidP="00786D8C">
      <w:pPr>
        <w:rPr>
          <w:rFonts w:ascii="Times New Roman" w:hAnsi="Times New Roman" w:cs="Times New Roman"/>
          <w:sz w:val="28"/>
          <w:szCs w:val="28"/>
          <w:lang w:val="it-IT"/>
        </w:rPr>
      </w:pPr>
    </w:p>
    <w:p w:rsidR="00786D8C" w:rsidRPr="0045687C" w:rsidRDefault="00786D8C" w:rsidP="00786D8C">
      <w:pPr>
        <w:jc w:val="center"/>
        <w:rPr>
          <w:rFonts w:ascii="Times New Roman" w:hAnsi="Times New Roman" w:cs="Times New Roman"/>
          <w:b/>
          <w:sz w:val="28"/>
          <w:szCs w:val="28"/>
          <w:lang w:val="ro-MD"/>
        </w:rPr>
      </w:pPr>
      <w:r w:rsidRPr="0045687C">
        <w:rPr>
          <w:rFonts w:ascii="Times New Roman" w:hAnsi="Times New Roman" w:cs="Times New Roman"/>
          <w:b/>
          <w:sz w:val="28"/>
          <w:szCs w:val="28"/>
        </w:rPr>
        <w:t>A N U N Ţ</w:t>
      </w:r>
    </w:p>
    <w:p w:rsidR="00786D8C" w:rsidRPr="0045687C" w:rsidRDefault="00786D8C" w:rsidP="00786D8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6D8C" w:rsidRPr="0045687C" w:rsidRDefault="00786D8C" w:rsidP="002F415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Pr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ro-RO"/>
        </w:rPr>
        <w:t>imăria orașului</w:t>
      </w:r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Căuşeni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avînd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vedere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funcția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temporar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vacantă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gramStart"/>
      <w:r w:rsidRPr="0045687C">
        <w:rPr>
          <w:rFonts w:ascii="Times New Roman" w:hAnsi="Times New Roman" w:cs="Times New Roman"/>
          <w:sz w:val="28"/>
          <w:szCs w:val="28"/>
          <w:lang w:val="en-US"/>
        </w:rPr>
        <w:t>specialist ,</w:t>
      </w:r>
      <w:proofErr w:type="gram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baza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Legii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funcţia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statutul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funcţionarului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public nr.158-XVI din 04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iulie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2008, cu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modificările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completările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ulterioare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precum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Regulamentul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ocuparea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funcţiei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publice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vacante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concurs, 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aprobat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Hotărîrea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Guvernului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Moldova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nr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. 201 din 11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martie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2009, cu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modificările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completările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ulterioare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86D8C" w:rsidRPr="0045687C" w:rsidRDefault="00786D8C" w:rsidP="00786D8C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86D8C" w:rsidRPr="0045687C" w:rsidRDefault="00786D8C" w:rsidP="00786D8C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86D8C" w:rsidRPr="0045687C" w:rsidRDefault="00786D8C" w:rsidP="00786D8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5687C">
        <w:rPr>
          <w:rFonts w:ascii="Times New Roman" w:hAnsi="Times New Roman" w:cs="Times New Roman"/>
          <w:b/>
          <w:sz w:val="28"/>
          <w:szCs w:val="28"/>
          <w:lang w:val="en-US"/>
        </w:rPr>
        <w:t>ANUNŢĂ</w:t>
      </w:r>
    </w:p>
    <w:p w:rsidR="00786D8C" w:rsidRPr="0045687C" w:rsidRDefault="00786D8C" w:rsidP="00786D8C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 w:rsidRPr="0045687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. Concurs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suplinirea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funcţiei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publice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temporar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vacante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r w:rsidRPr="0045687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specialist</w:t>
      </w:r>
      <w:r w:rsidRPr="0045687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din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cadru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45687C"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proofErr w:type="gram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Căuşeni</w:t>
      </w:r>
      <w:proofErr w:type="spellEnd"/>
      <w:r w:rsidRPr="0045687C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786D8C" w:rsidRPr="0045687C" w:rsidRDefault="00786D8C" w:rsidP="00786D8C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86D8C" w:rsidRPr="0045687C" w:rsidRDefault="00786D8C" w:rsidP="00786D8C">
      <w:pPr>
        <w:tabs>
          <w:tab w:val="left" w:pos="360"/>
        </w:tabs>
        <w:ind w:left="72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5687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II. </w:t>
      </w:r>
      <w:proofErr w:type="spellStart"/>
      <w:r w:rsidRPr="0045687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Scopul</w:t>
      </w:r>
      <w:proofErr w:type="spellEnd"/>
      <w:r w:rsidRPr="0045687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general al </w:t>
      </w:r>
      <w:proofErr w:type="spellStart"/>
      <w:r w:rsidRPr="0045687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funcţiei</w:t>
      </w:r>
      <w:proofErr w:type="spellEnd"/>
      <w:r w:rsidRPr="0045687C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45687C">
        <w:rPr>
          <w:rFonts w:ascii="Times New Roman" w:hAnsi="Times New Roman" w:cs="Times New Roman"/>
          <w:sz w:val="28"/>
          <w:szCs w:val="28"/>
          <w:lang w:val="ro-RO"/>
        </w:rPr>
        <w:t xml:space="preserve"> contribuie la implimentarea în plan local a politicilor statului în domeniul tineretului și sportului.</w:t>
      </w:r>
    </w:p>
    <w:p w:rsidR="00786D8C" w:rsidRPr="0045687C" w:rsidRDefault="00786D8C" w:rsidP="00786D8C">
      <w:pPr>
        <w:tabs>
          <w:tab w:val="left" w:pos="360"/>
        </w:tabs>
        <w:ind w:left="72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o-RO"/>
        </w:rPr>
      </w:pPr>
    </w:p>
    <w:p w:rsidR="00786D8C" w:rsidRPr="0045687C" w:rsidRDefault="00786D8C" w:rsidP="00786D8C">
      <w:pPr>
        <w:ind w:left="18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45687C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III. </w:t>
      </w:r>
      <w:r w:rsidRPr="0045687C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>Sarcinile de bază</w:t>
      </w:r>
      <w:r w:rsidRPr="0045687C">
        <w:rPr>
          <w:rFonts w:ascii="Times New Roman" w:hAnsi="Times New Roman" w:cs="Times New Roman"/>
          <w:b/>
          <w:sz w:val="28"/>
          <w:szCs w:val="28"/>
          <w:lang w:val="ro-RO"/>
        </w:rPr>
        <w:t>:</w:t>
      </w:r>
    </w:p>
    <w:p w:rsidR="00786D8C" w:rsidRPr="0045687C" w:rsidRDefault="00786D8C" w:rsidP="00786D8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5687C">
        <w:rPr>
          <w:rFonts w:ascii="Times New Roman" w:hAnsi="Times New Roman" w:cs="Times New Roman"/>
          <w:sz w:val="28"/>
          <w:szCs w:val="28"/>
          <w:lang w:val="ro-RO"/>
        </w:rPr>
        <w:t>Organizarea activităților de tineret la nivel local;</w:t>
      </w:r>
    </w:p>
    <w:p w:rsidR="00786D8C" w:rsidRPr="0045687C" w:rsidRDefault="00786D8C" w:rsidP="00786D8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5687C">
        <w:rPr>
          <w:rFonts w:ascii="Times New Roman" w:hAnsi="Times New Roman" w:cs="Times New Roman"/>
          <w:sz w:val="28"/>
          <w:szCs w:val="28"/>
          <w:lang w:val="ro-RO"/>
        </w:rPr>
        <w:t>Propagarea culturii și sportului în rîndul tineretului prin implicarea de a participa la evinimentele organizate de primărie;</w:t>
      </w:r>
    </w:p>
    <w:p w:rsidR="00786D8C" w:rsidRPr="0045687C" w:rsidRDefault="00786D8C" w:rsidP="00786D8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5687C">
        <w:rPr>
          <w:rFonts w:ascii="Times New Roman" w:hAnsi="Times New Roman" w:cs="Times New Roman"/>
          <w:sz w:val="28"/>
          <w:szCs w:val="28"/>
          <w:lang w:val="ro-RO"/>
        </w:rPr>
        <w:t>Colaborarea cu ONG-urile din oraș;</w:t>
      </w:r>
    </w:p>
    <w:p w:rsidR="00786D8C" w:rsidRPr="0045687C" w:rsidRDefault="00786D8C" w:rsidP="00786D8C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86D8C" w:rsidRPr="0045687C" w:rsidRDefault="00786D8C" w:rsidP="00786D8C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86D8C" w:rsidRPr="0045687C" w:rsidRDefault="00786D8C" w:rsidP="00786D8C">
      <w:pPr>
        <w:rPr>
          <w:rFonts w:ascii="Times New Roman" w:hAnsi="Times New Roman" w:cs="Times New Roman"/>
          <w:b/>
          <w:sz w:val="28"/>
          <w:szCs w:val="28"/>
          <w:u w:val="single"/>
          <w:lang w:val="ro-MD"/>
        </w:rPr>
      </w:pPr>
      <w:r w:rsidRPr="0045687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IV. </w:t>
      </w:r>
      <w:proofErr w:type="spellStart"/>
      <w:r w:rsidRPr="0045687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Condiţiile</w:t>
      </w:r>
      <w:proofErr w:type="spellEnd"/>
      <w:r w:rsidRPr="0045687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45687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pentru</w:t>
      </w:r>
      <w:proofErr w:type="spellEnd"/>
      <w:r w:rsidRPr="0045687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45687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participare</w:t>
      </w:r>
      <w:proofErr w:type="spellEnd"/>
      <w:r w:rsidRPr="0045687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la concurs: </w:t>
      </w:r>
    </w:p>
    <w:p w:rsidR="00786D8C" w:rsidRPr="0045687C" w:rsidRDefault="00786D8C" w:rsidP="00786D8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5687C">
        <w:rPr>
          <w:rFonts w:ascii="Times New Roman" w:hAnsi="Times New Roman" w:cs="Times New Roman"/>
          <w:b/>
          <w:sz w:val="28"/>
          <w:szCs w:val="28"/>
        </w:rPr>
        <w:t xml:space="preserve">-     </w:t>
      </w:r>
      <w:proofErr w:type="spellStart"/>
      <w:r w:rsidRPr="0045687C">
        <w:rPr>
          <w:rFonts w:ascii="Times New Roman" w:hAnsi="Times New Roman" w:cs="Times New Roman"/>
          <w:sz w:val="28"/>
          <w:szCs w:val="28"/>
        </w:rPr>
        <w:t>deţinerea</w:t>
      </w:r>
      <w:proofErr w:type="spellEnd"/>
      <w:r w:rsidRPr="00456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87C">
        <w:rPr>
          <w:rFonts w:ascii="Times New Roman" w:hAnsi="Times New Roman" w:cs="Times New Roman"/>
          <w:sz w:val="28"/>
          <w:szCs w:val="28"/>
        </w:rPr>
        <w:t>cetăţeniei</w:t>
      </w:r>
      <w:proofErr w:type="spellEnd"/>
      <w:r w:rsidRPr="00456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87C">
        <w:rPr>
          <w:rFonts w:ascii="Times New Roman" w:hAnsi="Times New Roman" w:cs="Times New Roman"/>
          <w:sz w:val="28"/>
          <w:szCs w:val="28"/>
        </w:rPr>
        <w:t>Republicii</w:t>
      </w:r>
      <w:proofErr w:type="spellEnd"/>
      <w:r w:rsidRPr="00456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87C">
        <w:rPr>
          <w:rFonts w:ascii="Times New Roman" w:hAnsi="Times New Roman" w:cs="Times New Roman"/>
          <w:sz w:val="28"/>
          <w:szCs w:val="28"/>
        </w:rPr>
        <w:t>Moldova</w:t>
      </w:r>
      <w:proofErr w:type="spellEnd"/>
      <w:r w:rsidRPr="0045687C">
        <w:rPr>
          <w:rFonts w:ascii="Times New Roman" w:hAnsi="Times New Roman" w:cs="Times New Roman"/>
          <w:sz w:val="28"/>
          <w:szCs w:val="28"/>
        </w:rPr>
        <w:t>;</w:t>
      </w:r>
    </w:p>
    <w:p w:rsidR="00786D8C" w:rsidRPr="0045687C" w:rsidRDefault="00786D8C" w:rsidP="00786D8C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dispunerea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de capacitate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deplină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exerciţiu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</w:p>
    <w:p w:rsidR="00786D8C" w:rsidRPr="0045687C" w:rsidRDefault="00786D8C" w:rsidP="00786D8C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neatingerea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vârstei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necesare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obţinerii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dreptului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pensie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limită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vârstă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786D8C" w:rsidRPr="0045687C" w:rsidRDefault="00786D8C" w:rsidP="00786D8C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5687C">
        <w:rPr>
          <w:rFonts w:ascii="Times New Roman" w:hAnsi="Times New Roman" w:cs="Times New Roman"/>
          <w:sz w:val="28"/>
          <w:szCs w:val="28"/>
        </w:rPr>
        <w:t>lipsa</w:t>
      </w:r>
      <w:proofErr w:type="spellEnd"/>
      <w:r w:rsidRPr="00456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87C">
        <w:rPr>
          <w:rFonts w:ascii="Times New Roman" w:hAnsi="Times New Roman" w:cs="Times New Roman"/>
          <w:sz w:val="28"/>
          <w:szCs w:val="28"/>
        </w:rPr>
        <w:t>antecedentelor</w:t>
      </w:r>
      <w:proofErr w:type="spellEnd"/>
      <w:r w:rsidRPr="00456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87C">
        <w:rPr>
          <w:rFonts w:ascii="Times New Roman" w:hAnsi="Times New Roman" w:cs="Times New Roman"/>
          <w:sz w:val="28"/>
          <w:szCs w:val="28"/>
        </w:rPr>
        <w:t>nestinse</w:t>
      </w:r>
      <w:proofErr w:type="spellEnd"/>
      <w:r w:rsidRPr="0045687C">
        <w:rPr>
          <w:rFonts w:ascii="Times New Roman" w:hAnsi="Times New Roman" w:cs="Times New Roman"/>
          <w:sz w:val="28"/>
          <w:szCs w:val="28"/>
        </w:rPr>
        <w:t>;</w:t>
      </w:r>
    </w:p>
    <w:p w:rsidR="00786D8C" w:rsidRPr="0045687C" w:rsidRDefault="00786D8C" w:rsidP="00786D8C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5687C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nu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este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privat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dreptul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de a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ocupa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funcţii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publice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786D8C" w:rsidRPr="0045687C" w:rsidRDefault="00786D8C" w:rsidP="00786D8C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5687C">
        <w:rPr>
          <w:rFonts w:ascii="Times New Roman" w:hAnsi="Times New Roman" w:cs="Times New Roman"/>
          <w:sz w:val="28"/>
          <w:szCs w:val="28"/>
        </w:rPr>
        <w:t>cunoaşterea</w:t>
      </w:r>
      <w:proofErr w:type="spellEnd"/>
      <w:r w:rsidRPr="00456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87C">
        <w:rPr>
          <w:rFonts w:ascii="Times New Roman" w:hAnsi="Times New Roman" w:cs="Times New Roman"/>
          <w:sz w:val="28"/>
          <w:szCs w:val="28"/>
        </w:rPr>
        <w:t>limbii</w:t>
      </w:r>
      <w:proofErr w:type="spellEnd"/>
      <w:r w:rsidRPr="00456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87C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Pr="00456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87C">
        <w:rPr>
          <w:rFonts w:ascii="Times New Roman" w:hAnsi="Times New Roman" w:cs="Times New Roman"/>
          <w:sz w:val="28"/>
          <w:szCs w:val="28"/>
        </w:rPr>
        <w:t>Stat</w:t>
      </w:r>
      <w:proofErr w:type="spellEnd"/>
      <w:r w:rsidRPr="0045687C">
        <w:rPr>
          <w:rFonts w:ascii="Times New Roman" w:hAnsi="Times New Roman" w:cs="Times New Roman"/>
          <w:sz w:val="28"/>
          <w:szCs w:val="28"/>
        </w:rPr>
        <w:t>;</w:t>
      </w:r>
    </w:p>
    <w:p w:rsidR="00786D8C" w:rsidRPr="0045687C" w:rsidRDefault="00786D8C" w:rsidP="00786D8C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posedă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studii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necesare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prevăzute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ocuparea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funcţiei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publice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respective;</w:t>
      </w:r>
    </w:p>
    <w:p w:rsidR="00786D8C" w:rsidRPr="0045687C" w:rsidRDefault="00786D8C" w:rsidP="00786D8C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îndeplineşte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cerinţele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specifice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ocuparea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funcţiei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publice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respective;</w:t>
      </w:r>
    </w:p>
    <w:p w:rsidR="00786D8C" w:rsidRPr="0045687C" w:rsidRDefault="00786D8C" w:rsidP="00786D8C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cunoştinţe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operare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la calculator;</w:t>
      </w:r>
    </w:p>
    <w:p w:rsidR="00786D8C" w:rsidRPr="0045687C" w:rsidRDefault="00786D8C" w:rsidP="00786D8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este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apt din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punct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vedere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sănătăţii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exercitarea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funcţiei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publice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86D8C" w:rsidRPr="0045687C" w:rsidRDefault="00786D8C" w:rsidP="00786D8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86D8C" w:rsidRPr="0045687C" w:rsidRDefault="00786D8C" w:rsidP="00786D8C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45687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V. </w:t>
      </w:r>
      <w:proofErr w:type="spellStart"/>
      <w:r w:rsidRPr="0045687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Cerinţe</w:t>
      </w:r>
      <w:proofErr w:type="spellEnd"/>
      <w:r w:rsidRPr="0045687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45687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speciale</w:t>
      </w:r>
      <w:proofErr w:type="spellEnd"/>
      <w:r w:rsidRPr="0045687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45687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faţă</w:t>
      </w:r>
      <w:proofErr w:type="spellEnd"/>
      <w:r w:rsidRPr="0045687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de </w:t>
      </w:r>
      <w:proofErr w:type="spellStart"/>
      <w:r w:rsidRPr="0045687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candidaţi</w:t>
      </w:r>
      <w:proofErr w:type="spellEnd"/>
      <w:r w:rsidRPr="0045687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: </w:t>
      </w:r>
    </w:p>
    <w:p w:rsidR="00786D8C" w:rsidRPr="0045687C" w:rsidRDefault="00786D8C" w:rsidP="00786D8C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proofErr w:type="spellStart"/>
      <w:r w:rsidRPr="0045687C">
        <w:rPr>
          <w:rFonts w:ascii="Times New Roman" w:hAnsi="Times New Roman" w:cs="Times New Roman"/>
          <w:b/>
          <w:sz w:val="28"/>
          <w:szCs w:val="28"/>
          <w:lang w:val="en-US"/>
        </w:rPr>
        <w:t>Studii</w:t>
      </w:r>
      <w:proofErr w:type="spellEnd"/>
      <w:r w:rsidRPr="0045687C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     </w:t>
      </w:r>
    </w:p>
    <w:p w:rsidR="00786D8C" w:rsidRPr="0045687C" w:rsidRDefault="00786D8C" w:rsidP="00786D8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5687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-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superioare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absolvite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diplomă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licenţă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sau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echivalentă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domeniul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dat.</w:t>
      </w:r>
    </w:p>
    <w:p w:rsidR="00786D8C" w:rsidRPr="0045687C" w:rsidRDefault="00786D8C" w:rsidP="007A34C3">
      <w:pPr>
        <w:pStyle w:val="a7"/>
        <w:shd w:val="clear" w:color="auto" w:fill="FFFFFF"/>
        <w:rPr>
          <w:color w:val="333333"/>
          <w:sz w:val="28"/>
          <w:szCs w:val="28"/>
          <w:lang w:val="ro-RO"/>
        </w:rPr>
      </w:pPr>
    </w:p>
    <w:p w:rsidR="00540ED7" w:rsidRPr="0045687C" w:rsidRDefault="00540ED7" w:rsidP="00540ED7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5687C">
        <w:rPr>
          <w:rFonts w:ascii="Times New Roman" w:hAnsi="Times New Roman" w:cs="Times New Roman"/>
          <w:b/>
          <w:sz w:val="28"/>
          <w:szCs w:val="28"/>
        </w:rPr>
        <w:t>Experiență</w:t>
      </w:r>
      <w:proofErr w:type="spellEnd"/>
      <w:r w:rsidRPr="0045687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5687C">
        <w:rPr>
          <w:rFonts w:ascii="Times New Roman" w:hAnsi="Times New Roman" w:cs="Times New Roman"/>
          <w:b/>
          <w:sz w:val="28"/>
          <w:szCs w:val="28"/>
        </w:rPr>
        <w:t>profesională</w:t>
      </w:r>
      <w:proofErr w:type="spellEnd"/>
      <w:r w:rsidRPr="0045687C">
        <w:rPr>
          <w:rFonts w:ascii="Times New Roman" w:hAnsi="Times New Roman" w:cs="Times New Roman"/>
          <w:b/>
          <w:sz w:val="28"/>
          <w:szCs w:val="28"/>
        </w:rPr>
        <w:t>:</w:t>
      </w:r>
    </w:p>
    <w:p w:rsidR="00540ED7" w:rsidRPr="0045687C" w:rsidRDefault="00540ED7" w:rsidP="00540ED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prioritate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vor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avea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candidații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experiență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domeniu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40ED7" w:rsidRPr="0045687C" w:rsidRDefault="00540ED7" w:rsidP="00540ED7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5687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</w:t>
      </w:r>
      <w:proofErr w:type="spellStart"/>
      <w:r w:rsidRPr="0045687C">
        <w:rPr>
          <w:rFonts w:ascii="Times New Roman" w:hAnsi="Times New Roman" w:cs="Times New Roman"/>
          <w:b/>
          <w:sz w:val="28"/>
          <w:szCs w:val="28"/>
          <w:lang w:val="en-US"/>
        </w:rPr>
        <w:t>Cunoştinţe</w:t>
      </w:r>
      <w:proofErr w:type="spellEnd"/>
      <w:r w:rsidRPr="0045687C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  </w:t>
      </w:r>
    </w:p>
    <w:p w:rsidR="00540ED7" w:rsidRPr="0045687C" w:rsidRDefault="00540ED7" w:rsidP="00540ED7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5687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-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cultură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generală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540ED7" w:rsidRPr="0045687C" w:rsidRDefault="00540ED7" w:rsidP="00540ED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5687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-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nivel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înalt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cunoştinţe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profesionale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actualizate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regularitate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540ED7" w:rsidRPr="0045687C" w:rsidRDefault="00540ED7" w:rsidP="00540ED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            -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cunoaşterea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principiilor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activitate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autorităților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publice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540ED7" w:rsidRPr="0045687C" w:rsidRDefault="00540ED7" w:rsidP="00540ED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            - 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cunoștințe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operare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la calculator: Word, Excel, PowerPoint,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Navigare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Internet.</w:t>
      </w:r>
    </w:p>
    <w:p w:rsidR="00540ED7" w:rsidRPr="0045687C" w:rsidRDefault="00540ED7" w:rsidP="00540ED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540ED7" w:rsidRPr="0045687C" w:rsidRDefault="00540ED7" w:rsidP="00540ED7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5687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</w:t>
      </w:r>
      <w:proofErr w:type="spellStart"/>
      <w:r w:rsidRPr="0045687C">
        <w:rPr>
          <w:rFonts w:ascii="Times New Roman" w:hAnsi="Times New Roman" w:cs="Times New Roman"/>
          <w:b/>
          <w:sz w:val="28"/>
          <w:szCs w:val="28"/>
          <w:lang w:val="en-US"/>
        </w:rPr>
        <w:t>Abilităţi</w:t>
      </w:r>
      <w:proofErr w:type="spellEnd"/>
      <w:r w:rsidRPr="0045687C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540ED7" w:rsidRPr="0045687C" w:rsidRDefault="00540ED7" w:rsidP="00540ED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           -   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gîndire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ordonată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, tact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pricepere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munca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oamenii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perseverenţă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rezistenţă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stres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adaptabilitate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situaţii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noi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capacitatea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de a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plani</w:t>
      </w:r>
      <w:r w:rsidR="00C14D90">
        <w:rPr>
          <w:rFonts w:ascii="Times New Roman" w:hAnsi="Times New Roman" w:cs="Times New Roman"/>
          <w:sz w:val="28"/>
          <w:szCs w:val="28"/>
          <w:lang w:val="en-US"/>
        </w:rPr>
        <w:t>fica</w:t>
      </w:r>
      <w:proofErr w:type="spellEnd"/>
      <w:r w:rsidR="00C14D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14D90">
        <w:rPr>
          <w:rFonts w:ascii="Times New Roman" w:hAnsi="Times New Roman" w:cs="Times New Roman"/>
          <w:sz w:val="28"/>
          <w:szCs w:val="28"/>
          <w:lang w:val="en-US"/>
        </w:rPr>
        <w:t>activitatea</w:t>
      </w:r>
      <w:proofErr w:type="spellEnd"/>
      <w:r w:rsidR="00C14D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14D90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="00C14D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14D90">
        <w:rPr>
          <w:rFonts w:ascii="Times New Roman" w:hAnsi="Times New Roman" w:cs="Times New Roman"/>
          <w:sz w:val="28"/>
          <w:szCs w:val="28"/>
          <w:lang w:val="en-US"/>
        </w:rPr>
        <w:t>utilizarea</w:t>
      </w:r>
      <w:proofErr w:type="spellEnd"/>
      <w:r w:rsidR="00C14D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eficientă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timpului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540ED7" w:rsidRDefault="00540ED7" w:rsidP="00540ED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           -   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abilitatea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de a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comunica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oral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scris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, de a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lucra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documentele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, de a </w:t>
      </w:r>
      <w:proofErr w:type="spellStart"/>
      <w:proofErr w:type="gramStart"/>
      <w:r w:rsidRPr="0045687C">
        <w:rPr>
          <w:rFonts w:ascii="Times New Roman" w:hAnsi="Times New Roman" w:cs="Times New Roman"/>
          <w:sz w:val="28"/>
          <w:szCs w:val="28"/>
          <w:lang w:val="en-US"/>
        </w:rPr>
        <w:t>întocmi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14D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rapoarte</w:t>
      </w:r>
      <w:proofErr w:type="spellEnd"/>
      <w:proofErr w:type="gram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pregăti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informaţii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planuri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14D90" w:rsidRDefault="00C14D90" w:rsidP="00540ED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14D90" w:rsidRPr="0045687C" w:rsidRDefault="00C14D90" w:rsidP="00540ED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40ED7" w:rsidRPr="0045687C" w:rsidRDefault="00540ED7" w:rsidP="00540ED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5687C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  </w:t>
      </w:r>
      <w:proofErr w:type="spellStart"/>
      <w:r w:rsidRPr="0045687C">
        <w:rPr>
          <w:rFonts w:ascii="Times New Roman" w:hAnsi="Times New Roman" w:cs="Times New Roman"/>
          <w:b/>
          <w:sz w:val="28"/>
          <w:szCs w:val="28"/>
          <w:lang w:val="en-US"/>
        </w:rPr>
        <w:t>Aptitudini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</w:p>
    <w:p w:rsidR="00540ED7" w:rsidRPr="0045687C" w:rsidRDefault="00540ED7" w:rsidP="00540ED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           -   de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organizare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, de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elaborare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documentelor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, de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analiză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sinteză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, de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comunicare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flexibilitate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disciplină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tendință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spre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dezvoltare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profesională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continuă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40ED7" w:rsidRPr="0045687C" w:rsidRDefault="00540ED7" w:rsidP="00540ED7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5687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VI. </w:t>
      </w:r>
      <w:proofErr w:type="spellStart"/>
      <w:r w:rsidRPr="0045687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Documentele</w:t>
      </w:r>
      <w:proofErr w:type="spellEnd"/>
      <w:r w:rsidRPr="0045687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45687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ce</w:t>
      </w:r>
      <w:proofErr w:type="spellEnd"/>
      <w:r w:rsidRPr="0045687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45687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urmează</w:t>
      </w:r>
      <w:proofErr w:type="spellEnd"/>
      <w:r w:rsidRPr="0045687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a fi </w:t>
      </w:r>
      <w:proofErr w:type="spellStart"/>
      <w:r w:rsidRPr="0045687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prezentate</w:t>
      </w:r>
      <w:proofErr w:type="spellEnd"/>
      <w:r w:rsidRPr="0045687C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540ED7" w:rsidRPr="0045687C" w:rsidRDefault="00540ED7" w:rsidP="00540ED7">
      <w:pPr>
        <w:ind w:left="708"/>
        <w:rPr>
          <w:rFonts w:ascii="Times New Roman" w:hAnsi="Times New Roman" w:cs="Times New Roman"/>
          <w:sz w:val="28"/>
          <w:szCs w:val="28"/>
        </w:rPr>
      </w:pPr>
      <w:r w:rsidRPr="0045687C">
        <w:rPr>
          <w:rFonts w:ascii="Times New Roman" w:hAnsi="Times New Roman" w:cs="Times New Roman"/>
          <w:i/>
          <w:sz w:val="28"/>
          <w:szCs w:val="28"/>
        </w:rPr>
        <w:t xml:space="preserve">a)  </w:t>
      </w:r>
      <w:proofErr w:type="spellStart"/>
      <w:r w:rsidRPr="0045687C">
        <w:rPr>
          <w:rFonts w:ascii="Times New Roman" w:hAnsi="Times New Roman" w:cs="Times New Roman"/>
          <w:sz w:val="28"/>
          <w:szCs w:val="28"/>
        </w:rPr>
        <w:t>Formularul</w:t>
      </w:r>
      <w:proofErr w:type="spellEnd"/>
      <w:r w:rsidRPr="00456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87C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Pr="00456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87C">
        <w:rPr>
          <w:rFonts w:ascii="Times New Roman" w:hAnsi="Times New Roman" w:cs="Times New Roman"/>
          <w:sz w:val="28"/>
          <w:szCs w:val="28"/>
        </w:rPr>
        <w:t>participare</w:t>
      </w:r>
      <w:proofErr w:type="spellEnd"/>
      <w:r w:rsidRPr="0045687C">
        <w:rPr>
          <w:rFonts w:ascii="Times New Roman" w:hAnsi="Times New Roman" w:cs="Times New Roman"/>
          <w:sz w:val="28"/>
          <w:szCs w:val="28"/>
        </w:rPr>
        <w:t>.</w:t>
      </w:r>
    </w:p>
    <w:p w:rsidR="00540ED7" w:rsidRPr="0045687C" w:rsidRDefault="00540ED7" w:rsidP="00540ED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5687C">
        <w:rPr>
          <w:rFonts w:ascii="Times New Roman" w:hAnsi="Times New Roman" w:cs="Times New Roman"/>
          <w:sz w:val="28"/>
          <w:szCs w:val="28"/>
        </w:rPr>
        <w:t>Copia</w:t>
      </w:r>
      <w:proofErr w:type="spellEnd"/>
      <w:r w:rsidRPr="00456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87C">
        <w:rPr>
          <w:rFonts w:ascii="Times New Roman" w:hAnsi="Times New Roman" w:cs="Times New Roman"/>
          <w:sz w:val="28"/>
          <w:szCs w:val="28"/>
        </w:rPr>
        <w:t>buletinului</w:t>
      </w:r>
      <w:proofErr w:type="spellEnd"/>
      <w:r w:rsidRPr="00456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87C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Pr="00456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87C">
        <w:rPr>
          <w:rFonts w:ascii="Times New Roman" w:hAnsi="Times New Roman" w:cs="Times New Roman"/>
          <w:sz w:val="28"/>
          <w:szCs w:val="28"/>
        </w:rPr>
        <w:t>identitate</w:t>
      </w:r>
      <w:proofErr w:type="spellEnd"/>
      <w:r w:rsidRPr="0045687C">
        <w:rPr>
          <w:rFonts w:ascii="Times New Roman" w:hAnsi="Times New Roman" w:cs="Times New Roman"/>
          <w:sz w:val="28"/>
          <w:szCs w:val="28"/>
        </w:rPr>
        <w:t>.</w:t>
      </w:r>
    </w:p>
    <w:p w:rsidR="00540ED7" w:rsidRPr="0045687C" w:rsidRDefault="00540ED7" w:rsidP="00540ED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5687C">
        <w:rPr>
          <w:rFonts w:ascii="Times New Roman" w:hAnsi="Times New Roman" w:cs="Times New Roman"/>
          <w:sz w:val="28"/>
          <w:szCs w:val="28"/>
        </w:rPr>
        <w:t>Copia</w:t>
      </w:r>
      <w:proofErr w:type="spellEnd"/>
      <w:r w:rsidRPr="00456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5687C">
        <w:rPr>
          <w:rFonts w:ascii="Times New Roman" w:hAnsi="Times New Roman" w:cs="Times New Roman"/>
          <w:sz w:val="28"/>
          <w:szCs w:val="28"/>
        </w:rPr>
        <w:t>actelor</w:t>
      </w:r>
      <w:proofErr w:type="spellEnd"/>
      <w:r w:rsidRPr="0045687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5687C">
        <w:rPr>
          <w:rFonts w:ascii="Times New Roman" w:hAnsi="Times New Roman" w:cs="Times New Roman"/>
          <w:sz w:val="28"/>
          <w:szCs w:val="28"/>
        </w:rPr>
        <w:t>de</w:t>
      </w:r>
      <w:proofErr w:type="spellEnd"/>
      <w:proofErr w:type="gramEnd"/>
      <w:r w:rsidRPr="00456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87C">
        <w:rPr>
          <w:rFonts w:ascii="Times New Roman" w:hAnsi="Times New Roman" w:cs="Times New Roman"/>
          <w:sz w:val="28"/>
          <w:szCs w:val="28"/>
        </w:rPr>
        <w:t>studii</w:t>
      </w:r>
      <w:proofErr w:type="spellEnd"/>
      <w:r w:rsidRPr="0045687C">
        <w:rPr>
          <w:rFonts w:ascii="Times New Roman" w:hAnsi="Times New Roman" w:cs="Times New Roman"/>
          <w:sz w:val="28"/>
          <w:szCs w:val="28"/>
        </w:rPr>
        <w:t>.</w:t>
      </w:r>
    </w:p>
    <w:p w:rsidR="00540ED7" w:rsidRPr="0045687C" w:rsidRDefault="00540ED7" w:rsidP="00540ED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Copiile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certificatelor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absolvire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cursurilor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perfecţionare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profesională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ultimii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3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ani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dacă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sunt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40ED7" w:rsidRPr="0045687C" w:rsidRDefault="00540ED7" w:rsidP="00540ED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Copia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extrasul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carnetului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muncă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40ED7" w:rsidRPr="0045687C" w:rsidRDefault="00540ED7" w:rsidP="00540ED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Cazierul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judiciar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(se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prezintă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învingătorul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concursului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540ED7" w:rsidRPr="0045687C" w:rsidRDefault="00540ED7" w:rsidP="00540ED7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45687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VII.</w:t>
      </w:r>
      <w:r w:rsidRPr="0045687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45687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Termenul</w:t>
      </w:r>
      <w:proofErr w:type="spellEnd"/>
      <w:r w:rsidRPr="0045687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de </w:t>
      </w:r>
      <w:proofErr w:type="spellStart"/>
      <w:r w:rsidRPr="0045687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depunere</w:t>
      </w:r>
      <w:proofErr w:type="spellEnd"/>
      <w:r w:rsidRPr="0045687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a </w:t>
      </w:r>
      <w:proofErr w:type="spellStart"/>
      <w:r w:rsidRPr="0045687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documentelor</w:t>
      </w:r>
      <w:proofErr w:type="spellEnd"/>
      <w:r w:rsidRPr="0045687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45687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pentru</w:t>
      </w:r>
      <w:proofErr w:type="spellEnd"/>
      <w:r w:rsidRPr="0045687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45687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participare</w:t>
      </w:r>
      <w:proofErr w:type="spellEnd"/>
      <w:r w:rsidRPr="0045687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la concurs – 10.09 2019-10.10.</w:t>
      </w:r>
      <w:proofErr w:type="gramStart"/>
      <w:r w:rsidRPr="0045687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2019 ,</w:t>
      </w:r>
      <w:proofErr w:type="gramEnd"/>
      <w:r w:rsidRPr="0045687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45687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ora</w:t>
      </w:r>
      <w:proofErr w:type="spellEnd"/>
      <w:r w:rsidRPr="0045687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17:00.</w:t>
      </w:r>
    </w:p>
    <w:p w:rsidR="00540ED7" w:rsidRPr="0045687C" w:rsidRDefault="00540ED7" w:rsidP="00540ED7">
      <w:pPr>
        <w:rPr>
          <w:rFonts w:ascii="Times New Roman" w:hAnsi="Times New Roman" w:cs="Times New Roman"/>
          <w:sz w:val="28"/>
          <w:szCs w:val="28"/>
        </w:rPr>
      </w:pPr>
      <w:r w:rsidRPr="0045687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VIII.</w:t>
      </w:r>
      <w:r w:rsidRPr="0045687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45687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Locul</w:t>
      </w:r>
      <w:proofErr w:type="spellEnd"/>
      <w:r w:rsidRPr="0045687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45687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depunerii</w:t>
      </w:r>
      <w:proofErr w:type="spellEnd"/>
      <w:r w:rsidRPr="0045687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45687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documentelor</w:t>
      </w:r>
      <w:proofErr w:type="spellEnd"/>
      <w:r w:rsidRPr="0045687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:</w:t>
      </w:r>
      <w:r w:rsidRPr="0045687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Primăria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45687C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Căuşeni</w:t>
      </w:r>
      <w:proofErr w:type="spellEnd"/>
      <w:proofErr w:type="gram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45687C">
        <w:rPr>
          <w:rFonts w:ascii="Times New Roman" w:hAnsi="Times New Roman" w:cs="Times New Roman"/>
          <w:i/>
          <w:sz w:val="28"/>
          <w:szCs w:val="28"/>
          <w:lang w:val="en-US"/>
        </w:rPr>
        <w:t xml:space="preserve">or. </w:t>
      </w:r>
      <w:proofErr w:type="spellStart"/>
      <w:r w:rsidRPr="0045687C">
        <w:rPr>
          <w:rFonts w:ascii="Times New Roman" w:hAnsi="Times New Roman" w:cs="Times New Roman"/>
          <w:i/>
          <w:sz w:val="28"/>
          <w:szCs w:val="28"/>
        </w:rPr>
        <w:t>Căuşeni</w:t>
      </w:r>
      <w:proofErr w:type="spellEnd"/>
      <w:r w:rsidRPr="0045687C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proofErr w:type="gramStart"/>
      <w:r w:rsidRPr="0045687C">
        <w:rPr>
          <w:rFonts w:ascii="Times New Roman" w:hAnsi="Times New Roman" w:cs="Times New Roman"/>
          <w:i/>
          <w:sz w:val="28"/>
          <w:szCs w:val="28"/>
        </w:rPr>
        <w:t>str.M.Radu</w:t>
      </w:r>
      <w:proofErr w:type="spellEnd"/>
      <w:proofErr w:type="gramEnd"/>
      <w:r w:rsidRPr="0045687C">
        <w:rPr>
          <w:rFonts w:ascii="Times New Roman" w:hAnsi="Times New Roman" w:cs="Times New Roman"/>
          <w:i/>
          <w:sz w:val="28"/>
          <w:szCs w:val="28"/>
        </w:rPr>
        <w:t xml:space="preserve"> 3</w:t>
      </w:r>
      <w:r w:rsidRPr="0045687C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5687C">
        <w:rPr>
          <w:rFonts w:ascii="Times New Roman" w:hAnsi="Times New Roman" w:cs="Times New Roman"/>
          <w:sz w:val="28"/>
          <w:szCs w:val="28"/>
        </w:rPr>
        <w:t>biroul</w:t>
      </w:r>
      <w:proofErr w:type="spellEnd"/>
      <w:r w:rsidRPr="0045687C">
        <w:rPr>
          <w:rFonts w:ascii="Times New Roman" w:hAnsi="Times New Roman" w:cs="Times New Roman"/>
          <w:sz w:val="28"/>
          <w:szCs w:val="28"/>
        </w:rPr>
        <w:t xml:space="preserve"> nr.4; </w:t>
      </w:r>
      <w:proofErr w:type="spellStart"/>
      <w:r w:rsidRPr="0045687C">
        <w:rPr>
          <w:rFonts w:ascii="Times New Roman" w:hAnsi="Times New Roman" w:cs="Times New Roman"/>
          <w:sz w:val="28"/>
          <w:szCs w:val="28"/>
        </w:rPr>
        <w:t>telefon</w:t>
      </w:r>
      <w:proofErr w:type="spellEnd"/>
      <w:r w:rsidRPr="00456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87C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Pr="00456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87C">
        <w:rPr>
          <w:rFonts w:ascii="Times New Roman" w:hAnsi="Times New Roman" w:cs="Times New Roman"/>
          <w:sz w:val="28"/>
          <w:szCs w:val="28"/>
        </w:rPr>
        <w:t>contact</w:t>
      </w:r>
      <w:proofErr w:type="spellEnd"/>
      <w:r w:rsidRPr="0045687C">
        <w:rPr>
          <w:rFonts w:ascii="Times New Roman" w:hAnsi="Times New Roman" w:cs="Times New Roman"/>
          <w:sz w:val="28"/>
          <w:szCs w:val="28"/>
        </w:rPr>
        <w:t xml:space="preserve"> – (243) 2 3203;</w:t>
      </w:r>
    </w:p>
    <w:p w:rsidR="00540ED7" w:rsidRPr="0045687C" w:rsidRDefault="00540ED7" w:rsidP="00540ED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5687C">
        <w:rPr>
          <w:rFonts w:ascii="Times New Roman" w:hAnsi="Times New Roman" w:cs="Times New Roman"/>
          <w:b/>
          <w:sz w:val="28"/>
          <w:szCs w:val="28"/>
          <w:lang w:val="en-US"/>
        </w:rPr>
        <w:t>IX.</w:t>
      </w:r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687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Persoana</w:t>
      </w:r>
      <w:proofErr w:type="spellEnd"/>
      <w:r w:rsidRPr="0045687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45687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responsabilă</w:t>
      </w:r>
      <w:proofErr w:type="spellEnd"/>
      <w:r w:rsidRPr="0045687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de </w:t>
      </w:r>
      <w:proofErr w:type="spellStart"/>
      <w:r w:rsidRPr="0045687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oferirea</w:t>
      </w:r>
      <w:proofErr w:type="spellEnd"/>
      <w:r w:rsidRPr="0045687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45687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informaţiilor</w:t>
      </w:r>
      <w:proofErr w:type="spellEnd"/>
      <w:r w:rsidRPr="0045687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45687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suplimentare</w:t>
      </w:r>
      <w:proofErr w:type="spellEnd"/>
      <w:r w:rsidRPr="0045687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45687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şi</w:t>
      </w:r>
      <w:proofErr w:type="spellEnd"/>
      <w:r w:rsidRPr="0045687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45687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primirea</w:t>
      </w:r>
      <w:proofErr w:type="spellEnd"/>
      <w:r w:rsidRPr="0045687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proofErr w:type="spellStart"/>
      <w:proofErr w:type="gramStart"/>
      <w:r w:rsidRPr="0045687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documentelor</w:t>
      </w:r>
      <w:proofErr w:type="spellEnd"/>
      <w:r w:rsidRPr="0045687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:</w:t>
      </w:r>
      <w:proofErr w:type="gramEnd"/>
      <w:r w:rsidRPr="0045687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Vasluian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Maria,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responsabil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resurse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umane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Primăria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r w:rsidRPr="0045687C">
        <w:rPr>
          <w:rFonts w:ascii="Times New Roman" w:hAnsi="Times New Roman" w:cs="Times New Roman"/>
          <w:sz w:val="28"/>
          <w:szCs w:val="28"/>
          <w:lang w:val="en-US"/>
        </w:rPr>
        <w:t>Căuşeni</w:t>
      </w:r>
      <w:proofErr w:type="spellEnd"/>
      <w:r w:rsidRPr="0045687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40ED7" w:rsidRPr="0045687C" w:rsidRDefault="00540ED7" w:rsidP="00540ED7">
      <w:p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proofErr w:type="gramStart"/>
      <w:r w:rsidRPr="0045687C">
        <w:rPr>
          <w:rFonts w:ascii="Times New Roman" w:hAnsi="Times New Roman" w:cs="Times New Roman"/>
          <w:b/>
          <w:i/>
          <w:sz w:val="28"/>
          <w:szCs w:val="28"/>
          <w:lang w:val="en-US"/>
        </w:rPr>
        <w:t>NOTĂ</w:t>
      </w:r>
      <w:r w:rsidRPr="0045687C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45687C">
        <w:rPr>
          <w:rFonts w:ascii="Times New Roman" w:hAnsi="Times New Roman" w:cs="Times New Roman"/>
          <w:i/>
          <w:sz w:val="28"/>
          <w:szCs w:val="28"/>
          <w:lang w:val="en-US"/>
        </w:rPr>
        <w:t>Copiile</w:t>
      </w:r>
      <w:proofErr w:type="spellEnd"/>
      <w:proofErr w:type="gramEnd"/>
      <w:r w:rsidRPr="0045687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45687C">
        <w:rPr>
          <w:rFonts w:ascii="Times New Roman" w:hAnsi="Times New Roman" w:cs="Times New Roman"/>
          <w:i/>
          <w:sz w:val="28"/>
          <w:szCs w:val="28"/>
          <w:lang w:val="en-US"/>
        </w:rPr>
        <w:t>documentelor</w:t>
      </w:r>
      <w:proofErr w:type="spellEnd"/>
      <w:r w:rsidRPr="0045687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45687C">
        <w:rPr>
          <w:rFonts w:ascii="Times New Roman" w:hAnsi="Times New Roman" w:cs="Times New Roman"/>
          <w:i/>
          <w:sz w:val="28"/>
          <w:szCs w:val="28"/>
          <w:lang w:val="en-US"/>
        </w:rPr>
        <w:t>prezentate</w:t>
      </w:r>
      <w:proofErr w:type="spellEnd"/>
      <w:r w:rsidRPr="0045687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pot fi </w:t>
      </w:r>
      <w:proofErr w:type="spellStart"/>
      <w:r w:rsidRPr="0045687C">
        <w:rPr>
          <w:rFonts w:ascii="Times New Roman" w:hAnsi="Times New Roman" w:cs="Times New Roman"/>
          <w:i/>
          <w:sz w:val="28"/>
          <w:szCs w:val="28"/>
          <w:lang w:val="en-US"/>
        </w:rPr>
        <w:t>autentificate</w:t>
      </w:r>
      <w:proofErr w:type="spellEnd"/>
      <w:r w:rsidRPr="0045687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de </w:t>
      </w:r>
      <w:proofErr w:type="spellStart"/>
      <w:r w:rsidRPr="0045687C">
        <w:rPr>
          <w:rFonts w:ascii="Times New Roman" w:hAnsi="Times New Roman" w:cs="Times New Roman"/>
          <w:i/>
          <w:sz w:val="28"/>
          <w:szCs w:val="28"/>
          <w:lang w:val="en-US"/>
        </w:rPr>
        <w:t>notar</w:t>
      </w:r>
      <w:proofErr w:type="spellEnd"/>
      <w:r w:rsidRPr="0045687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45687C">
        <w:rPr>
          <w:rFonts w:ascii="Times New Roman" w:hAnsi="Times New Roman" w:cs="Times New Roman"/>
          <w:i/>
          <w:sz w:val="28"/>
          <w:szCs w:val="28"/>
          <w:lang w:val="en-US"/>
        </w:rPr>
        <w:t>sau</w:t>
      </w:r>
      <w:proofErr w:type="spellEnd"/>
      <w:r w:rsidRPr="0045687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se </w:t>
      </w:r>
      <w:proofErr w:type="spellStart"/>
      <w:r w:rsidRPr="0045687C">
        <w:rPr>
          <w:rFonts w:ascii="Times New Roman" w:hAnsi="Times New Roman" w:cs="Times New Roman"/>
          <w:i/>
          <w:sz w:val="28"/>
          <w:szCs w:val="28"/>
          <w:lang w:val="en-US"/>
        </w:rPr>
        <w:t>prezintă</w:t>
      </w:r>
      <w:proofErr w:type="spellEnd"/>
      <w:r w:rsidRPr="0045687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45687C">
        <w:rPr>
          <w:rFonts w:ascii="Times New Roman" w:hAnsi="Times New Roman" w:cs="Times New Roman"/>
          <w:i/>
          <w:sz w:val="28"/>
          <w:szCs w:val="28"/>
          <w:lang w:val="en-US"/>
        </w:rPr>
        <w:t>împreună</w:t>
      </w:r>
      <w:proofErr w:type="spellEnd"/>
      <w:r w:rsidRPr="0045687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cu </w:t>
      </w:r>
      <w:proofErr w:type="spellStart"/>
      <w:r w:rsidRPr="0045687C">
        <w:rPr>
          <w:rFonts w:ascii="Times New Roman" w:hAnsi="Times New Roman" w:cs="Times New Roman"/>
          <w:i/>
          <w:sz w:val="28"/>
          <w:szCs w:val="28"/>
          <w:lang w:val="en-US"/>
        </w:rPr>
        <w:t>documentele</w:t>
      </w:r>
      <w:proofErr w:type="spellEnd"/>
      <w:r w:rsidRPr="0045687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45687C">
        <w:rPr>
          <w:rFonts w:ascii="Times New Roman" w:hAnsi="Times New Roman" w:cs="Times New Roman"/>
          <w:i/>
          <w:sz w:val="28"/>
          <w:szCs w:val="28"/>
          <w:lang w:val="en-US"/>
        </w:rPr>
        <w:t>originale</w:t>
      </w:r>
      <w:proofErr w:type="spellEnd"/>
      <w:r w:rsidRPr="0045687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45687C">
        <w:rPr>
          <w:rFonts w:ascii="Times New Roman" w:hAnsi="Times New Roman" w:cs="Times New Roman"/>
          <w:i/>
          <w:sz w:val="28"/>
          <w:szCs w:val="28"/>
          <w:lang w:val="en-US"/>
        </w:rPr>
        <w:t>pentru</w:t>
      </w:r>
      <w:proofErr w:type="spellEnd"/>
      <w:r w:rsidRPr="0045687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a </w:t>
      </w:r>
      <w:proofErr w:type="spellStart"/>
      <w:r w:rsidRPr="0045687C">
        <w:rPr>
          <w:rFonts w:ascii="Times New Roman" w:hAnsi="Times New Roman" w:cs="Times New Roman"/>
          <w:i/>
          <w:sz w:val="28"/>
          <w:szCs w:val="28"/>
          <w:lang w:val="en-US"/>
        </w:rPr>
        <w:t>verifica</w:t>
      </w:r>
      <w:proofErr w:type="spellEnd"/>
      <w:r w:rsidRPr="0045687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45687C">
        <w:rPr>
          <w:rFonts w:ascii="Times New Roman" w:hAnsi="Times New Roman" w:cs="Times New Roman"/>
          <w:i/>
          <w:sz w:val="28"/>
          <w:szCs w:val="28"/>
          <w:lang w:val="en-US"/>
        </w:rPr>
        <w:t>veridicitatea</w:t>
      </w:r>
      <w:proofErr w:type="spellEnd"/>
      <w:r w:rsidRPr="0045687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45687C">
        <w:rPr>
          <w:rFonts w:ascii="Times New Roman" w:hAnsi="Times New Roman" w:cs="Times New Roman"/>
          <w:i/>
          <w:sz w:val="28"/>
          <w:szCs w:val="28"/>
          <w:lang w:val="en-US"/>
        </w:rPr>
        <w:t>lor</w:t>
      </w:r>
      <w:proofErr w:type="spellEnd"/>
      <w:r w:rsidRPr="0045687C">
        <w:rPr>
          <w:rFonts w:ascii="Times New Roman" w:hAnsi="Times New Roman" w:cs="Times New Roman"/>
          <w:i/>
          <w:sz w:val="28"/>
          <w:szCs w:val="28"/>
          <w:lang w:val="en-US"/>
        </w:rPr>
        <w:t xml:space="preserve">. </w:t>
      </w:r>
    </w:p>
    <w:p w:rsidR="00540ED7" w:rsidRPr="0045687C" w:rsidRDefault="00540ED7" w:rsidP="00540ED7">
      <w:pPr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r w:rsidRPr="0045687C">
        <w:rPr>
          <w:rFonts w:ascii="Times New Roman" w:hAnsi="Times New Roman" w:cs="Times New Roman"/>
          <w:i/>
          <w:sz w:val="28"/>
          <w:szCs w:val="28"/>
          <w:lang w:val="en-US"/>
        </w:rPr>
        <w:t>Cazierul</w:t>
      </w:r>
      <w:proofErr w:type="spellEnd"/>
      <w:r w:rsidRPr="0045687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45687C">
        <w:rPr>
          <w:rFonts w:ascii="Times New Roman" w:hAnsi="Times New Roman" w:cs="Times New Roman"/>
          <w:i/>
          <w:sz w:val="28"/>
          <w:szCs w:val="28"/>
          <w:lang w:val="en-US"/>
        </w:rPr>
        <w:t>judiciar</w:t>
      </w:r>
      <w:proofErr w:type="spellEnd"/>
      <w:r w:rsidRPr="0045687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45687C">
        <w:rPr>
          <w:rFonts w:ascii="Times New Roman" w:hAnsi="Times New Roman" w:cs="Times New Roman"/>
          <w:i/>
          <w:sz w:val="28"/>
          <w:szCs w:val="28"/>
          <w:lang w:val="en-US"/>
        </w:rPr>
        <w:t>va</w:t>
      </w:r>
      <w:proofErr w:type="spellEnd"/>
      <w:r w:rsidRPr="0045687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fi </w:t>
      </w:r>
      <w:proofErr w:type="spellStart"/>
      <w:r w:rsidRPr="0045687C">
        <w:rPr>
          <w:rFonts w:ascii="Times New Roman" w:hAnsi="Times New Roman" w:cs="Times New Roman"/>
          <w:i/>
          <w:sz w:val="28"/>
          <w:szCs w:val="28"/>
          <w:lang w:val="en-US"/>
        </w:rPr>
        <w:t>înlocuit</w:t>
      </w:r>
      <w:proofErr w:type="spellEnd"/>
      <w:r w:rsidRPr="0045687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cu </w:t>
      </w:r>
      <w:proofErr w:type="spellStart"/>
      <w:r w:rsidRPr="0045687C">
        <w:rPr>
          <w:rFonts w:ascii="Times New Roman" w:hAnsi="Times New Roman" w:cs="Times New Roman"/>
          <w:i/>
          <w:sz w:val="28"/>
          <w:szCs w:val="28"/>
          <w:lang w:val="en-US"/>
        </w:rPr>
        <w:t>declaraţie</w:t>
      </w:r>
      <w:proofErr w:type="spellEnd"/>
      <w:r w:rsidRPr="0045687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45687C">
        <w:rPr>
          <w:rFonts w:ascii="Times New Roman" w:hAnsi="Times New Roman" w:cs="Times New Roman"/>
          <w:i/>
          <w:sz w:val="28"/>
          <w:szCs w:val="28"/>
          <w:lang w:val="en-US"/>
        </w:rPr>
        <w:t>pe</w:t>
      </w:r>
      <w:proofErr w:type="spellEnd"/>
      <w:r w:rsidRPr="0045687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45687C">
        <w:rPr>
          <w:rFonts w:ascii="Times New Roman" w:hAnsi="Times New Roman" w:cs="Times New Roman"/>
          <w:i/>
          <w:sz w:val="28"/>
          <w:szCs w:val="28"/>
          <w:lang w:val="en-US"/>
        </w:rPr>
        <w:t>proprie</w:t>
      </w:r>
      <w:proofErr w:type="spellEnd"/>
      <w:r w:rsidRPr="0045687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45687C">
        <w:rPr>
          <w:rFonts w:ascii="Times New Roman" w:hAnsi="Times New Roman" w:cs="Times New Roman"/>
          <w:i/>
          <w:sz w:val="28"/>
          <w:szCs w:val="28"/>
          <w:lang w:val="en-US"/>
        </w:rPr>
        <w:t>răspun</w:t>
      </w:r>
      <w:r w:rsidR="0079261B">
        <w:rPr>
          <w:rFonts w:ascii="Times New Roman" w:hAnsi="Times New Roman" w:cs="Times New Roman"/>
          <w:i/>
          <w:sz w:val="28"/>
          <w:szCs w:val="28"/>
          <w:lang w:val="en-US"/>
        </w:rPr>
        <w:t>dere</w:t>
      </w:r>
      <w:proofErr w:type="spellEnd"/>
      <w:r w:rsidR="0079261B">
        <w:rPr>
          <w:rFonts w:ascii="Times New Roman" w:hAnsi="Times New Roman" w:cs="Times New Roman"/>
          <w:i/>
          <w:sz w:val="28"/>
          <w:szCs w:val="28"/>
          <w:lang w:val="en-US"/>
        </w:rPr>
        <w:t xml:space="preserve">. </w:t>
      </w:r>
      <w:proofErr w:type="spellStart"/>
      <w:r w:rsidR="0079261B">
        <w:rPr>
          <w:rFonts w:ascii="Times New Roman" w:hAnsi="Times New Roman" w:cs="Times New Roman"/>
          <w:i/>
          <w:sz w:val="28"/>
          <w:szCs w:val="28"/>
          <w:lang w:val="en-US"/>
        </w:rPr>
        <w:t>Candidatul</w:t>
      </w:r>
      <w:proofErr w:type="spellEnd"/>
      <w:r w:rsidR="0079261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are </w:t>
      </w:r>
      <w:proofErr w:type="spellStart"/>
      <w:r w:rsidR="0079261B">
        <w:rPr>
          <w:rFonts w:ascii="Times New Roman" w:hAnsi="Times New Roman" w:cs="Times New Roman"/>
          <w:i/>
          <w:sz w:val="28"/>
          <w:szCs w:val="28"/>
          <w:lang w:val="en-US"/>
        </w:rPr>
        <w:t>obligaţia</w:t>
      </w:r>
      <w:proofErr w:type="spellEnd"/>
      <w:r w:rsidR="0079261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45687C">
        <w:rPr>
          <w:rFonts w:ascii="Times New Roman" w:hAnsi="Times New Roman" w:cs="Times New Roman"/>
          <w:i/>
          <w:sz w:val="28"/>
          <w:szCs w:val="28"/>
          <w:lang w:val="en-US"/>
        </w:rPr>
        <w:t>să</w:t>
      </w:r>
      <w:proofErr w:type="spellEnd"/>
      <w:r w:rsidRPr="0045687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45687C">
        <w:rPr>
          <w:rFonts w:ascii="Times New Roman" w:hAnsi="Times New Roman" w:cs="Times New Roman"/>
          <w:i/>
          <w:sz w:val="28"/>
          <w:szCs w:val="28"/>
          <w:lang w:val="en-US"/>
        </w:rPr>
        <w:t>completeze</w:t>
      </w:r>
      <w:proofErr w:type="spellEnd"/>
      <w:r w:rsidRPr="0045687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45687C">
        <w:rPr>
          <w:rFonts w:ascii="Times New Roman" w:hAnsi="Times New Roman" w:cs="Times New Roman"/>
          <w:i/>
          <w:sz w:val="28"/>
          <w:szCs w:val="28"/>
          <w:lang w:val="en-US"/>
        </w:rPr>
        <w:t>dosarul</w:t>
      </w:r>
      <w:proofErr w:type="spellEnd"/>
      <w:r w:rsidRPr="0045687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de concurs cu </w:t>
      </w:r>
      <w:proofErr w:type="spellStart"/>
      <w:r w:rsidRPr="0045687C">
        <w:rPr>
          <w:rFonts w:ascii="Times New Roman" w:hAnsi="Times New Roman" w:cs="Times New Roman"/>
          <w:i/>
          <w:sz w:val="28"/>
          <w:szCs w:val="28"/>
          <w:lang w:val="en-US"/>
        </w:rPr>
        <w:t>originalul</w:t>
      </w:r>
      <w:proofErr w:type="spellEnd"/>
      <w:r w:rsidRPr="0045687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45687C">
        <w:rPr>
          <w:rFonts w:ascii="Times New Roman" w:hAnsi="Times New Roman" w:cs="Times New Roman"/>
          <w:i/>
          <w:sz w:val="28"/>
          <w:szCs w:val="28"/>
          <w:lang w:val="en-US"/>
        </w:rPr>
        <w:t>cazierului</w:t>
      </w:r>
      <w:proofErr w:type="spellEnd"/>
      <w:r w:rsidRPr="0045687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proofErr w:type="gramStart"/>
      <w:r w:rsidRPr="0045687C">
        <w:rPr>
          <w:rFonts w:ascii="Times New Roman" w:hAnsi="Times New Roman" w:cs="Times New Roman"/>
          <w:i/>
          <w:sz w:val="28"/>
          <w:szCs w:val="28"/>
          <w:lang w:val="en-US"/>
        </w:rPr>
        <w:t>judiciar</w:t>
      </w:r>
      <w:proofErr w:type="spellEnd"/>
      <w:r w:rsidRPr="0045687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</w:t>
      </w:r>
      <w:proofErr w:type="spellStart"/>
      <w:r w:rsidRPr="0045687C">
        <w:rPr>
          <w:rFonts w:ascii="Times New Roman" w:hAnsi="Times New Roman" w:cs="Times New Roman"/>
          <w:i/>
          <w:sz w:val="28"/>
          <w:szCs w:val="28"/>
          <w:lang w:val="en-US"/>
        </w:rPr>
        <w:t>în</w:t>
      </w:r>
      <w:proofErr w:type="spellEnd"/>
      <w:proofErr w:type="gramEnd"/>
      <w:r w:rsidRPr="0045687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45687C">
        <w:rPr>
          <w:rFonts w:ascii="Times New Roman" w:hAnsi="Times New Roman" w:cs="Times New Roman"/>
          <w:i/>
          <w:sz w:val="28"/>
          <w:szCs w:val="28"/>
          <w:lang w:val="en-US"/>
        </w:rPr>
        <w:t>termen</w:t>
      </w:r>
      <w:proofErr w:type="spellEnd"/>
      <w:r w:rsidRPr="0045687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de maxim 10 </w:t>
      </w:r>
      <w:proofErr w:type="spellStart"/>
      <w:r w:rsidRPr="0045687C">
        <w:rPr>
          <w:rFonts w:ascii="Times New Roman" w:hAnsi="Times New Roman" w:cs="Times New Roman"/>
          <w:i/>
          <w:sz w:val="28"/>
          <w:szCs w:val="28"/>
          <w:lang w:val="en-US"/>
        </w:rPr>
        <w:t>zile</w:t>
      </w:r>
      <w:proofErr w:type="spellEnd"/>
      <w:r w:rsidRPr="0045687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45687C">
        <w:rPr>
          <w:rFonts w:ascii="Times New Roman" w:hAnsi="Times New Roman" w:cs="Times New Roman"/>
          <w:i/>
          <w:sz w:val="28"/>
          <w:szCs w:val="28"/>
          <w:lang w:val="en-US"/>
        </w:rPr>
        <w:t>calendaristice</w:t>
      </w:r>
      <w:proofErr w:type="spellEnd"/>
      <w:r w:rsidRPr="0045687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de la data la care a </w:t>
      </w:r>
      <w:proofErr w:type="spellStart"/>
      <w:r w:rsidRPr="0045687C">
        <w:rPr>
          <w:rFonts w:ascii="Times New Roman" w:hAnsi="Times New Roman" w:cs="Times New Roman"/>
          <w:i/>
          <w:sz w:val="28"/>
          <w:szCs w:val="28"/>
          <w:lang w:val="en-US"/>
        </w:rPr>
        <w:t>fost</w:t>
      </w:r>
      <w:proofErr w:type="spellEnd"/>
      <w:r w:rsidRPr="0045687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45687C">
        <w:rPr>
          <w:rFonts w:ascii="Times New Roman" w:hAnsi="Times New Roman" w:cs="Times New Roman"/>
          <w:i/>
          <w:sz w:val="28"/>
          <w:szCs w:val="28"/>
          <w:lang w:val="en-US"/>
        </w:rPr>
        <w:t>declarat</w:t>
      </w:r>
      <w:proofErr w:type="spellEnd"/>
      <w:r w:rsidRPr="0045687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45687C">
        <w:rPr>
          <w:rFonts w:ascii="Times New Roman" w:hAnsi="Times New Roman" w:cs="Times New Roman"/>
          <w:i/>
          <w:sz w:val="28"/>
          <w:szCs w:val="28"/>
          <w:lang w:val="en-US"/>
        </w:rPr>
        <w:t>învingător</w:t>
      </w:r>
      <w:proofErr w:type="spellEnd"/>
      <w:r w:rsidRPr="0045687C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sub </w:t>
      </w:r>
      <w:proofErr w:type="spellStart"/>
      <w:r w:rsidRPr="0045687C">
        <w:rPr>
          <w:rFonts w:ascii="Times New Roman" w:hAnsi="Times New Roman" w:cs="Times New Roman"/>
          <w:i/>
          <w:sz w:val="28"/>
          <w:szCs w:val="28"/>
          <w:lang w:val="en-US"/>
        </w:rPr>
        <w:t>sancţiunea</w:t>
      </w:r>
      <w:proofErr w:type="spellEnd"/>
      <w:r w:rsidRPr="0045687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45687C">
        <w:rPr>
          <w:rFonts w:ascii="Times New Roman" w:hAnsi="Times New Roman" w:cs="Times New Roman"/>
          <w:i/>
          <w:sz w:val="28"/>
          <w:szCs w:val="28"/>
          <w:lang w:val="en-US"/>
        </w:rPr>
        <w:t>neemiterii</w:t>
      </w:r>
      <w:proofErr w:type="spellEnd"/>
      <w:r w:rsidRPr="0045687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45687C">
        <w:rPr>
          <w:rFonts w:ascii="Times New Roman" w:hAnsi="Times New Roman" w:cs="Times New Roman"/>
          <w:i/>
          <w:sz w:val="28"/>
          <w:szCs w:val="28"/>
          <w:lang w:val="en-US"/>
        </w:rPr>
        <w:t>actului</w:t>
      </w:r>
      <w:proofErr w:type="spellEnd"/>
      <w:r w:rsidRPr="0045687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45687C">
        <w:rPr>
          <w:rFonts w:ascii="Times New Roman" w:hAnsi="Times New Roman" w:cs="Times New Roman"/>
          <w:i/>
          <w:sz w:val="28"/>
          <w:szCs w:val="28"/>
          <w:lang w:val="en-US"/>
        </w:rPr>
        <w:t>administrativ</w:t>
      </w:r>
      <w:proofErr w:type="spellEnd"/>
      <w:r w:rsidRPr="0045687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de </w:t>
      </w:r>
      <w:proofErr w:type="spellStart"/>
      <w:r w:rsidRPr="0045687C">
        <w:rPr>
          <w:rFonts w:ascii="Times New Roman" w:hAnsi="Times New Roman" w:cs="Times New Roman"/>
          <w:i/>
          <w:sz w:val="28"/>
          <w:szCs w:val="28"/>
          <w:lang w:val="en-US"/>
        </w:rPr>
        <w:t>numire</w:t>
      </w:r>
      <w:proofErr w:type="spellEnd"/>
      <w:r w:rsidRPr="0045687C">
        <w:rPr>
          <w:rFonts w:ascii="Times New Roman" w:hAnsi="Times New Roman" w:cs="Times New Roman"/>
          <w:i/>
          <w:sz w:val="28"/>
          <w:szCs w:val="28"/>
          <w:lang w:val="en-US"/>
        </w:rPr>
        <w:t xml:space="preserve">. </w:t>
      </w:r>
    </w:p>
    <w:p w:rsidR="00540ED7" w:rsidRPr="0045687C" w:rsidRDefault="00540ED7" w:rsidP="00540ED7">
      <w:pPr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540ED7" w:rsidRPr="0045687C" w:rsidRDefault="00540ED7" w:rsidP="00540ED7">
      <w:pPr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540ED7" w:rsidRPr="0045687C" w:rsidRDefault="00540ED7" w:rsidP="00540ED7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45687C">
        <w:rPr>
          <w:rFonts w:ascii="Times New Roman" w:hAnsi="Times New Roman" w:cs="Times New Roman"/>
          <w:b/>
          <w:sz w:val="28"/>
          <w:szCs w:val="28"/>
          <w:lang w:val="ro-RO"/>
        </w:rPr>
        <w:t>Bibliografia</w:t>
      </w:r>
    </w:p>
    <w:p w:rsidR="00540ED7" w:rsidRPr="0045687C" w:rsidRDefault="00540ED7" w:rsidP="00540ED7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45687C">
        <w:rPr>
          <w:rFonts w:ascii="Times New Roman" w:hAnsi="Times New Roman" w:cs="Times New Roman"/>
          <w:b/>
          <w:sz w:val="28"/>
          <w:szCs w:val="28"/>
          <w:lang w:val="ro-RO"/>
        </w:rPr>
        <w:t xml:space="preserve">concursului pentru ocuparea funcţiei publice vacante </w:t>
      </w:r>
    </w:p>
    <w:p w:rsidR="00540ED7" w:rsidRPr="0045687C" w:rsidRDefault="00540ED7" w:rsidP="00540ED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o-MD"/>
        </w:rPr>
      </w:pPr>
      <w:r w:rsidRPr="0045687C">
        <w:rPr>
          <w:rFonts w:ascii="Times New Roman" w:hAnsi="Times New Roman" w:cs="Times New Roman"/>
          <w:b/>
          <w:bCs/>
          <w:sz w:val="28"/>
          <w:szCs w:val="28"/>
          <w:lang w:val="en-US"/>
        </w:rPr>
        <w:t>de specialist principal</w:t>
      </w:r>
    </w:p>
    <w:p w:rsidR="00540ED7" w:rsidRPr="0045687C" w:rsidRDefault="00540ED7" w:rsidP="00540ED7">
      <w:pPr>
        <w:ind w:left="72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40ED7" w:rsidRPr="0045687C" w:rsidRDefault="00540ED7" w:rsidP="00540ED7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ro-RO"/>
        </w:rPr>
      </w:pPr>
    </w:p>
    <w:p w:rsidR="00540ED7" w:rsidRPr="0045687C" w:rsidRDefault="00540ED7" w:rsidP="00540ED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45687C">
        <w:rPr>
          <w:rFonts w:ascii="Times New Roman" w:hAnsi="Times New Roman" w:cs="Times New Roman"/>
          <w:b/>
          <w:sz w:val="28"/>
          <w:szCs w:val="28"/>
          <w:lang w:val="ro-RO"/>
        </w:rPr>
        <w:t>Constituţia Republicii Moldova</w:t>
      </w:r>
    </w:p>
    <w:p w:rsidR="00540ED7" w:rsidRPr="0045687C" w:rsidRDefault="00540ED7" w:rsidP="00540ED7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ro-RO"/>
        </w:rPr>
      </w:pPr>
      <w:r w:rsidRPr="0045687C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lastRenderedPageBreak/>
        <w:t>Acte normative în domeniul serviciul public</w:t>
      </w:r>
    </w:p>
    <w:p w:rsidR="00540ED7" w:rsidRPr="0045687C" w:rsidRDefault="00540ED7" w:rsidP="00540ED7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45687C">
        <w:rPr>
          <w:rFonts w:ascii="Times New Roman" w:hAnsi="Times New Roman" w:cs="Times New Roman"/>
          <w:sz w:val="28"/>
          <w:szCs w:val="28"/>
          <w:lang w:val="ro-RO"/>
        </w:rPr>
        <w:t>Legea nr.158-XVI din 4 iunie 2008 cu privire la funcţia publică şi statutul funcţionarului public</w:t>
      </w:r>
    </w:p>
    <w:p w:rsidR="00540ED7" w:rsidRPr="0045687C" w:rsidRDefault="00540ED7" w:rsidP="00540ED7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45687C">
        <w:rPr>
          <w:rFonts w:ascii="Times New Roman" w:hAnsi="Times New Roman" w:cs="Times New Roman"/>
          <w:sz w:val="28"/>
          <w:szCs w:val="28"/>
          <w:lang w:val="ro-RO"/>
        </w:rPr>
        <w:t>Legea nr.25-XVI din 22 februarie 2008 privind Codul de conduită a funcţionarului public</w:t>
      </w:r>
    </w:p>
    <w:p w:rsidR="00540ED7" w:rsidRPr="0045687C" w:rsidRDefault="00540ED7" w:rsidP="00540ED7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45687C">
        <w:rPr>
          <w:rFonts w:ascii="Times New Roman" w:hAnsi="Times New Roman" w:cs="Times New Roman"/>
          <w:sz w:val="28"/>
          <w:szCs w:val="28"/>
          <w:lang w:val="ro-RO"/>
        </w:rPr>
        <w:t>Legea nr.16-XVI din 15 februarie 2008 cu privire la conflictul de interese</w:t>
      </w:r>
    </w:p>
    <w:p w:rsidR="00540ED7" w:rsidRPr="0045687C" w:rsidRDefault="00540ED7" w:rsidP="00540ED7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45687C">
        <w:rPr>
          <w:rFonts w:ascii="Times New Roman" w:hAnsi="Times New Roman" w:cs="Times New Roman"/>
          <w:sz w:val="28"/>
          <w:szCs w:val="28"/>
          <w:lang w:val="ro-RO"/>
        </w:rPr>
        <w:t>Legea nr.1264-XV din 19.07.2002 privind declararea şi controlul veniturilor şi a proprietăţii demnitarilor de stat, judecătorilor, procurorilor, funcţionarilor publici şi a unor persoane cu funcţie de conducere</w:t>
      </w:r>
    </w:p>
    <w:p w:rsidR="00540ED7" w:rsidRPr="0045687C" w:rsidRDefault="00540ED7" w:rsidP="00540ED7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45687C">
        <w:rPr>
          <w:rFonts w:ascii="Times New Roman" w:hAnsi="Times New Roman" w:cs="Times New Roman"/>
          <w:sz w:val="28"/>
          <w:szCs w:val="28"/>
          <w:lang w:val="ro-RO"/>
        </w:rPr>
        <w:t>Legea nr.239-XVI din 13 noiembrie 2008 privind transparenţa în procesul decizional</w:t>
      </w:r>
    </w:p>
    <w:p w:rsidR="00540ED7" w:rsidRPr="0045687C" w:rsidRDefault="00540ED7" w:rsidP="00540ED7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45687C">
        <w:rPr>
          <w:rFonts w:ascii="Times New Roman" w:hAnsi="Times New Roman" w:cs="Times New Roman"/>
          <w:sz w:val="28"/>
          <w:szCs w:val="28"/>
          <w:lang w:val="ro-RO"/>
        </w:rPr>
        <w:t>Legea nr.271-XVI din 18 decembrie 2008 privind verificarea titularilor şi a candidaţilor la funcţii publice</w:t>
      </w:r>
    </w:p>
    <w:p w:rsidR="00540ED7" w:rsidRPr="0045687C" w:rsidRDefault="00540ED7" w:rsidP="00540ED7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45687C">
        <w:rPr>
          <w:rFonts w:ascii="Times New Roman" w:hAnsi="Times New Roman" w:cs="Times New Roman"/>
          <w:sz w:val="28"/>
          <w:szCs w:val="28"/>
          <w:lang w:val="ro-RO"/>
        </w:rPr>
        <w:t>Hotărîrea Guvernului nr.201 din 11.03.2009 „Privind punerea în aplicare a prevederilor Legii 158-XVI din 04 iulie 2008 cu privire la funcţia publică şi statutul funcţionarului public”;</w:t>
      </w:r>
    </w:p>
    <w:p w:rsidR="00540ED7" w:rsidRPr="0045687C" w:rsidRDefault="00540ED7" w:rsidP="00540ED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45687C">
        <w:rPr>
          <w:rFonts w:ascii="Times New Roman" w:hAnsi="Times New Roman" w:cs="Times New Roman"/>
          <w:sz w:val="28"/>
          <w:szCs w:val="28"/>
          <w:lang w:val="ro-RO"/>
        </w:rPr>
        <w:t>Legea nr. 270 din23.11.2018 „ Privind sistemul unitar de salarizare în sectorul bugetar”.</w:t>
      </w:r>
    </w:p>
    <w:p w:rsidR="00540ED7" w:rsidRPr="0045687C" w:rsidRDefault="00540ED7" w:rsidP="00540ED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5687C">
        <w:rPr>
          <w:rFonts w:ascii="Times New Roman" w:hAnsi="Times New Roman" w:cs="Times New Roman"/>
          <w:sz w:val="28"/>
          <w:szCs w:val="28"/>
          <w:lang w:val="ro-RO"/>
        </w:rPr>
        <w:t xml:space="preserve"> Hotărîrea Guvernului nr.1001 din 26 decembrie 2011 „Privind punerea în aplicare a unor acte legislative”.</w:t>
      </w:r>
    </w:p>
    <w:p w:rsidR="00540ED7" w:rsidRPr="0045687C" w:rsidRDefault="00540ED7" w:rsidP="00540ED7">
      <w:pPr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45687C">
        <w:rPr>
          <w:rFonts w:ascii="Times New Roman" w:hAnsi="Times New Roman" w:cs="Times New Roman"/>
          <w:b/>
          <w:sz w:val="28"/>
          <w:szCs w:val="28"/>
          <w:lang w:val="ro-RO"/>
        </w:rPr>
        <w:t> </w:t>
      </w:r>
    </w:p>
    <w:p w:rsidR="00540ED7" w:rsidRPr="0045687C" w:rsidRDefault="00540ED7" w:rsidP="00540ED7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ro-RO"/>
        </w:rPr>
      </w:pPr>
      <w:r w:rsidRPr="0045687C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>Acte normative în domeniul administraţiei publice locale</w:t>
      </w:r>
    </w:p>
    <w:p w:rsidR="00540ED7" w:rsidRPr="0045687C" w:rsidRDefault="00540ED7" w:rsidP="00540ED7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45687C">
        <w:rPr>
          <w:rFonts w:ascii="Times New Roman" w:hAnsi="Times New Roman" w:cs="Times New Roman"/>
          <w:sz w:val="28"/>
          <w:szCs w:val="28"/>
          <w:lang w:val="ro-RO"/>
        </w:rPr>
        <w:t>Legea nr. 436 din 28 decembrie 2006 privind administraţia publică locală</w:t>
      </w:r>
    </w:p>
    <w:p w:rsidR="00540ED7" w:rsidRPr="0045687C" w:rsidRDefault="00540ED7" w:rsidP="00540ED7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45687C">
        <w:rPr>
          <w:rFonts w:ascii="Times New Roman" w:hAnsi="Times New Roman" w:cs="Times New Roman"/>
          <w:sz w:val="28"/>
          <w:szCs w:val="28"/>
          <w:lang w:val="ro-RO"/>
        </w:rPr>
        <w:t>Legea nr. 438 din 28 decembrie 2006 privind dezvoltarea regională în Republica Moldova</w:t>
      </w:r>
    </w:p>
    <w:p w:rsidR="00540ED7" w:rsidRPr="0045687C" w:rsidRDefault="00540ED7" w:rsidP="00540ED7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45687C">
        <w:rPr>
          <w:rFonts w:ascii="Times New Roman" w:hAnsi="Times New Roman" w:cs="Times New Roman"/>
          <w:sz w:val="28"/>
          <w:szCs w:val="28"/>
          <w:lang w:val="ro-RO"/>
        </w:rPr>
        <w:t>Legea nr.435 din 28 decembrie 2006 privind descentralizarea administrativă</w:t>
      </w:r>
    </w:p>
    <w:p w:rsidR="00540ED7" w:rsidRPr="0045687C" w:rsidRDefault="00540ED7" w:rsidP="00540ED7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45687C">
        <w:rPr>
          <w:rFonts w:ascii="Times New Roman" w:hAnsi="Times New Roman" w:cs="Times New Roman"/>
          <w:sz w:val="28"/>
          <w:szCs w:val="28"/>
          <w:lang w:val="ro-RO"/>
        </w:rPr>
        <w:t>Legea nr.764 din 27 decembrie 2001 privind organizarea administrativ-teritorială a Republicii Moldova</w:t>
      </w:r>
    </w:p>
    <w:p w:rsidR="00540ED7" w:rsidRPr="0045687C" w:rsidRDefault="00540ED7" w:rsidP="00540ED7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45687C">
        <w:rPr>
          <w:rFonts w:ascii="Times New Roman" w:hAnsi="Times New Roman" w:cs="Times New Roman"/>
          <w:sz w:val="28"/>
          <w:szCs w:val="28"/>
          <w:lang w:val="ro-RO"/>
        </w:rPr>
        <w:t>Legea 317-XV din 18 iulie 2003 privind actele normative ale Guvernului şi alte autorităţi ale administraţiei publice centrale şi locale</w:t>
      </w:r>
    </w:p>
    <w:p w:rsidR="00540ED7" w:rsidRPr="0045687C" w:rsidRDefault="00540ED7" w:rsidP="00540ED7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45687C">
        <w:rPr>
          <w:rFonts w:ascii="Times New Roman" w:hAnsi="Times New Roman" w:cs="Times New Roman"/>
          <w:sz w:val="28"/>
          <w:szCs w:val="28"/>
          <w:lang w:val="ro-RO"/>
        </w:rPr>
        <w:t>Legea nr.199 din 16 iulie 2010 cu privire la statutului persoanelor cu funcţii de demnitate publică</w:t>
      </w:r>
    </w:p>
    <w:p w:rsidR="00540ED7" w:rsidRPr="0045687C" w:rsidRDefault="00540ED7" w:rsidP="00540ED7">
      <w:pPr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45687C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 xml:space="preserve">Acte normative în domeniul de specialitate </w:t>
      </w:r>
    </w:p>
    <w:p w:rsidR="00540ED7" w:rsidRPr="0045687C" w:rsidRDefault="00540ED7" w:rsidP="00540ED7">
      <w:pPr>
        <w:ind w:left="720"/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</w:pPr>
    </w:p>
    <w:p w:rsidR="00C367D1" w:rsidRPr="0045687C" w:rsidRDefault="00C367D1" w:rsidP="00C367D1">
      <w:pPr>
        <w:tabs>
          <w:tab w:val="num" w:pos="1080"/>
        </w:tabs>
        <w:rPr>
          <w:rFonts w:ascii="Times New Roman" w:hAnsi="Times New Roman" w:cs="Times New Roman"/>
          <w:sz w:val="28"/>
          <w:szCs w:val="28"/>
          <w:lang w:val="ro-RO"/>
        </w:rPr>
      </w:pPr>
      <w:r w:rsidRPr="0045687C">
        <w:rPr>
          <w:rFonts w:ascii="Times New Roman" w:eastAsia="Symbol" w:hAnsi="Times New Roman" w:cs="Times New Roman"/>
          <w:sz w:val="28"/>
          <w:szCs w:val="28"/>
          <w:lang w:val="ro-RO"/>
        </w:rPr>
        <w:t xml:space="preserve"> </w:t>
      </w:r>
      <w:r w:rsidRPr="0045687C">
        <w:rPr>
          <w:rFonts w:ascii="Times New Roman" w:hAnsi="Times New Roman" w:cs="Times New Roman"/>
          <w:sz w:val="28"/>
          <w:szCs w:val="28"/>
          <w:lang w:val="ro-RO"/>
        </w:rPr>
        <w:t xml:space="preserve">Legea privind actele legislative, normative ale Guvernului şi ale altor autorităţi ale  </w:t>
      </w:r>
    </w:p>
    <w:p w:rsidR="00C367D1" w:rsidRPr="0045687C" w:rsidRDefault="00C367D1" w:rsidP="00C367D1">
      <w:pPr>
        <w:tabs>
          <w:tab w:val="num" w:pos="1080"/>
        </w:tabs>
        <w:rPr>
          <w:rFonts w:ascii="Times New Roman" w:hAnsi="Times New Roman" w:cs="Times New Roman"/>
          <w:sz w:val="28"/>
          <w:szCs w:val="28"/>
          <w:lang w:val="it-IT"/>
        </w:rPr>
      </w:pPr>
      <w:r w:rsidRPr="0045687C">
        <w:rPr>
          <w:rFonts w:ascii="Times New Roman" w:hAnsi="Times New Roman" w:cs="Times New Roman"/>
          <w:sz w:val="28"/>
          <w:szCs w:val="28"/>
          <w:lang w:val="ro-RO"/>
        </w:rPr>
        <w:t xml:space="preserve">              administraţiei publice centrale şi locale .</w:t>
      </w:r>
      <w:r w:rsidRPr="0045687C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</w:p>
    <w:p w:rsidR="00C367D1" w:rsidRPr="0045687C" w:rsidRDefault="00C367D1" w:rsidP="00C367D1">
      <w:pPr>
        <w:rPr>
          <w:rFonts w:ascii="Times New Roman" w:hAnsi="Times New Roman" w:cs="Times New Roman"/>
          <w:sz w:val="28"/>
          <w:szCs w:val="28"/>
          <w:lang w:val="es-ES"/>
        </w:rPr>
      </w:pPr>
      <w:r w:rsidRPr="0045687C">
        <w:rPr>
          <w:rFonts w:ascii="Times New Roman" w:hAnsi="Times New Roman" w:cs="Times New Roman"/>
          <w:sz w:val="28"/>
          <w:szCs w:val="28"/>
          <w:lang w:val="it-IT"/>
        </w:rPr>
        <w:t xml:space="preserve">          -</w:t>
      </w:r>
      <w:r w:rsidRPr="0045687C">
        <w:rPr>
          <w:rFonts w:ascii="Times New Roman" w:hAnsi="Times New Roman" w:cs="Times New Roman"/>
          <w:sz w:val="28"/>
          <w:szCs w:val="28"/>
          <w:lang w:val="ro-RO"/>
        </w:rPr>
        <w:t>Legea nr. 270 din23.11.2018 „ Privind sistemul unitar de salarizare în sectorul bugetar”.</w:t>
      </w:r>
    </w:p>
    <w:p w:rsidR="00540ED7" w:rsidRPr="0045687C" w:rsidRDefault="00C367D1" w:rsidP="00C367D1">
      <w:pPr>
        <w:rPr>
          <w:rFonts w:ascii="Times New Roman" w:hAnsi="Times New Roman" w:cs="Times New Roman"/>
          <w:sz w:val="28"/>
          <w:szCs w:val="28"/>
          <w:lang w:val="es-ES"/>
        </w:rPr>
      </w:pPr>
      <w:r w:rsidRPr="0045687C">
        <w:rPr>
          <w:rFonts w:ascii="Times New Roman" w:hAnsi="Times New Roman" w:cs="Times New Roman"/>
          <w:sz w:val="28"/>
          <w:szCs w:val="28"/>
          <w:lang w:val="it-IT"/>
        </w:rPr>
        <w:t xml:space="preserve">          </w:t>
      </w:r>
      <w:r w:rsidR="00540ED7" w:rsidRPr="0045687C">
        <w:rPr>
          <w:rFonts w:ascii="Times New Roman" w:hAnsi="Times New Roman" w:cs="Times New Roman"/>
          <w:sz w:val="28"/>
          <w:szCs w:val="28"/>
          <w:lang w:val="it-IT"/>
        </w:rPr>
        <w:t>-</w:t>
      </w:r>
      <w:r w:rsidR="00540ED7" w:rsidRPr="0045687C">
        <w:rPr>
          <w:rFonts w:ascii="Times New Roman" w:hAnsi="Times New Roman" w:cs="Times New Roman"/>
          <w:sz w:val="28"/>
          <w:szCs w:val="28"/>
          <w:lang w:val="ro-RO"/>
        </w:rPr>
        <w:t>Legea nr. 270 din23.11.2018 „ Privind sistemul unitar de salarizare în sectorul bugetar”.</w:t>
      </w:r>
    </w:p>
    <w:p w:rsidR="008323E4" w:rsidRPr="0045687C" w:rsidRDefault="008323E4" w:rsidP="004A03F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66ED4" w:rsidRPr="0045687C" w:rsidRDefault="00366ED4" w:rsidP="004A03F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66ED4" w:rsidRPr="0045687C" w:rsidRDefault="00366ED4" w:rsidP="004A03F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66ED4" w:rsidRPr="0045687C" w:rsidRDefault="00366ED4" w:rsidP="004A03F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66ED4" w:rsidRDefault="00366ED4" w:rsidP="004A03FC">
      <w:pPr>
        <w:rPr>
          <w:lang w:val="en-US"/>
        </w:rPr>
      </w:pPr>
    </w:p>
    <w:p w:rsidR="00366ED4" w:rsidRDefault="00366ED4" w:rsidP="004A03FC">
      <w:pPr>
        <w:rPr>
          <w:lang w:val="en-US"/>
        </w:rPr>
      </w:pPr>
    </w:p>
    <w:p w:rsidR="00366ED4" w:rsidRDefault="00366ED4" w:rsidP="004A03FC">
      <w:pPr>
        <w:rPr>
          <w:lang w:val="en-US"/>
        </w:rPr>
      </w:pPr>
    </w:p>
    <w:p w:rsidR="00366ED4" w:rsidRDefault="00366ED4" w:rsidP="004A03FC">
      <w:pPr>
        <w:rPr>
          <w:lang w:val="en-US"/>
        </w:rPr>
      </w:pPr>
    </w:p>
    <w:p w:rsidR="00366ED4" w:rsidRDefault="00366ED4" w:rsidP="004A03FC">
      <w:pPr>
        <w:rPr>
          <w:lang w:val="en-US"/>
        </w:rPr>
      </w:pPr>
    </w:p>
    <w:p w:rsidR="00366ED4" w:rsidRPr="00366ED4" w:rsidRDefault="00366ED4" w:rsidP="004A03FC">
      <w:pPr>
        <w:rPr>
          <w:lang w:val="en-US"/>
        </w:rPr>
      </w:pPr>
    </w:p>
    <w:sectPr w:rsidR="00366ED4" w:rsidRPr="00366ED4" w:rsidSect="00076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AIB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502A8"/>
    <w:multiLevelType w:val="hybridMultilevel"/>
    <w:tmpl w:val="DDD00BA0"/>
    <w:lvl w:ilvl="0" w:tplc="69A422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659D8"/>
    <w:multiLevelType w:val="hybridMultilevel"/>
    <w:tmpl w:val="769A55A0"/>
    <w:lvl w:ilvl="0" w:tplc="C7963A4A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C6171C"/>
    <w:multiLevelType w:val="hybridMultilevel"/>
    <w:tmpl w:val="79A2BBBA"/>
    <w:lvl w:ilvl="0" w:tplc="5D62107A">
      <w:start w:val="5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6F6A79"/>
    <w:multiLevelType w:val="hybridMultilevel"/>
    <w:tmpl w:val="CCDEE4BC"/>
    <w:lvl w:ilvl="0" w:tplc="2D7672F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Bookman Old Style" w:eastAsia="Times New Roman" w:hAnsi="Bookman Old Style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2422C1"/>
    <w:multiLevelType w:val="hybridMultilevel"/>
    <w:tmpl w:val="2E46B9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664FDC"/>
    <w:multiLevelType w:val="hybridMultilevel"/>
    <w:tmpl w:val="D9DC5D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2BE4"/>
    <w:rsid w:val="00010F6D"/>
    <w:rsid w:val="00045BB1"/>
    <w:rsid w:val="00073174"/>
    <w:rsid w:val="00076D94"/>
    <w:rsid w:val="00097021"/>
    <w:rsid w:val="000C12D1"/>
    <w:rsid w:val="000E282E"/>
    <w:rsid w:val="000F28DE"/>
    <w:rsid w:val="000F4A1B"/>
    <w:rsid w:val="0016711B"/>
    <w:rsid w:val="001C740C"/>
    <w:rsid w:val="001F2DD6"/>
    <w:rsid w:val="00273896"/>
    <w:rsid w:val="002F4152"/>
    <w:rsid w:val="00307E26"/>
    <w:rsid w:val="00333EA1"/>
    <w:rsid w:val="00366ED4"/>
    <w:rsid w:val="00410983"/>
    <w:rsid w:val="0041749A"/>
    <w:rsid w:val="00432BE4"/>
    <w:rsid w:val="0045687C"/>
    <w:rsid w:val="00480B62"/>
    <w:rsid w:val="004A03FC"/>
    <w:rsid w:val="004B17A7"/>
    <w:rsid w:val="004C08B0"/>
    <w:rsid w:val="0051553C"/>
    <w:rsid w:val="00540ED7"/>
    <w:rsid w:val="00575A9B"/>
    <w:rsid w:val="005C78AA"/>
    <w:rsid w:val="005D2F64"/>
    <w:rsid w:val="00603C4F"/>
    <w:rsid w:val="00631F80"/>
    <w:rsid w:val="006A45BB"/>
    <w:rsid w:val="006D55AD"/>
    <w:rsid w:val="00786D8C"/>
    <w:rsid w:val="0079261B"/>
    <w:rsid w:val="007A34C3"/>
    <w:rsid w:val="007A5C75"/>
    <w:rsid w:val="008323E4"/>
    <w:rsid w:val="00837C5D"/>
    <w:rsid w:val="00884B9E"/>
    <w:rsid w:val="008A024D"/>
    <w:rsid w:val="008D2D43"/>
    <w:rsid w:val="009042AE"/>
    <w:rsid w:val="009D24EC"/>
    <w:rsid w:val="00A3251E"/>
    <w:rsid w:val="00A40B8D"/>
    <w:rsid w:val="00B90459"/>
    <w:rsid w:val="00BF2829"/>
    <w:rsid w:val="00C01D7A"/>
    <w:rsid w:val="00C14D90"/>
    <w:rsid w:val="00C367D1"/>
    <w:rsid w:val="00C619B6"/>
    <w:rsid w:val="00C96BC7"/>
    <w:rsid w:val="00D32ECF"/>
    <w:rsid w:val="00ED2466"/>
    <w:rsid w:val="00EF00F1"/>
    <w:rsid w:val="00F0489B"/>
    <w:rsid w:val="00F04F2F"/>
    <w:rsid w:val="00F10DBF"/>
    <w:rsid w:val="00F302D8"/>
    <w:rsid w:val="00F47E7F"/>
    <w:rsid w:val="00F96A7E"/>
    <w:rsid w:val="00FC650C"/>
    <w:rsid w:val="00FF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DDBE2"/>
  <w15:docId w15:val="{C40A72E0-3E2C-440C-B89D-87E363ADD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B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32BE4"/>
    <w:pPr>
      <w:spacing w:after="0" w:line="240" w:lineRule="auto"/>
    </w:pPr>
    <w:rPr>
      <w:rFonts w:ascii="Times New Roman AIB" w:eastAsia="Times New Roman" w:hAnsi="Times New Roman AIB" w:cs="Times New Roman"/>
      <w:sz w:val="32"/>
      <w:szCs w:val="20"/>
      <w:lang w:val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432BE4"/>
    <w:rPr>
      <w:rFonts w:ascii="Times New Roman AIB" w:eastAsia="Times New Roman" w:hAnsi="Times New Roman AIB" w:cs="Times New Roman"/>
      <w:sz w:val="32"/>
      <w:szCs w:val="20"/>
      <w:lang w:val="en-US" w:eastAsia="ru-RU"/>
    </w:rPr>
  </w:style>
  <w:style w:type="paragraph" w:styleId="a5">
    <w:name w:val="List Paragraph"/>
    <w:basedOn w:val="a"/>
    <w:uiPriority w:val="34"/>
    <w:qFormat/>
    <w:rsid w:val="004A03FC"/>
    <w:pPr>
      <w:ind w:left="720"/>
      <w:contextualSpacing/>
    </w:pPr>
  </w:style>
  <w:style w:type="character" w:customStyle="1" w:styleId="a6">
    <w:name w:val="Основной текст_"/>
    <w:basedOn w:val="a0"/>
    <w:link w:val="1"/>
    <w:locked/>
    <w:rsid w:val="004A03FC"/>
    <w:rPr>
      <w:spacing w:val="10"/>
      <w:shd w:val="clear" w:color="auto" w:fill="FFFFFF"/>
    </w:rPr>
  </w:style>
  <w:style w:type="paragraph" w:customStyle="1" w:styleId="1">
    <w:name w:val="Основной текст1"/>
    <w:basedOn w:val="a"/>
    <w:link w:val="a6"/>
    <w:rsid w:val="004A03FC"/>
    <w:pPr>
      <w:widowControl w:val="0"/>
      <w:shd w:val="clear" w:color="auto" w:fill="FFFFFF"/>
      <w:spacing w:before="300" w:after="300" w:line="322" w:lineRule="exact"/>
      <w:ind w:hanging="340"/>
    </w:pPr>
    <w:rPr>
      <w:rFonts w:eastAsiaTheme="minorHAnsi"/>
      <w:spacing w:val="10"/>
      <w:lang w:eastAsia="en-US"/>
    </w:rPr>
  </w:style>
  <w:style w:type="paragraph" w:styleId="a7">
    <w:name w:val="Normal (Web)"/>
    <w:basedOn w:val="a"/>
    <w:uiPriority w:val="99"/>
    <w:semiHidden/>
    <w:unhideWhenUsed/>
    <w:rsid w:val="007A3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9</Pages>
  <Words>1848</Words>
  <Characters>10535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42</cp:revision>
  <cp:lastPrinted>2019-09-10T12:19:00Z</cp:lastPrinted>
  <dcterms:created xsi:type="dcterms:W3CDTF">2018-11-27T12:27:00Z</dcterms:created>
  <dcterms:modified xsi:type="dcterms:W3CDTF">2019-09-10T13:11:00Z</dcterms:modified>
</cp:coreProperties>
</file>