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122" w:rsidRDefault="00945122" w:rsidP="00945122">
      <w:pPr>
        <w:tabs>
          <w:tab w:val="left" w:pos="3105"/>
        </w:tabs>
        <w:rPr>
          <w:rFonts w:ascii="Times New Roman" w:hAnsi="Times New Roman" w:cs="Times New Roman"/>
          <w:sz w:val="28"/>
          <w:szCs w:val="28"/>
          <w:lang w:val="ro-RO"/>
        </w:rPr>
      </w:pPr>
      <w:r>
        <w:rPr>
          <w:rFonts w:ascii="Times New Roman" w:hAnsi="Times New Roman" w:cs="Times New Roman"/>
          <w:sz w:val="28"/>
          <w:szCs w:val="28"/>
          <w:lang w:val="ro-RO"/>
        </w:rPr>
        <w:t xml:space="preserve">                                    NOTĂ  INFORMATIVĂ</w:t>
      </w:r>
    </w:p>
    <w:p w:rsidR="00945122" w:rsidRDefault="00945122" w:rsidP="00945122">
      <w:pPr>
        <w:rPr>
          <w:rFonts w:ascii="Times New Roman" w:hAnsi="Times New Roman" w:cs="Times New Roman"/>
          <w:sz w:val="28"/>
          <w:szCs w:val="28"/>
          <w:lang w:val="ro-RO"/>
        </w:rPr>
      </w:pPr>
      <w:r>
        <w:rPr>
          <w:rFonts w:ascii="Times New Roman" w:hAnsi="Times New Roman" w:cs="Times New Roman"/>
          <w:sz w:val="28"/>
          <w:szCs w:val="28"/>
          <w:lang w:val="ro-RO"/>
        </w:rPr>
        <w:t>,,Cu privire la aprobarea bugetului orășănesc Căușeni pentru anul 2020’’</w:t>
      </w:r>
    </w:p>
    <w:p w:rsidR="00945122" w:rsidRDefault="00945122" w:rsidP="00945122">
      <w:pPr>
        <w:rPr>
          <w:rFonts w:ascii="Times New Roman" w:hAnsi="Times New Roman" w:cs="Times New Roman"/>
          <w:lang w:val="ro-RO"/>
        </w:rPr>
      </w:pPr>
    </w:p>
    <w:p w:rsidR="00945122" w:rsidRDefault="00945122" w:rsidP="00945122">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Proiectul de Decizie cu privire la aprobarea bugetului orasenesc Causeni pentru anul 2020 este elaborat conform cu prevederile  art. 24 (1) lit.a) a Legii finanţelor publice şi responsabilităţii bugetar-fiscale nr. 181 din 25 iulie 2014, </w:t>
      </w:r>
    </w:p>
    <w:p w:rsidR="00945122" w:rsidRDefault="00945122" w:rsidP="00945122">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sidR="00086D6D">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en-US"/>
        </w:rPr>
        <w:t>Legea</w:t>
      </w:r>
      <w:proofErr w:type="spellEnd"/>
      <w:r w:rsidR="00086D6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nr. 235 – XVI din 20.06.2006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principiile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bază</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reglementare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activității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întreprinzător</w:t>
      </w:r>
      <w:proofErr w:type="spellEnd"/>
      <w:r>
        <w:rPr>
          <w:rFonts w:ascii="Times New Roman" w:hAnsi="Times New Roman" w:cs="Times New Roman"/>
          <w:sz w:val="28"/>
          <w:szCs w:val="28"/>
          <w:lang w:val="en-US"/>
        </w:rPr>
        <w:t>,</w:t>
      </w:r>
    </w:p>
    <w:p w:rsidR="00945122" w:rsidRDefault="00945122" w:rsidP="00945122">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sidR="001A21CC">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en-US"/>
        </w:rPr>
        <w:t>Legea</w:t>
      </w:r>
      <w:proofErr w:type="spellEnd"/>
      <w:r w:rsidR="001A21C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sidR="001A21C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reglementarea</w:t>
      </w:r>
      <w:proofErr w:type="spellEnd"/>
      <w:r w:rsidR="001A21C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prin</w:t>
      </w:r>
      <w:proofErr w:type="spellEnd"/>
      <w:r w:rsidR="001A21C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autorizare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activității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întreprinzătornr</w:t>
      </w:r>
      <w:proofErr w:type="spellEnd"/>
      <w:r>
        <w:rPr>
          <w:rFonts w:ascii="Times New Roman" w:hAnsi="Times New Roman" w:cs="Times New Roman"/>
          <w:sz w:val="28"/>
          <w:szCs w:val="28"/>
          <w:lang w:val="en-US"/>
        </w:rPr>
        <w:t>. 160 din 22.07.2011,</w:t>
      </w:r>
    </w:p>
    <w:p w:rsidR="00945122" w:rsidRDefault="00945122" w:rsidP="00945122">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sidR="001A21CC">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publicitatenr</w:t>
      </w:r>
      <w:proofErr w:type="spellEnd"/>
      <w:r>
        <w:rPr>
          <w:rFonts w:ascii="Times New Roman" w:hAnsi="Times New Roman" w:cs="Times New Roman"/>
          <w:sz w:val="28"/>
          <w:szCs w:val="28"/>
          <w:lang w:val="en-US"/>
        </w:rPr>
        <w:t>. 1227 – XIII din 27.06.97,</w:t>
      </w:r>
    </w:p>
    <w:p w:rsidR="00945122" w:rsidRDefault="00945122" w:rsidP="00945122">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cu</w:t>
      </w:r>
      <w:r w:rsidR="001A21CC">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comerțul</w:t>
      </w:r>
      <w:proofErr w:type="spellEnd"/>
      <w:r>
        <w:rPr>
          <w:rFonts w:ascii="Times New Roman" w:hAnsi="Times New Roman" w:cs="Times New Roman"/>
          <w:sz w:val="28"/>
          <w:szCs w:val="28"/>
          <w:lang w:val="en-US"/>
        </w:rPr>
        <w:t xml:space="preserve"> interior nr. 231 din 23.09.2010,</w:t>
      </w:r>
    </w:p>
    <w:p w:rsidR="00945122" w:rsidRDefault="00945122" w:rsidP="00945122">
      <w:pPr>
        <w:spacing w:after="0"/>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conformitate art. 5(3), 8, 18, 19, 20 (3), (4), 22 din Legea privind finanţele publice locale nr. 397-XV din 16 octombrie 2003, cu modificările operate    </w:t>
      </w:r>
    </w:p>
    <w:p w:rsidR="00945122" w:rsidRDefault="00945122" w:rsidP="00945122">
      <w:pPr>
        <w:spacing w:after="0"/>
        <w:ind w:firstLine="360"/>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în conformitate cu Titlul VI,  VII </w:t>
      </w:r>
      <w:r>
        <w:rPr>
          <w:rFonts w:ascii="Times New Roman" w:hAnsi="Times New Roman" w:cs="Times New Roman"/>
          <w:sz w:val="28"/>
          <w:szCs w:val="28"/>
          <w:lang w:val="en-US"/>
        </w:rPr>
        <w:t>“</w:t>
      </w:r>
      <w:r>
        <w:rPr>
          <w:rFonts w:ascii="Times New Roman" w:hAnsi="Times New Roman" w:cs="Times New Roman"/>
          <w:sz w:val="28"/>
          <w:szCs w:val="28"/>
          <w:lang w:val="ro-RO"/>
        </w:rPr>
        <w:t>Taxele locale</w:t>
      </w:r>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fiscal, </w:t>
      </w:r>
    </w:p>
    <w:p w:rsidR="00945122" w:rsidRDefault="00945122" w:rsidP="00945122">
      <w:pPr>
        <w:spacing w:after="0"/>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Hotărîrea</w:t>
      </w:r>
      <w:proofErr w:type="spellEnd"/>
      <w:r w:rsidR="00086D6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desfățurareacomerțului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amănuntul</w:t>
      </w:r>
      <w:proofErr w:type="spellEnd"/>
      <w:r w:rsidR="00086D6D">
        <w:rPr>
          <w:rFonts w:ascii="Times New Roman" w:hAnsi="Times New Roman" w:cs="Times New Roman"/>
          <w:sz w:val="28"/>
          <w:szCs w:val="28"/>
          <w:lang w:val="en-US"/>
        </w:rPr>
        <w:t xml:space="preserve"> </w:t>
      </w:r>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931 din 08.12.2011</w:t>
      </w:r>
    </w:p>
    <w:p w:rsidR="00945122" w:rsidRDefault="00945122" w:rsidP="00945122">
      <w:pPr>
        <w:spacing w:after="0"/>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Hotărîrea</w:t>
      </w:r>
      <w:proofErr w:type="spellEnd"/>
      <w:r w:rsidR="00086D6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sidR="00086D6D">
        <w:rPr>
          <w:rFonts w:ascii="Times New Roman" w:hAnsi="Times New Roman" w:cs="Times New Roman"/>
          <w:sz w:val="28"/>
          <w:szCs w:val="28"/>
          <w:lang w:val="en-US"/>
        </w:rPr>
        <w:t xml:space="preserve"> </w:t>
      </w:r>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1209 din 08.11.2007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prestareaserviciilor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alimentație</w:t>
      </w:r>
      <w:proofErr w:type="spellEnd"/>
      <w:r>
        <w:rPr>
          <w:rFonts w:ascii="Times New Roman" w:hAnsi="Times New Roman" w:cs="Times New Roman"/>
          <w:sz w:val="28"/>
          <w:szCs w:val="28"/>
          <w:lang w:val="en-US"/>
        </w:rPr>
        <w:t xml:space="preserve"> public,</w:t>
      </w:r>
    </w:p>
    <w:p w:rsidR="00945122" w:rsidRDefault="00945122" w:rsidP="00945122">
      <w:pPr>
        <w:spacing w:after="0"/>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Hotărîrea</w:t>
      </w:r>
      <w:proofErr w:type="spellEnd"/>
      <w:r w:rsidR="00086D6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sidR="00086D6D">
        <w:rPr>
          <w:rFonts w:ascii="Times New Roman" w:hAnsi="Times New Roman" w:cs="Times New Roman"/>
          <w:sz w:val="28"/>
          <w:szCs w:val="28"/>
          <w:lang w:val="en-US"/>
        </w:rPr>
        <w:t xml:space="preserve"> </w:t>
      </w:r>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643 din 27.05.2003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sidR="00086D6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Normelor</w:t>
      </w:r>
      <w:proofErr w:type="spellEnd"/>
      <w:r w:rsidR="00086D6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metodologice</w:t>
      </w:r>
      <w:proofErr w:type="spellEnd"/>
      <w:r w:rsidR="00086D6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sidR="00086D6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criteriilor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clasificare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structurilor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primire</w:t>
      </w:r>
      <w:proofErr w:type="spellEnd"/>
      <w:r w:rsidR="00086D6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turistică</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funcțiuni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cazare</w:t>
      </w:r>
      <w:proofErr w:type="spellEnd"/>
      <w:r w:rsidR="00086D6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servire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mesei</w:t>
      </w:r>
      <w:proofErr w:type="spellEnd"/>
    </w:p>
    <w:p w:rsidR="00945122" w:rsidRDefault="00945122" w:rsidP="00945122">
      <w:pPr>
        <w:spacing w:after="0"/>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Hotărîrea</w:t>
      </w:r>
      <w:proofErr w:type="spellEnd"/>
      <w:r w:rsidR="00086D6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parcările</w:t>
      </w:r>
      <w:proofErr w:type="spellEnd"/>
      <w:r>
        <w:rPr>
          <w:rFonts w:ascii="Times New Roman" w:hAnsi="Times New Roman" w:cs="Times New Roman"/>
          <w:sz w:val="28"/>
          <w:szCs w:val="28"/>
          <w:lang w:val="en-US"/>
        </w:rPr>
        <w:t xml:space="preserve"> auto cu </w:t>
      </w:r>
      <w:proofErr w:type="spellStart"/>
      <w:r>
        <w:rPr>
          <w:rFonts w:ascii="Times New Roman" w:hAnsi="Times New Roman" w:cs="Times New Roman"/>
          <w:sz w:val="28"/>
          <w:szCs w:val="28"/>
          <w:lang w:val="en-US"/>
        </w:rPr>
        <w:t>plată</w:t>
      </w:r>
      <w:proofErr w:type="spellEnd"/>
      <w:r w:rsidR="00086D6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sidR="00086D6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teritoriul</w:t>
      </w:r>
      <w:proofErr w:type="spellEnd"/>
      <w:r w:rsidR="00086D6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nr.</w:t>
      </w:r>
      <w:proofErr w:type="gramEnd"/>
      <w:r>
        <w:rPr>
          <w:rFonts w:ascii="Times New Roman" w:hAnsi="Times New Roman" w:cs="Times New Roman"/>
          <w:sz w:val="28"/>
          <w:szCs w:val="28"/>
          <w:lang w:val="en-US"/>
        </w:rPr>
        <w:t xml:space="preserve"> 672 din 19.06.98 </w:t>
      </w:r>
    </w:p>
    <w:p w:rsidR="00945122" w:rsidRDefault="00945122" w:rsidP="00945122">
      <w:pPr>
        <w:spacing w:after="0"/>
        <w:ind w:firstLine="708"/>
        <w:jc w:val="both"/>
        <w:rPr>
          <w:rFonts w:ascii="Times New Roman" w:hAnsi="Times New Roman" w:cs="Times New Roman"/>
          <w:sz w:val="28"/>
          <w:szCs w:val="28"/>
          <w:lang w:val="ro-RO"/>
        </w:rPr>
      </w:pPr>
      <w:proofErr w:type="spellStart"/>
      <w:proofErr w:type="gramStart"/>
      <w:r>
        <w:rPr>
          <w:rFonts w:ascii="Times New Roman" w:hAnsi="Times New Roman" w:cs="Times New Roman"/>
          <w:sz w:val="28"/>
          <w:szCs w:val="28"/>
          <w:lang w:val="en-US"/>
        </w:rPr>
        <w:t>Hotărîrea</w:t>
      </w:r>
      <w:proofErr w:type="spellEnd"/>
      <w:r w:rsidR="00086D6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Guvernului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sidR="00086D6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Regulamentului</w:t>
      </w:r>
      <w:proofErr w:type="spellEnd"/>
      <w:r w:rsidR="00086D6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transporturilor</w:t>
      </w:r>
      <w:proofErr w:type="spellEnd"/>
      <w:r>
        <w:rPr>
          <w:rFonts w:ascii="Times New Roman" w:hAnsi="Times New Roman" w:cs="Times New Roman"/>
          <w:sz w:val="28"/>
          <w:szCs w:val="28"/>
          <w:lang w:val="en-US"/>
        </w:rPr>
        <w:t xml:space="preserve"> auto de </w:t>
      </w:r>
      <w:proofErr w:type="spellStart"/>
      <w:r>
        <w:rPr>
          <w:rFonts w:ascii="Times New Roman" w:hAnsi="Times New Roman" w:cs="Times New Roman"/>
          <w:sz w:val="28"/>
          <w:szCs w:val="28"/>
          <w:lang w:val="en-US"/>
        </w:rPr>
        <w:t>călători</w:t>
      </w:r>
      <w:proofErr w:type="spellEnd"/>
      <w:r w:rsidR="00086D6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sidR="00086D6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bagaje</w:t>
      </w:r>
      <w:proofErr w:type="spellEnd"/>
      <w:r w:rsidR="00086D6D">
        <w:rPr>
          <w:rFonts w:ascii="Times New Roman" w:hAnsi="Times New Roman" w:cs="Times New Roman"/>
          <w:sz w:val="28"/>
          <w:szCs w:val="28"/>
          <w:lang w:val="en-US"/>
        </w:rPr>
        <w:t xml:space="preserve"> </w:t>
      </w:r>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854 din 28.07.2006</w:t>
      </w:r>
    </w:p>
    <w:p w:rsidR="00945122" w:rsidRDefault="00945122" w:rsidP="00945122">
      <w:pPr>
        <w:pStyle w:val="a3"/>
        <w:spacing w:after="0"/>
        <w:ind w:left="360"/>
        <w:jc w:val="both"/>
        <w:rPr>
          <w:rFonts w:ascii="Times New Roman" w:hAnsi="Times New Roman"/>
          <w:sz w:val="28"/>
          <w:szCs w:val="28"/>
          <w:lang w:val="ro-RO"/>
        </w:rPr>
      </w:pPr>
      <w:r>
        <w:rPr>
          <w:rFonts w:ascii="Times New Roman" w:hAnsi="Times New Roman"/>
          <w:sz w:val="28"/>
          <w:szCs w:val="28"/>
          <w:lang w:val="ro-RO"/>
        </w:rPr>
        <w:t xml:space="preserve">         în temeiul art.3 lit.a), 4(1), ar.12 (1), (2) din Legea privind descentralizarea administrativă  nr. 435-XVI din 28.12.2006;</w:t>
      </w:r>
    </w:p>
    <w:p w:rsidR="00945122" w:rsidRDefault="00945122" w:rsidP="00945122">
      <w:pPr>
        <w:rPr>
          <w:rFonts w:ascii="Times New Roman" w:hAnsi="Times New Roman" w:cs="Times New Roman"/>
          <w:lang w:val="en-US"/>
        </w:rPr>
      </w:pPr>
      <w:r>
        <w:rPr>
          <w:rFonts w:ascii="Times New Roman" w:hAnsi="Times New Roman"/>
          <w:sz w:val="28"/>
          <w:szCs w:val="28"/>
          <w:lang w:val="ro-RO"/>
        </w:rPr>
        <w:t xml:space="preserve">        cu  art. 3, 9, 10(1) (2), 14(1), (2) lit. a), n), 19(4), 20 (1), (5), 81(1) din Legea privind administraţia publică locală nr. 436-XVI din 28.12.2006.</w:t>
      </w:r>
    </w:p>
    <w:p w:rsidR="00945122" w:rsidRDefault="00945122" w:rsidP="00945122">
      <w:pPr>
        <w:rPr>
          <w:rFonts w:ascii="Times New Roman" w:hAnsi="Times New Roman" w:cs="Times New Roman"/>
          <w:lang w:val="ro-RO"/>
        </w:rPr>
      </w:pPr>
    </w:p>
    <w:p w:rsidR="00945122" w:rsidRDefault="00945122" w:rsidP="00945122">
      <w:pPr>
        <w:rPr>
          <w:rFonts w:ascii="Times New Roman" w:hAnsi="Times New Roman" w:cs="Times New Roman"/>
          <w:lang w:val="ro-RO"/>
        </w:rPr>
      </w:pPr>
    </w:p>
    <w:p w:rsidR="00945122" w:rsidRDefault="00945122" w:rsidP="00945122">
      <w:pPr>
        <w:rPr>
          <w:rFonts w:ascii="Times New Roman" w:hAnsi="Times New Roman" w:cs="Times New Roman"/>
          <w:sz w:val="28"/>
          <w:szCs w:val="28"/>
          <w:lang w:val="ro-RO"/>
        </w:rPr>
      </w:pPr>
      <w:r>
        <w:rPr>
          <w:rFonts w:ascii="Times New Roman" w:hAnsi="Times New Roman" w:cs="Times New Roman"/>
          <w:sz w:val="28"/>
          <w:szCs w:val="28"/>
          <w:lang w:val="ro-RO"/>
        </w:rPr>
        <w:lastRenderedPageBreak/>
        <w:t>Suma subsidiilor acorda</w:t>
      </w:r>
      <w:r w:rsidR="001A21CC">
        <w:rPr>
          <w:rFonts w:ascii="Times New Roman" w:hAnsi="Times New Roman" w:cs="Times New Roman"/>
          <w:sz w:val="28"/>
          <w:szCs w:val="28"/>
          <w:lang w:val="ro-RO"/>
        </w:rPr>
        <w:t>te de către Primaria orasului Căuș</w:t>
      </w:r>
      <w:r>
        <w:rPr>
          <w:rFonts w:ascii="Times New Roman" w:hAnsi="Times New Roman" w:cs="Times New Roman"/>
          <w:sz w:val="28"/>
          <w:szCs w:val="28"/>
          <w:lang w:val="ro-RO"/>
        </w:rPr>
        <w:t>eni la ramb</w:t>
      </w:r>
      <w:r w:rsidR="001A21CC">
        <w:rPr>
          <w:rFonts w:ascii="Times New Roman" w:hAnsi="Times New Roman" w:cs="Times New Roman"/>
          <w:sz w:val="28"/>
          <w:szCs w:val="28"/>
          <w:lang w:val="ro-RO"/>
        </w:rPr>
        <w:t>ursarea creditului angajat de către I.M.,,Apa Canal’’ Căuș</w:t>
      </w:r>
      <w:r>
        <w:rPr>
          <w:rFonts w:ascii="Times New Roman" w:hAnsi="Times New Roman" w:cs="Times New Roman"/>
          <w:sz w:val="28"/>
          <w:szCs w:val="28"/>
          <w:lang w:val="ro-RO"/>
        </w:rPr>
        <w:t>eni destinat pentru alimentatia cu apa si ca</w:t>
      </w:r>
      <w:r w:rsidR="001A21CC">
        <w:rPr>
          <w:rFonts w:ascii="Times New Roman" w:hAnsi="Times New Roman" w:cs="Times New Roman"/>
          <w:sz w:val="28"/>
          <w:szCs w:val="28"/>
          <w:lang w:val="ro-RO"/>
        </w:rPr>
        <w:t>nalizare de la Ministerul Finanț</w:t>
      </w:r>
      <w:r>
        <w:rPr>
          <w:rFonts w:ascii="Times New Roman" w:hAnsi="Times New Roman" w:cs="Times New Roman"/>
          <w:sz w:val="28"/>
          <w:szCs w:val="28"/>
          <w:lang w:val="ro-RO"/>
        </w:rPr>
        <w:t>elor în baza contractului de recreditare nr.6 din 28.12.2009 va constitui 322,0 mii lei.</w:t>
      </w:r>
    </w:p>
    <w:p w:rsidR="00945122" w:rsidRDefault="00945122" w:rsidP="00945122">
      <w:pPr>
        <w:tabs>
          <w:tab w:val="left" w:pos="2520"/>
        </w:tabs>
        <w:rPr>
          <w:rFonts w:ascii="Times New Roman" w:hAnsi="Times New Roman" w:cs="Times New Roman"/>
          <w:b/>
          <w:sz w:val="28"/>
          <w:szCs w:val="28"/>
          <w:lang w:val="ro-RO"/>
        </w:rPr>
      </w:pPr>
      <w:r>
        <w:rPr>
          <w:rFonts w:ascii="Times New Roman" w:hAnsi="Times New Roman" w:cs="Times New Roman"/>
          <w:lang w:val="ro-RO"/>
        </w:rPr>
        <w:tab/>
      </w:r>
      <w:r>
        <w:rPr>
          <w:rFonts w:ascii="Times New Roman" w:hAnsi="Times New Roman" w:cs="Times New Roman"/>
          <w:b/>
          <w:sz w:val="28"/>
          <w:szCs w:val="28"/>
          <w:lang w:val="ro-RO"/>
        </w:rPr>
        <w:t>VENITURILE</w:t>
      </w:r>
    </w:p>
    <w:p w:rsidR="00945122" w:rsidRDefault="00945122" w:rsidP="00945122">
      <w:pPr>
        <w:ind w:firstLine="708"/>
        <w:rPr>
          <w:rFonts w:ascii="Times New Roman" w:hAnsi="Times New Roman" w:cs="Times New Roman"/>
          <w:sz w:val="28"/>
          <w:szCs w:val="28"/>
          <w:lang w:val="ro-RO"/>
        </w:rPr>
      </w:pPr>
      <w:r>
        <w:rPr>
          <w:rFonts w:ascii="Times New Roman" w:hAnsi="Times New Roman" w:cs="Times New Roman"/>
          <w:sz w:val="28"/>
          <w:szCs w:val="28"/>
          <w:lang w:val="ro-RO"/>
        </w:rPr>
        <w:t>Pentru anul bugetar 2020 veniturle propii calculate a</w:t>
      </w:r>
      <w:r w:rsidR="004F624D">
        <w:rPr>
          <w:rFonts w:ascii="Times New Roman" w:hAnsi="Times New Roman" w:cs="Times New Roman"/>
          <w:sz w:val="28"/>
          <w:szCs w:val="28"/>
          <w:lang w:val="ro-RO"/>
        </w:rPr>
        <w:t>u fost estimate în sumă de 21338,0</w:t>
      </w:r>
      <w:r>
        <w:rPr>
          <w:rFonts w:ascii="Times New Roman" w:hAnsi="Times New Roman" w:cs="Times New Roman"/>
          <w:sz w:val="28"/>
          <w:szCs w:val="28"/>
          <w:lang w:val="ro-RO"/>
        </w:rPr>
        <w:t xml:space="preserve"> mii lei dintre care:impozitul pe venitul persoanelor fizice estimata la suma de 13000 mii lei,impozitul funciar estimata la suma de 500,0 mii lei,inpozitul pe bunirile imobiliare estimata la suma de 2150,0 mii lei,impozitul pe proprietate cu caracter ocazitional estimata la suma de 1.0 mii lei,taxe pentru servicii specifice estimată la suma de 3435,0 mii lei,taxe și plăti pentru utilizarea marfurilor estimată la suma de 630,0 mii lei,renta estimată la suma de 40,0 mii lei,taxe și plăti administrative estimată la suma de 17,0 mii lei,comercilizarea marfurilor si serviciilor de catre institutiile bugetare estimată la suma de 1545,0 mii lei,amenzi și sancțiuni contraventionale estimată la suma de 5,0 mii lei,donații voluntare interne estimate la suma de 15,0 mii lei.</w:t>
      </w:r>
    </w:p>
    <w:p w:rsidR="00945122" w:rsidRDefault="00945122" w:rsidP="00945122">
      <w:pPr>
        <w:rPr>
          <w:rFonts w:ascii="Times New Roman" w:hAnsi="Times New Roman" w:cs="Times New Roman"/>
          <w:sz w:val="28"/>
          <w:szCs w:val="28"/>
          <w:lang w:val="ro-RO"/>
        </w:rPr>
      </w:pPr>
      <w:r>
        <w:rPr>
          <w:rFonts w:ascii="Times New Roman" w:hAnsi="Times New Roman" w:cs="Times New Roman"/>
          <w:sz w:val="28"/>
          <w:szCs w:val="28"/>
          <w:lang w:val="ro-RO"/>
        </w:rPr>
        <w:t>La stabilirea raporturilor intre Bugetul de stat si bugetele locale de nivelul I Ministerul finantelor a estimat transferuri  în sumă de 25157,1 mii lei din ele:transferuri cu destinatie specială (pentru învățămîntul preșcolar) în sumă de 20745,7 mii lei,transferuri cu destinație specială pentru infrastructura drumurilor-2065,1 mii lei și transferuri cu destinație generală 2346,3 mii lei</w:t>
      </w:r>
    </w:p>
    <w:p w:rsidR="00945122" w:rsidRDefault="00945122" w:rsidP="00945122">
      <w:pPr>
        <w:tabs>
          <w:tab w:val="left" w:pos="2655"/>
        </w:tabs>
        <w:rPr>
          <w:rFonts w:ascii="Times New Roman" w:hAnsi="Times New Roman" w:cs="Times New Roman"/>
          <w:b/>
          <w:sz w:val="28"/>
          <w:szCs w:val="28"/>
          <w:lang w:val="ro-RO"/>
        </w:rPr>
      </w:pPr>
      <w:r>
        <w:rPr>
          <w:rFonts w:ascii="Times New Roman" w:hAnsi="Times New Roman" w:cs="Times New Roman"/>
          <w:lang w:val="ro-RO"/>
        </w:rPr>
        <w:tab/>
      </w:r>
      <w:r>
        <w:rPr>
          <w:rFonts w:ascii="Times New Roman" w:hAnsi="Times New Roman" w:cs="Times New Roman"/>
          <w:b/>
          <w:sz w:val="28"/>
          <w:szCs w:val="28"/>
          <w:lang w:val="ro-RO"/>
        </w:rPr>
        <w:t>CHELTUIELILE</w:t>
      </w:r>
    </w:p>
    <w:p w:rsidR="00945122" w:rsidRDefault="00E77B9D" w:rsidP="00945122">
      <w:pPr>
        <w:ind w:firstLine="708"/>
        <w:rPr>
          <w:rFonts w:ascii="Times New Roman" w:hAnsi="Times New Roman" w:cs="Times New Roman"/>
          <w:sz w:val="28"/>
          <w:szCs w:val="28"/>
          <w:lang w:val="ro-RO"/>
        </w:rPr>
      </w:pPr>
      <w:r>
        <w:rPr>
          <w:rFonts w:ascii="Times New Roman" w:hAnsi="Times New Roman" w:cs="Times New Roman"/>
          <w:sz w:val="28"/>
          <w:szCs w:val="28"/>
          <w:lang w:val="ro-RO"/>
        </w:rPr>
        <w:t>Pentru anul 2020</w:t>
      </w:r>
      <w:r w:rsidR="00945122">
        <w:rPr>
          <w:rFonts w:ascii="Times New Roman" w:hAnsi="Times New Roman" w:cs="Times New Roman"/>
          <w:sz w:val="28"/>
          <w:szCs w:val="28"/>
          <w:lang w:val="ro-RO"/>
        </w:rPr>
        <w:t xml:space="preserve"> ,la baza estimării cheltuielilor pentru întreținerea Aparatului Primariei orașului și pentru asigurarea activitații angajaților în serviciile de deservire a clădirii Primăriei orașului au stat cheltuielile pentru achitarea salariilor,sporurilor și plăților suplimentare pentru funcțiile încadrate estimate reeșind din drepturile persoanelor real angajate,ținind cont de trecerea funcționarilor publici într-o treaptă de salarizare superioară potrivit  Legii nr.270 din 23.12.2018 privind sistemul de salarizare a functionarilor publici,precum și celelalte cheltuieli curente aprobate de către Consiliul orășănesc Căușeni.</w:t>
      </w:r>
    </w:p>
    <w:p w:rsidR="007A1CB3" w:rsidRDefault="007A1CB3" w:rsidP="00945122">
      <w:pPr>
        <w:ind w:firstLine="708"/>
        <w:rPr>
          <w:rFonts w:ascii="Times New Roman" w:hAnsi="Times New Roman" w:cs="Times New Roman"/>
          <w:sz w:val="28"/>
          <w:szCs w:val="28"/>
          <w:lang w:val="ro-RO"/>
        </w:rPr>
      </w:pPr>
      <w:r>
        <w:rPr>
          <w:rFonts w:ascii="Times New Roman" w:hAnsi="Times New Roman" w:cs="Times New Roman"/>
          <w:sz w:val="28"/>
          <w:szCs w:val="28"/>
          <w:lang w:val="ro-RO"/>
        </w:rPr>
        <w:t>Analiza cheltuielilor</w:t>
      </w:r>
      <w:r w:rsidR="001A21CC">
        <w:rPr>
          <w:rFonts w:ascii="Times New Roman" w:hAnsi="Times New Roman" w:cs="Times New Roman"/>
          <w:sz w:val="28"/>
          <w:szCs w:val="28"/>
          <w:lang w:val="ro-RO"/>
        </w:rPr>
        <w:t xml:space="preserve"> pe grupe funcționale princopale la aprobarea bugetului orașului Căușeni în felul următor:</w:t>
      </w:r>
    </w:p>
    <w:p w:rsidR="001A21CC" w:rsidRPr="00C76CFC" w:rsidRDefault="001A21CC" w:rsidP="00233A20">
      <w:pPr>
        <w:pStyle w:val="a5"/>
        <w:numPr>
          <w:ilvl w:val="0"/>
          <w:numId w:val="1"/>
        </w:numPr>
        <w:ind w:left="0" w:firstLine="0"/>
        <w:rPr>
          <w:rFonts w:ascii="Times New Roman" w:hAnsi="Times New Roman" w:cs="Times New Roman"/>
          <w:sz w:val="28"/>
          <w:szCs w:val="28"/>
          <w:lang w:val="ro-RO"/>
        </w:rPr>
      </w:pPr>
      <w:r>
        <w:rPr>
          <w:rFonts w:ascii="Times New Roman" w:hAnsi="Times New Roman" w:cs="Times New Roman"/>
          <w:sz w:val="28"/>
          <w:szCs w:val="28"/>
          <w:lang w:val="ro-RO"/>
        </w:rPr>
        <w:t>La grupa pentru ,,Servicii de stat cu destinație generală’</w:t>
      </w:r>
      <w:r>
        <w:rPr>
          <w:rFonts w:ascii="Times New Roman" w:hAnsi="Times New Roman" w:cs="Times New Roman"/>
          <w:sz w:val="28"/>
          <w:szCs w:val="28"/>
          <w:lang w:val="en-US"/>
        </w:rPr>
        <w:t xml:space="preserve">’ s-a </w:t>
      </w:r>
      <w:proofErr w:type="spellStart"/>
      <w:r>
        <w:rPr>
          <w:rFonts w:ascii="Times New Roman" w:hAnsi="Times New Roman" w:cs="Times New Roman"/>
          <w:sz w:val="28"/>
          <w:szCs w:val="28"/>
          <w:lang w:val="en-US"/>
        </w:rPr>
        <w:t>planificat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5028,4 </w:t>
      </w:r>
      <w:proofErr w:type="spellStart"/>
      <w:r>
        <w:rPr>
          <w:rFonts w:ascii="Times New Roman" w:hAnsi="Times New Roman" w:cs="Times New Roman"/>
          <w:sz w:val="28"/>
          <w:szCs w:val="28"/>
          <w:lang w:val="en-US"/>
        </w:rPr>
        <w:t>mii</w:t>
      </w:r>
      <w:proofErr w:type="spellEnd"/>
      <w:r>
        <w:rPr>
          <w:rFonts w:ascii="Times New Roman" w:hAnsi="Times New Roman" w:cs="Times New Roman"/>
          <w:sz w:val="28"/>
          <w:szCs w:val="28"/>
          <w:lang w:val="en-US"/>
        </w:rPr>
        <w:t xml:space="preserve"> lei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w:t>
      </w:r>
      <w:proofErr w:type="spellStart"/>
      <w:r>
        <w:rPr>
          <w:rFonts w:ascii="Times New Roman" w:hAnsi="Times New Roman" w:cs="Times New Roman"/>
          <w:sz w:val="28"/>
          <w:szCs w:val="28"/>
          <w:lang w:val="en-US"/>
        </w:rPr>
        <w:t>sînt</w:t>
      </w:r>
      <w:proofErr w:type="spellEnd"/>
      <w:r>
        <w:rPr>
          <w:rFonts w:ascii="Times New Roman" w:hAnsi="Times New Roman" w:cs="Times New Roman"/>
          <w:sz w:val="28"/>
          <w:szCs w:val="28"/>
          <w:lang w:val="en-US"/>
        </w:rPr>
        <w:t>:</w:t>
      </w:r>
    </w:p>
    <w:p w:rsidR="00C76CFC" w:rsidRDefault="00C76CFC" w:rsidP="00C76CFC">
      <w:pPr>
        <w:pStyle w:val="a5"/>
        <w:ind w:left="1068"/>
        <w:rPr>
          <w:rFonts w:ascii="Times New Roman" w:hAnsi="Times New Roman" w:cs="Times New Roman"/>
          <w:sz w:val="28"/>
          <w:szCs w:val="28"/>
          <w:lang w:val="en-US"/>
        </w:rPr>
      </w:pP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cheltuieli</w:t>
      </w:r>
      <w:proofErr w:type="spellEnd"/>
      <w:r>
        <w:rPr>
          <w:rFonts w:ascii="Times New Roman" w:hAnsi="Times New Roman" w:cs="Times New Roman"/>
          <w:sz w:val="28"/>
          <w:szCs w:val="28"/>
          <w:lang w:val="en-US"/>
        </w:rPr>
        <w:t xml:space="preserve"> de personal la </w:t>
      </w:r>
      <w:proofErr w:type="spellStart"/>
      <w:r>
        <w:rPr>
          <w:rFonts w:ascii="Times New Roman" w:hAnsi="Times New Roman" w:cs="Times New Roman"/>
          <w:sz w:val="28"/>
          <w:szCs w:val="28"/>
          <w:lang w:val="en-US"/>
        </w:rPr>
        <w:t>aparatul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w:t>
      </w:r>
      <w:r w:rsidR="00B028AF">
        <w:rPr>
          <w:rFonts w:ascii="Times New Roman" w:hAnsi="Times New Roman" w:cs="Times New Roman"/>
          <w:sz w:val="28"/>
          <w:szCs w:val="28"/>
          <w:lang w:val="en-US"/>
        </w:rPr>
        <w:t>ăriei</w:t>
      </w:r>
      <w:proofErr w:type="spellEnd"/>
      <w:r w:rsidR="00B028AF">
        <w:rPr>
          <w:rFonts w:ascii="Times New Roman" w:hAnsi="Times New Roman" w:cs="Times New Roman"/>
          <w:sz w:val="28"/>
          <w:szCs w:val="28"/>
          <w:lang w:val="en-US"/>
        </w:rPr>
        <w:t xml:space="preserve"> </w:t>
      </w:r>
      <w:proofErr w:type="spellStart"/>
      <w:r w:rsidR="00B028AF">
        <w:rPr>
          <w:rFonts w:ascii="Times New Roman" w:hAnsi="Times New Roman" w:cs="Times New Roman"/>
          <w:sz w:val="28"/>
          <w:szCs w:val="28"/>
          <w:lang w:val="en-US"/>
        </w:rPr>
        <w:t>în</w:t>
      </w:r>
      <w:proofErr w:type="spellEnd"/>
      <w:r w:rsidR="00B028AF">
        <w:rPr>
          <w:rFonts w:ascii="Times New Roman" w:hAnsi="Times New Roman" w:cs="Times New Roman"/>
          <w:sz w:val="28"/>
          <w:szCs w:val="28"/>
          <w:lang w:val="en-US"/>
        </w:rPr>
        <w:t xml:space="preserve"> </w:t>
      </w:r>
      <w:proofErr w:type="spellStart"/>
      <w:r w:rsidR="00B028AF">
        <w:rPr>
          <w:rFonts w:ascii="Times New Roman" w:hAnsi="Times New Roman" w:cs="Times New Roman"/>
          <w:sz w:val="28"/>
          <w:szCs w:val="28"/>
          <w:lang w:val="en-US"/>
        </w:rPr>
        <w:t>sumă</w:t>
      </w:r>
      <w:proofErr w:type="spellEnd"/>
      <w:r w:rsidR="00B028AF">
        <w:rPr>
          <w:rFonts w:ascii="Times New Roman" w:hAnsi="Times New Roman" w:cs="Times New Roman"/>
          <w:sz w:val="28"/>
          <w:szCs w:val="28"/>
          <w:lang w:val="en-US"/>
        </w:rPr>
        <w:t xml:space="preserve"> de 3239</w:t>
      </w:r>
      <w:proofErr w:type="gramStart"/>
      <w:r w:rsidR="00B028AF">
        <w:rPr>
          <w:rFonts w:ascii="Times New Roman" w:hAnsi="Times New Roman" w:cs="Times New Roman"/>
          <w:sz w:val="28"/>
          <w:szCs w:val="28"/>
          <w:lang w:val="en-US"/>
        </w:rPr>
        <w:t>,4</w:t>
      </w:r>
      <w:proofErr w:type="gramEnd"/>
      <w:r w:rsidR="00B028AF">
        <w:rPr>
          <w:rFonts w:ascii="Times New Roman" w:hAnsi="Times New Roman" w:cs="Times New Roman"/>
          <w:sz w:val="28"/>
          <w:szCs w:val="28"/>
          <w:lang w:val="en-US"/>
        </w:rPr>
        <w:t xml:space="preserve"> </w:t>
      </w:r>
      <w:proofErr w:type="spellStart"/>
      <w:r w:rsidR="00B028AF">
        <w:rPr>
          <w:rFonts w:ascii="Times New Roman" w:hAnsi="Times New Roman" w:cs="Times New Roman"/>
          <w:sz w:val="28"/>
          <w:szCs w:val="28"/>
          <w:lang w:val="en-US"/>
        </w:rPr>
        <w:t>mii</w:t>
      </w:r>
      <w:proofErr w:type="spellEnd"/>
      <w:r w:rsidR="00B028AF">
        <w:rPr>
          <w:rFonts w:ascii="Times New Roman" w:hAnsi="Times New Roman" w:cs="Times New Roman"/>
          <w:sz w:val="28"/>
          <w:szCs w:val="28"/>
          <w:lang w:val="en-US"/>
        </w:rPr>
        <w:t xml:space="preserve"> lei.</w:t>
      </w:r>
    </w:p>
    <w:p w:rsidR="00C76CFC" w:rsidRDefault="00C76CFC" w:rsidP="00233A20">
      <w:pPr>
        <w:pStyle w:val="a5"/>
        <w:ind w:left="0"/>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proofErr w:type="spellStart"/>
      <w:proofErr w:type="gramStart"/>
      <w:r>
        <w:rPr>
          <w:rFonts w:ascii="Times New Roman" w:hAnsi="Times New Roman" w:cs="Times New Roman"/>
          <w:sz w:val="28"/>
          <w:szCs w:val="28"/>
          <w:lang w:val="en-US"/>
        </w:rPr>
        <w:t>alte</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cheltuieli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servicii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bunuri,active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nefinanciare</w:t>
      </w:r>
      <w:proofErr w:type="spellEnd"/>
      <w:r>
        <w:rPr>
          <w:rFonts w:ascii="Times New Roman" w:hAnsi="Times New Roman" w:cs="Times New Roman"/>
          <w:sz w:val="28"/>
          <w:szCs w:val="28"/>
          <w:lang w:val="en-US"/>
        </w:rPr>
        <w:t xml:space="preserve"> s-a </w:t>
      </w:r>
      <w:proofErr w:type="spellStart"/>
      <w:r>
        <w:rPr>
          <w:rFonts w:ascii="Times New Roman" w:hAnsi="Times New Roman" w:cs="Times New Roman"/>
          <w:sz w:val="28"/>
          <w:szCs w:val="28"/>
          <w:lang w:val="en-US"/>
        </w:rPr>
        <w:t>planificat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1789,0 </w:t>
      </w:r>
      <w:proofErr w:type="spellStart"/>
      <w:r>
        <w:rPr>
          <w:rFonts w:ascii="Times New Roman" w:hAnsi="Times New Roman" w:cs="Times New Roman"/>
          <w:sz w:val="28"/>
          <w:szCs w:val="28"/>
          <w:lang w:val="en-US"/>
        </w:rPr>
        <w:t>mii</w:t>
      </w:r>
      <w:proofErr w:type="spellEnd"/>
      <w:r>
        <w:rPr>
          <w:rFonts w:ascii="Times New Roman" w:hAnsi="Times New Roman" w:cs="Times New Roman"/>
          <w:sz w:val="28"/>
          <w:szCs w:val="28"/>
          <w:lang w:val="en-US"/>
        </w:rPr>
        <w:t xml:space="preserve"> lei.</w:t>
      </w:r>
    </w:p>
    <w:p w:rsidR="00C76CFC" w:rsidRDefault="00C76CFC" w:rsidP="00233A20">
      <w:pPr>
        <w:pStyle w:val="a5"/>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2.</w:t>
      </w:r>
      <w:r w:rsidR="00DE013F">
        <w:rPr>
          <w:rFonts w:ascii="Times New Roman" w:hAnsi="Times New Roman" w:cs="Times New Roman"/>
          <w:sz w:val="28"/>
          <w:szCs w:val="28"/>
          <w:lang w:val="en-US"/>
        </w:rPr>
        <w:t>Cheltuieli</w:t>
      </w:r>
      <w:proofErr w:type="gramEnd"/>
      <w:r w:rsidR="00DE013F">
        <w:rPr>
          <w:rFonts w:ascii="Times New Roman" w:hAnsi="Times New Roman" w:cs="Times New Roman"/>
          <w:sz w:val="28"/>
          <w:szCs w:val="28"/>
          <w:lang w:val="en-US"/>
        </w:rPr>
        <w:t xml:space="preserve"> </w:t>
      </w:r>
      <w:proofErr w:type="spellStart"/>
      <w:r w:rsidR="00DE013F">
        <w:rPr>
          <w:rFonts w:ascii="Times New Roman" w:hAnsi="Times New Roman" w:cs="Times New Roman"/>
          <w:sz w:val="28"/>
          <w:szCs w:val="28"/>
          <w:lang w:val="en-US"/>
        </w:rPr>
        <w:t>pentru</w:t>
      </w:r>
      <w:proofErr w:type="spellEnd"/>
      <w:r w:rsidR="00DE013F">
        <w:rPr>
          <w:rFonts w:ascii="Times New Roman" w:hAnsi="Times New Roman" w:cs="Times New Roman"/>
          <w:sz w:val="28"/>
          <w:szCs w:val="28"/>
          <w:lang w:val="en-US"/>
        </w:rPr>
        <w:t xml:space="preserve"> </w:t>
      </w:r>
      <w:proofErr w:type="spellStart"/>
      <w:r w:rsidR="00DE013F">
        <w:rPr>
          <w:rFonts w:ascii="Times New Roman" w:hAnsi="Times New Roman" w:cs="Times New Roman"/>
          <w:sz w:val="28"/>
          <w:szCs w:val="28"/>
          <w:lang w:val="en-US"/>
        </w:rPr>
        <w:t>gestionarea</w:t>
      </w:r>
      <w:proofErr w:type="spellEnd"/>
      <w:r w:rsidR="00DE013F">
        <w:rPr>
          <w:rFonts w:ascii="Times New Roman" w:hAnsi="Times New Roman" w:cs="Times New Roman"/>
          <w:sz w:val="28"/>
          <w:szCs w:val="28"/>
          <w:lang w:val="en-US"/>
        </w:rPr>
        <w:t xml:space="preserve"> </w:t>
      </w:r>
      <w:proofErr w:type="spellStart"/>
      <w:r w:rsidR="00DE013F">
        <w:rPr>
          <w:rFonts w:ascii="Times New Roman" w:hAnsi="Times New Roman" w:cs="Times New Roman"/>
          <w:sz w:val="28"/>
          <w:szCs w:val="28"/>
          <w:lang w:val="en-US"/>
        </w:rPr>
        <w:t>fondului</w:t>
      </w:r>
      <w:proofErr w:type="spellEnd"/>
      <w:r w:rsidR="00DE013F">
        <w:rPr>
          <w:rFonts w:ascii="Times New Roman" w:hAnsi="Times New Roman" w:cs="Times New Roman"/>
          <w:sz w:val="28"/>
          <w:szCs w:val="28"/>
          <w:lang w:val="en-US"/>
        </w:rPr>
        <w:t xml:space="preserve"> de </w:t>
      </w:r>
      <w:proofErr w:type="spellStart"/>
      <w:r w:rsidR="00DE013F">
        <w:rPr>
          <w:rFonts w:ascii="Times New Roman" w:hAnsi="Times New Roman" w:cs="Times New Roman"/>
          <w:sz w:val="28"/>
          <w:szCs w:val="28"/>
          <w:lang w:val="en-US"/>
        </w:rPr>
        <w:t>rezervă</w:t>
      </w:r>
      <w:proofErr w:type="spellEnd"/>
      <w:r w:rsidR="00DE013F">
        <w:rPr>
          <w:rFonts w:ascii="Times New Roman" w:hAnsi="Times New Roman" w:cs="Times New Roman"/>
          <w:sz w:val="28"/>
          <w:szCs w:val="28"/>
          <w:lang w:val="en-US"/>
        </w:rPr>
        <w:t xml:space="preserve"> </w:t>
      </w:r>
      <w:proofErr w:type="spellStart"/>
      <w:r w:rsidR="00DE013F">
        <w:rPr>
          <w:rFonts w:ascii="Times New Roman" w:hAnsi="Times New Roman" w:cs="Times New Roman"/>
          <w:sz w:val="28"/>
          <w:szCs w:val="28"/>
          <w:lang w:val="en-US"/>
        </w:rPr>
        <w:t>și</w:t>
      </w:r>
      <w:proofErr w:type="spellEnd"/>
      <w:r w:rsidR="00DE013F">
        <w:rPr>
          <w:rFonts w:ascii="Times New Roman" w:hAnsi="Times New Roman" w:cs="Times New Roman"/>
          <w:sz w:val="28"/>
          <w:szCs w:val="28"/>
          <w:lang w:val="en-US"/>
        </w:rPr>
        <w:t xml:space="preserve"> de </w:t>
      </w:r>
      <w:proofErr w:type="spellStart"/>
      <w:r w:rsidR="00DE013F">
        <w:rPr>
          <w:rFonts w:ascii="Times New Roman" w:hAnsi="Times New Roman" w:cs="Times New Roman"/>
          <w:sz w:val="28"/>
          <w:szCs w:val="28"/>
          <w:lang w:val="en-US"/>
        </w:rPr>
        <w:t>intervenție</w:t>
      </w:r>
      <w:proofErr w:type="spellEnd"/>
      <w:r w:rsidR="00DE013F">
        <w:rPr>
          <w:rFonts w:ascii="Times New Roman" w:hAnsi="Times New Roman" w:cs="Times New Roman"/>
          <w:sz w:val="28"/>
          <w:szCs w:val="28"/>
          <w:lang w:val="en-US"/>
        </w:rPr>
        <w:t xml:space="preserve"> </w:t>
      </w:r>
      <w:proofErr w:type="spellStart"/>
      <w:r w:rsidR="00DE013F">
        <w:rPr>
          <w:rFonts w:ascii="Times New Roman" w:hAnsi="Times New Roman" w:cs="Times New Roman"/>
          <w:sz w:val="28"/>
          <w:szCs w:val="28"/>
          <w:lang w:val="en-US"/>
        </w:rPr>
        <w:t>în</w:t>
      </w:r>
      <w:proofErr w:type="spellEnd"/>
      <w:r w:rsidR="00DE013F">
        <w:rPr>
          <w:rFonts w:ascii="Times New Roman" w:hAnsi="Times New Roman" w:cs="Times New Roman"/>
          <w:sz w:val="28"/>
          <w:szCs w:val="28"/>
          <w:lang w:val="en-US"/>
        </w:rPr>
        <w:t xml:space="preserve"> </w:t>
      </w:r>
      <w:proofErr w:type="spellStart"/>
      <w:r w:rsidR="00DE013F">
        <w:rPr>
          <w:rFonts w:ascii="Times New Roman" w:hAnsi="Times New Roman" w:cs="Times New Roman"/>
          <w:sz w:val="28"/>
          <w:szCs w:val="28"/>
          <w:lang w:val="en-US"/>
        </w:rPr>
        <w:t>sumă</w:t>
      </w:r>
      <w:proofErr w:type="spellEnd"/>
      <w:r w:rsidR="00DE013F">
        <w:rPr>
          <w:rFonts w:ascii="Times New Roman" w:hAnsi="Times New Roman" w:cs="Times New Roman"/>
          <w:sz w:val="28"/>
          <w:szCs w:val="28"/>
          <w:lang w:val="en-US"/>
        </w:rPr>
        <w:t xml:space="preserve"> de 250,0 </w:t>
      </w:r>
      <w:proofErr w:type="spellStart"/>
      <w:r w:rsidR="00DE013F">
        <w:rPr>
          <w:rFonts w:ascii="Times New Roman" w:hAnsi="Times New Roman" w:cs="Times New Roman"/>
          <w:sz w:val="28"/>
          <w:szCs w:val="28"/>
          <w:lang w:val="en-US"/>
        </w:rPr>
        <w:t>mii</w:t>
      </w:r>
      <w:proofErr w:type="spellEnd"/>
      <w:r w:rsidR="00DE013F">
        <w:rPr>
          <w:rFonts w:ascii="Times New Roman" w:hAnsi="Times New Roman" w:cs="Times New Roman"/>
          <w:sz w:val="28"/>
          <w:szCs w:val="28"/>
          <w:lang w:val="en-US"/>
        </w:rPr>
        <w:t xml:space="preserve"> lei.</w:t>
      </w:r>
    </w:p>
    <w:p w:rsidR="00967FE7" w:rsidRDefault="00967FE7" w:rsidP="00233A20">
      <w:pPr>
        <w:pStyle w:val="a5"/>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3.Cheltuieli</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dezvoltarea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drumurilor</w:t>
      </w:r>
      <w:proofErr w:type="spellEnd"/>
      <w:r>
        <w:rPr>
          <w:rFonts w:ascii="Times New Roman" w:hAnsi="Times New Roman" w:cs="Times New Roman"/>
          <w:sz w:val="28"/>
          <w:szCs w:val="28"/>
          <w:lang w:val="en-US"/>
        </w:rPr>
        <w:t xml:space="preserve"> s-a </w:t>
      </w:r>
      <w:proofErr w:type="spellStart"/>
      <w:r>
        <w:rPr>
          <w:rFonts w:ascii="Times New Roman" w:hAnsi="Times New Roman" w:cs="Times New Roman"/>
          <w:sz w:val="28"/>
          <w:szCs w:val="28"/>
          <w:lang w:val="en-US"/>
        </w:rPr>
        <w:t>planificat</w:t>
      </w:r>
      <w:proofErr w:type="spellEnd"/>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transferuri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special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2065,1 </w:t>
      </w:r>
      <w:proofErr w:type="spellStart"/>
      <w:r>
        <w:rPr>
          <w:rFonts w:ascii="Times New Roman" w:hAnsi="Times New Roman" w:cs="Times New Roman"/>
          <w:sz w:val="28"/>
          <w:szCs w:val="28"/>
          <w:lang w:val="en-US"/>
        </w:rPr>
        <w:t>mii</w:t>
      </w:r>
      <w:proofErr w:type="spellEnd"/>
      <w:r>
        <w:rPr>
          <w:rFonts w:ascii="Times New Roman" w:hAnsi="Times New Roman" w:cs="Times New Roman"/>
          <w:sz w:val="28"/>
          <w:szCs w:val="28"/>
          <w:lang w:val="en-US"/>
        </w:rPr>
        <w:t xml:space="preserve"> lei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contul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mijloacelor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2326,0 </w:t>
      </w:r>
      <w:proofErr w:type="spellStart"/>
      <w:r>
        <w:rPr>
          <w:rFonts w:ascii="Times New Roman" w:hAnsi="Times New Roman" w:cs="Times New Roman"/>
          <w:sz w:val="28"/>
          <w:szCs w:val="28"/>
          <w:lang w:val="en-US"/>
        </w:rPr>
        <w:t>mii</w:t>
      </w:r>
      <w:proofErr w:type="spellEnd"/>
      <w:r>
        <w:rPr>
          <w:rFonts w:ascii="Times New Roman" w:hAnsi="Times New Roman" w:cs="Times New Roman"/>
          <w:sz w:val="28"/>
          <w:szCs w:val="28"/>
          <w:lang w:val="en-US"/>
        </w:rPr>
        <w:t xml:space="preserve"> lei.</w:t>
      </w:r>
    </w:p>
    <w:p w:rsidR="00967FE7" w:rsidRDefault="00967FE7" w:rsidP="00233A20">
      <w:pPr>
        <w:pStyle w:val="a5"/>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4.Cheltuieli</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gospodăria</w:t>
      </w:r>
      <w:proofErr w:type="spellEnd"/>
      <w:r w:rsidR="0054248F">
        <w:rPr>
          <w:rFonts w:ascii="Times New Roman" w:hAnsi="Times New Roman" w:cs="Times New Roman"/>
          <w:sz w:val="28"/>
          <w:szCs w:val="28"/>
          <w:lang w:val="en-US"/>
        </w:rPr>
        <w:t xml:space="preserve"> de </w:t>
      </w:r>
      <w:proofErr w:type="spellStart"/>
      <w:r w:rsidR="0054248F">
        <w:rPr>
          <w:rFonts w:ascii="Times New Roman" w:hAnsi="Times New Roman" w:cs="Times New Roman"/>
          <w:sz w:val="28"/>
          <w:szCs w:val="28"/>
          <w:lang w:val="en-US"/>
        </w:rPr>
        <w:t>locuințe</w:t>
      </w:r>
      <w:proofErr w:type="spellEnd"/>
      <w:r w:rsidR="0054248F">
        <w:rPr>
          <w:rFonts w:ascii="Times New Roman" w:hAnsi="Times New Roman" w:cs="Times New Roman"/>
          <w:sz w:val="28"/>
          <w:szCs w:val="28"/>
          <w:lang w:val="en-US"/>
        </w:rPr>
        <w:t xml:space="preserve"> </w:t>
      </w:r>
      <w:proofErr w:type="spellStart"/>
      <w:r w:rsidR="0054248F">
        <w:rPr>
          <w:rFonts w:ascii="Times New Roman" w:hAnsi="Times New Roman" w:cs="Times New Roman"/>
          <w:sz w:val="28"/>
          <w:szCs w:val="28"/>
          <w:lang w:val="en-US"/>
        </w:rPr>
        <w:t>și</w:t>
      </w:r>
      <w:proofErr w:type="spellEnd"/>
      <w:r w:rsidR="0054248F">
        <w:rPr>
          <w:rFonts w:ascii="Times New Roman" w:hAnsi="Times New Roman" w:cs="Times New Roman"/>
          <w:sz w:val="28"/>
          <w:szCs w:val="28"/>
          <w:lang w:val="en-US"/>
        </w:rPr>
        <w:t xml:space="preserve"> </w:t>
      </w:r>
      <w:proofErr w:type="spellStart"/>
      <w:r w:rsidR="0054248F">
        <w:rPr>
          <w:rFonts w:ascii="Times New Roman" w:hAnsi="Times New Roman" w:cs="Times New Roman"/>
          <w:sz w:val="28"/>
          <w:szCs w:val="28"/>
          <w:lang w:val="en-US"/>
        </w:rPr>
        <w:t>gospodăria</w:t>
      </w:r>
      <w:proofErr w:type="spellEnd"/>
      <w:r w:rsidR="0054248F">
        <w:rPr>
          <w:rFonts w:ascii="Times New Roman" w:hAnsi="Times New Roman" w:cs="Times New Roman"/>
          <w:sz w:val="28"/>
          <w:szCs w:val="28"/>
          <w:lang w:val="en-US"/>
        </w:rPr>
        <w:t xml:space="preserve"> </w:t>
      </w:r>
      <w:proofErr w:type="spellStart"/>
      <w:r w:rsidR="0054248F">
        <w:rPr>
          <w:rFonts w:ascii="Times New Roman" w:hAnsi="Times New Roman" w:cs="Times New Roman"/>
          <w:sz w:val="28"/>
          <w:szCs w:val="28"/>
          <w:lang w:val="en-US"/>
        </w:rPr>
        <w:t>serviciilor</w:t>
      </w:r>
      <w:proofErr w:type="spellEnd"/>
      <w:r w:rsidR="0054248F">
        <w:rPr>
          <w:rFonts w:ascii="Times New Roman" w:hAnsi="Times New Roman" w:cs="Times New Roman"/>
          <w:sz w:val="28"/>
          <w:szCs w:val="28"/>
          <w:lang w:val="en-US"/>
        </w:rPr>
        <w:t xml:space="preserve"> </w:t>
      </w:r>
      <w:proofErr w:type="spellStart"/>
      <w:r w:rsidR="0054248F">
        <w:rPr>
          <w:rFonts w:ascii="Times New Roman" w:hAnsi="Times New Roman" w:cs="Times New Roman"/>
          <w:sz w:val="28"/>
          <w:szCs w:val="28"/>
          <w:lang w:val="en-US"/>
        </w:rPr>
        <w:t>comunale</w:t>
      </w:r>
      <w:proofErr w:type="spellEnd"/>
      <w:r w:rsidR="0054248F">
        <w:rPr>
          <w:rFonts w:ascii="Times New Roman" w:hAnsi="Times New Roman" w:cs="Times New Roman"/>
          <w:sz w:val="28"/>
          <w:szCs w:val="28"/>
          <w:lang w:val="en-US"/>
        </w:rPr>
        <w:t xml:space="preserve"> s-a </w:t>
      </w:r>
      <w:proofErr w:type="spellStart"/>
      <w:r w:rsidR="0054248F">
        <w:rPr>
          <w:rFonts w:ascii="Times New Roman" w:hAnsi="Times New Roman" w:cs="Times New Roman"/>
          <w:sz w:val="28"/>
          <w:szCs w:val="28"/>
          <w:lang w:val="en-US"/>
        </w:rPr>
        <w:t>planificat</w:t>
      </w:r>
      <w:proofErr w:type="spellEnd"/>
      <w:r w:rsidR="0054248F">
        <w:rPr>
          <w:rFonts w:ascii="Times New Roman" w:hAnsi="Times New Roman" w:cs="Times New Roman"/>
          <w:sz w:val="28"/>
          <w:szCs w:val="28"/>
          <w:lang w:val="en-US"/>
        </w:rPr>
        <w:t xml:space="preserve"> </w:t>
      </w:r>
      <w:proofErr w:type="spellStart"/>
      <w:r w:rsidR="0054248F">
        <w:rPr>
          <w:rFonts w:ascii="Times New Roman" w:hAnsi="Times New Roman" w:cs="Times New Roman"/>
          <w:sz w:val="28"/>
          <w:szCs w:val="28"/>
          <w:lang w:val="en-US"/>
        </w:rPr>
        <w:t>în</w:t>
      </w:r>
      <w:proofErr w:type="spellEnd"/>
      <w:r w:rsidR="0054248F">
        <w:rPr>
          <w:rFonts w:ascii="Times New Roman" w:hAnsi="Times New Roman" w:cs="Times New Roman"/>
          <w:sz w:val="28"/>
          <w:szCs w:val="28"/>
          <w:lang w:val="en-US"/>
        </w:rPr>
        <w:t xml:space="preserve"> </w:t>
      </w:r>
      <w:proofErr w:type="spellStart"/>
      <w:r w:rsidR="0054248F">
        <w:rPr>
          <w:rFonts w:ascii="Times New Roman" w:hAnsi="Times New Roman" w:cs="Times New Roman"/>
          <w:sz w:val="28"/>
          <w:szCs w:val="28"/>
          <w:lang w:val="en-US"/>
        </w:rPr>
        <w:t>sumă</w:t>
      </w:r>
      <w:proofErr w:type="spellEnd"/>
      <w:r w:rsidR="0054248F">
        <w:rPr>
          <w:rFonts w:ascii="Times New Roman" w:hAnsi="Times New Roman" w:cs="Times New Roman"/>
          <w:sz w:val="28"/>
          <w:szCs w:val="28"/>
          <w:lang w:val="en-US"/>
        </w:rPr>
        <w:t xml:space="preserve"> de 7572,0 </w:t>
      </w:r>
      <w:proofErr w:type="spellStart"/>
      <w:r w:rsidR="0054248F">
        <w:rPr>
          <w:rFonts w:ascii="Times New Roman" w:hAnsi="Times New Roman" w:cs="Times New Roman"/>
          <w:sz w:val="28"/>
          <w:szCs w:val="28"/>
          <w:lang w:val="en-US"/>
        </w:rPr>
        <w:t>mii</w:t>
      </w:r>
      <w:proofErr w:type="spellEnd"/>
      <w:r w:rsidR="0054248F">
        <w:rPr>
          <w:rFonts w:ascii="Times New Roman" w:hAnsi="Times New Roman" w:cs="Times New Roman"/>
          <w:sz w:val="28"/>
          <w:szCs w:val="28"/>
          <w:lang w:val="en-US"/>
        </w:rPr>
        <w:t xml:space="preserve"> lei </w:t>
      </w:r>
      <w:proofErr w:type="spellStart"/>
      <w:r w:rsidR="0054248F">
        <w:rPr>
          <w:rFonts w:ascii="Times New Roman" w:hAnsi="Times New Roman" w:cs="Times New Roman"/>
          <w:sz w:val="28"/>
          <w:szCs w:val="28"/>
          <w:lang w:val="en-US"/>
        </w:rPr>
        <w:t>dintre</w:t>
      </w:r>
      <w:proofErr w:type="spellEnd"/>
      <w:r w:rsidR="0054248F">
        <w:rPr>
          <w:rFonts w:ascii="Times New Roman" w:hAnsi="Times New Roman" w:cs="Times New Roman"/>
          <w:sz w:val="28"/>
          <w:szCs w:val="28"/>
          <w:lang w:val="en-US"/>
        </w:rPr>
        <w:t xml:space="preserve"> care</w:t>
      </w:r>
      <w:r w:rsidR="00CC5E19">
        <w:rPr>
          <w:rFonts w:ascii="Times New Roman" w:hAnsi="Times New Roman" w:cs="Times New Roman"/>
          <w:sz w:val="28"/>
          <w:szCs w:val="28"/>
          <w:lang w:val="en-US"/>
        </w:rPr>
        <w:t>:</w:t>
      </w:r>
    </w:p>
    <w:p w:rsidR="00CC5E19" w:rsidRDefault="00CC5E19" w:rsidP="00233A20">
      <w:pPr>
        <w:pStyle w:val="a5"/>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spellStart"/>
      <w:proofErr w:type="gramStart"/>
      <w:r>
        <w:rPr>
          <w:rFonts w:ascii="Times New Roman" w:hAnsi="Times New Roman" w:cs="Times New Roman"/>
          <w:sz w:val="28"/>
          <w:szCs w:val="28"/>
          <w:lang w:val="en-US"/>
        </w:rPr>
        <w:t>dezvoltarea</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gospodăriei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locuințe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serviciilor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comunale</w:t>
      </w:r>
      <w:proofErr w:type="spellEnd"/>
      <w:r>
        <w:rPr>
          <w:rFonts w:ascii="Times New Roman" w:hAnsi="Times New Roman" w:cs="Times New Roman"/>
          <w:sz w:val="28"/>
          <w:szCs w:val="28"/>
          <w:lang w:val="en-US"/>
        </w:rPr>
        <w:t xml:space="preserve"> s-a </w:t>
      </w:r>
      <w:proofErr w:type="spellStart"/>
      <w:r>
        <w:rPr>
          <w:rFonts w:ascii="Times New Roman" w:hAnsi="Times New Roman" w:cs="Times New Roman"/>
          <w:sz w:val="28"/>
          <w:szCs w:val="28"/>
          <w:lang w:val="en-US"/>
        </w:rPr>
        <w:t>planificat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6250,0 </w:t>
      </w:r>
      <w:proofErr w:type="spellStart"/>
      <w:r>
        <w:rPr>
          <w:rFonts w:ascii="Times New Roman" w:hAnsi="Times New Roman" w:cs="Times New Roman"/>
          <w:sz w:val="28"/>
          <w:szCs w:val="28"/>
          <w:lang w:val="en-US"/>
        </w:rPr>
        <w:t>mii</w:t>
      </w:r>
      <w:proofErr w:type="spellEnd"/>
      <w:r>
        <w:rPr>
          <w:rFonts w:ascii="Times New Roman" w:hAnsi="Times New Roman" w:cs="Times New Roman"/>
          <w:sz w:val="28"/>
          <w:szCs w:val="28"/>
          <w:lang w:val="en-US"/>
        </w:rPr>
        <w:t xml:space="preserve"> lei.</w:t>
      </w:r>
    </w:p>
    <w:p w:rsidR="00CC5E19" w:rsidRDefault="00CC5E19" w:rsidP="00E21874">
      <w:pPr>
        <w:pStyle w:val="a5"/>
        <w:ind w:left="0" w:hanging="142"/>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pentru</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iluminarea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stradală</w:t>
      </w:r>
      <w:proofErr w:type="spellEnd"/>
      <w:r>
        <w:rPr>
          <w:rFonts w:ascii="Times New Roman" w:hAnsi="Times New Roman" w:cs="Times New Roman"/>
          <w:sz w:val="28"/>
          <w:szCs w:val="28"/>
          <w:lang w:val="en-US"/>
        </w:rPr>
        <w:t xml:space="preserve"> s-a </w:t>
      </w:r>
      <w:proofErr w:type="spellStart"/>
      <w:r>
        <w:rPr>
          <w:rFonts w:ascii="Times New Roman" w:hAnsi="Times New Roman" w:cs="Times New Roman"/>
          <w:sz w:val="28"/>
          <w:szCs w:val="28"/>
          <w:lang w:val="en-US"/>
        </w:rPr>
        <w:t>planificat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w:t>
      </w:r>
      <w:r w:rsidR="002406BA">
        <w:rPr>
          <w:rFonts w:ascii="Times New Roman" w:hAnsi="Times New Roman" w:cs="Times New Roman"/>
          <w:sz w:val="28"/>
          <w:szCs w:val="28"/>
          <w:lang w:val="en-US"/>
        </w:rPr>
        <w:t xml:space="preserve">de 1000,0 </w:t>
      </w:r>
      <w:proofErr w:type="spellStart"/>
      <w:r w:rsidR="002406BA">
        <w:rPr>
          <w:rFonts w:ascii="Times New Roman" w:hAnsi="Times New Roman" w:cs="Times New Roman"/>
          <w:sz w:val="28"/>
          <w:szCs w:val="28"/>
          <w:lang w:val="en-US"/>
        </w:rPr>
        <w:t>mii</w:t>
      </w:r>
      <w:proofErr w:type="spellEnd"/>
      <w:r w:rsidR="002406BA">
        <w:rPr>
          <w:rFonts w:ascii="Times New Roman" w:hAnsi="Times New Roman" w:cs="Times New Roman"/>
          <w:sz w:val="28"/>
          <w:szCs w:val="28"/>
          <w:lang w:val="en-US"/>
        </w:rPr>
        <w:t xml:space="preserve"> lei.</w:t>
      </w:r>
    </w:p>
    <w:p w:rsidR="002406BA" w:rsidRDefault="002406BA" w:rsidP="00E21874">
      <w:pPr>
        <w:pStyle w:val="a5"/>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5.Cheltuieli</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Cultură,sport,tineret,culte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odihnă</w:t>
      </w:r>
      <w:proofErr w:type="spellEnd"/>
      <w:r>
        <w:rPr>
          <w:rFonts w:ascii="Times New Roman" w:hAnsi="Times New Roman" w:cs="Times New Roman"/>
          <w:sz w:val="28"/>
          <w:szCs w:val="28"/>
          <w:lang w:val="en-US"/>
        </w:rPr>
        <w:t xml:space="preserve"> s-a </w:t>
      </w:r>
      <w:proofErr w:type="spellStart"/>
      <w:r>
        <w:rPr>
          <w:rFonts w:ascii="Times New Roman" w:hAnsi="Times New Roman" w:cs="Times New Roman"/>
          <w:sz w:val="28"/>
          <w:szCs w:val="28"/>
          <w:lang w:val="en-US"/>
        </w:rPr>
        <w:t>planificat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1383,0 </w:t>
      </w:r>
      <w:proofErr w:type="spellStart"/>
      <w:r>
        <w:rPr>
          <w:rFonts w:ascii="Times New Roman" w:hAnsi="Times New Roman" w:cs="Times New Roman"/>
          <w:sz w:val="28"/>
          <w:szCs w:val="28"/>
          <w:lang w:val="en-US"/>
        </w:rPr>
        <w:t>mii</w:t>
      </w:r>
      <w:proofErr w:type="spellEnd"/>
      <w:r>
        <w:rPr>
          <w:rFonts w:ascii="Times New Roman" w:hAnsi="Times New Roman" w:cs="Times New Roman"/>
          <w:sz w:val="28"/>
          <w:szCs w:val="28"/>
          <w:lang w:val="en-US"/>
        </w:rPr>
        <w:t xml:space="preserve"> lei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w:t>
      </w:r>
    </w:p>
    <w:p w:rsidR="00C63A1A" w:rsidRDefault="00C63A1A" w:rsidP="00E21874">
      <w:pPr>
        <w:pStyle w:val="a5"/>
        <w:ind w:left="0"/>
        <w:rPr>
          <w:rFonts w:ascii="Times New Roman" w:hAnsi="Times New Roman" w:cs="Times New Roman"/>
          <w:sz w:val="28"/>
          <w:szCs w:val="28"/>
          <w:lang w:val="ro-RO"/>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cheltuieli</w:t>
      </w:r>
      <w:proofErr w:type="spellEnd"/>
      <w:r>
        <w:rPr>
          <w:rFonts w:ascii="Times New Roman" w:hAnsi="Times New Roman" w:cs="Times New Roman"/>
          <w:sz w:val="28"/>
          <w:szCs w:val="28"/>
          <w:lang w:val="en-US"/>
        </w:rPr>
        <w:t xml:space="preserve"> de personal </w:t>
      </w:r>
      <w:r>
        <w:rPr>
          <w:rFonts w:ascii="Times New Roman" w:hAnsi="Times New Roman" w:cs="Times New Roman"/>
          <w:sz w:val="28"/>
          <w:szCs w:val="28"/>
          <w:lang w:val="ro-RO"/>
        </w:rPr>
        <w:t>în sumă de 233</w:t>
      </w:r>
      <w:proofErr w:type="gramStart"/>
      <w:r>
        <w:rPr>
          <w:rFonts w:ascii="Times New Roman" w:hAnsi="Times New Roman" w:cs="Times New Roman"/>
          <w:sz w:val="28"/>
          <w:szCs w:val="28"/>
          <w:lang w:val="ro-RO"/>
        </w:rPr>
        <w:t>,3</w:t>
      </w:r>
      <w:proofErr w:type="gramEnd"/>
      <w:r>
        <w:rPr>
          <w:rFonts w:ascii="Times New Roman" w:hAnsi="Times New Roman" w:cs="Times New Roman"/>
          <w:sz w:val="28"/>
          <w:szCs w:val="28"/>
          <w:lang w:val="ro-RO"/>
        </w:rPr>
        <w:t xml:space="preserve"> mii lei (la biblioteca nr.1 și nr.2,căminul cultural).</w:t>
      </w:r>
    </w:p>
    <w:p w:rsidR="00457A1D" w:rsidRDefault="00C63A1A" w:rsidP="00E21874">
      <w:pPr>
        <w:pStyle w:val="a5"/>
        <w:ind w:left="0"/>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457A1D">
        <w:rPr>
          <w:rFonts w:ascii="Times New Roman" w:hAnsi="Times New Roman" w:cs="Times New Roman"/>
          <w:sz w:val="28"/>
          <w:szCs w:val="28"/>
          <w:lang w:val="ro-RO"/>
        </w:rPr>
        <w:t>alte cheltuieli și servicii la activități culturale în sumă de 1149,7 mii lei.</w:t>
      </w:r>
    </w:p>
    <w:p w:rsidR="00457A1D" w:rsidRDefault="00457A1D" w:rsidP="00E21874">
      <w:pPr>
        <w:pStyle w:val="a5"/>
        <w:ind w:left="0"/>
        <w:rPr>
          <w:rFonts w:ascii="Times New Roman" w:hAnsi="Times New Roman" w:cs="Times New Roman"/>
          <w:sz w:val="28"/>
          <w:szCs w:val="28"/>
          <w:lang w:val="ro-RO"/>
        </w:rPr>
      </w:pPr>
      <w:r>
        <w:rPr>
          <w:rFonts w:ascii="Times New Roman" w:hAnsi="Times New Roman" w:cs="Times New Roman"/>
          <w:sz w:val="28"/>
          <w:szCs w:val="28"/>
          <w:lang w:val="ro-RO"/>
        </w:rPr>
        <w:t>6.Cheltuieli pentru susținerea suplimentară a unor categorii de populație s-a planificat în sumă de 1000,0 mii lei dintre care:</w:t>
      </w:r>
    </w:p>
    <w:p w:rsidR="00457A1D" w:rsidRDefault="00457A1D" w:rsidP="00E21874">
      <w:pPr>
        <w:pStyle w:val="a5"/>
        <w:ind w:left="0"/>
        <w:rPr>
          <w:rFonts w:ascii="Times New Roman" w:hAnsi="Times New Roman" w:cs="Times New Roman"/>
          <w:sz w:val="28"/>
          <w:szCs w:val="28"/>
          <w:lang w:val="ro-RO"/>
        </w:rPr>
      </w:pPr>
      <w:r>
        <w:rPr>
          <w:rFonts w:ascii="Times New Roman" w:hAnsi="Times New Roman" w:cs="Times New Roman"/>
          <w:sz w:val="28"/>
          <w:szCs w:val="28"/>
          <w:lang w:val="ro-RO"/>
        </w:rPr>
        <w:t xml:space="preserve">        -pentru produse alimentare la populație social vulnerabilă (pîinea socială) în sumă de 500,0 mii lei.</w:t>
      </w:r>
    </w:p>
    <w:p w:rsidR="00457A1D" w:rsidRDefault="00457A1D" w:rsidP="00E21874">
      <w:pPr>
        <w:pStyle w:val="a5"/>
        <w:ind w:left="0"/>
        <w:rPr>
          <w:rFonts w:ascii="Times New Roman" w:hAnsi="Times New Roman" w:cs="Times New Roman"/>
          <w:sz w:val="28"/>
          <w:szCs w:val="28"/>
          <w:lang w:val="en-US"/>
        </w:rPr>
      </w:pPr>
      <w:r>
        <w:rPr>
          <w:rFonts w:ascii="Times New Roman" w:hAnsi="Times New Roman" w:cs="Times New Roman"/>
          <w:sz w:val="28"/>
          <w:szCs w:val="28"/>
          <w:lang w:val="ro-RO"/>
        </w:rPr>
        <w:t xml:space="preserve">         -pentru cantina socială ,,Bunătatea’</w:t>
      </w:r>
      <w:r>
        <w:rPr>
          <w:rFonts w:ascii="Times New Roman" w:hAnsi="Times New Roman" w:cs="Times New Roman"/>
          <w:sz w:val="28"/>
          <w:szCs w:val="28"/>
          <w:lang w:val="en-US"/>
        </w:rPr>
        <w:t xml:space="preserve">’ s-a </w:t>
      </w:r>
      <w:proofErr w:type="spellStart"/>
      <w:r>
        <w:rPr>
          <w:rFonts w:ascii="Times New Roman" w:hAnsi="Times New Roman" w:cs="Times New Roman"/>
          <w:sz w:val="28"/>
          <w:szCs w:val="28"/>
          <w:lang w:val="en-US"/>
        </w:rPr>
        <w:t>planificat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75,0 </w:t>
      </w:r>
      <w:proofErr w:type="spellStart"/>
      <w:r>
        <w:rPr>
          <w:rFonts w:ascii="Times New Roman" w:hAnsi="Times New Roman" w:cs="Times New Roman"/>
          <w:sz w:val="28"/>
          <w:szCs w:val="28"/>
          <w:lang w:val="en-US"/>
        </w:rPr>
        <w:t>mii</w:t>
      </w:r>
      <w:proofErr w:type="spellEnd"/>
      <w:r>
        <w:rPr>
          <w:rFonts w:ascii="Times New Roman" w:hAnsi="Times New Roman" w:cs="Times New Roman"/>
          <w:sz w:val="28"/>
          <w:szCs w:val="28"/>
          <w:lang w:val="en-US"/>
        </w:rPr>
        <w:t xml:space="preserve"> lei.</w:t>
      </w:r>
    </w:p>
    <w:p w:rsidR="00457A1D" w:rsidRDefault="00457A1D" w:rsidP="00E21874">
      <w:pPr>
        <w:pStyle w:val="a5"/>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pentru</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ajutoare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bănești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populației</w:t>
      </w:r>
      <w:proofErr w:type="spellEnd"/>
      <w:r>
        <w:rPr>
          <w:rFonts w:ascii="Times New Roman" w:hAnsi="Times New Roman" w:cs="Times New Roman"/>
          <w:sz w:val="28"/>
          <w:szCs w:val="28"/>
          <w:lang w:val="en-US"/>
        </w:rPr>
        <w:t xml:space="preserve"> social </w:t>
      </w:r>
      <w:proofErr w:type="spellStart"/>
      <w:r>
        <w:rPr>
          <w:rFonts w:ascii="Times New Roman" w:hAnsi="Times New Roman" w:cs="Times New Roman"/>
          <w:sz w:val="28"/>
          <w:szCs w:val="28"/>
          <w:lang w:val="en-US"/>
        </w:rPr>
        <w:t>vulnerabilă</w:t>
      </w:r>
      <w:proofErr w:type="spellEnd"/>
      <w:r>
        <w:rPr>
          <w:rFonts w:ascii="Times New Roman" w:hAnsi="Times New Roman" w:cs="Times New Roman"/>
          <w:sz w:val="28"/>
          <w:szCs w:val="28"/>
          <w:lang w:val="en-US"/>
        </w:rPr>
        <w:t xml:space="preserve"> s-a </w:t>
      </w:r>
      <w:proofErr w:type="spellStart"/>
      <w:r>
        <w:rPr>
          <w:rFonts w:ascii="Times New Roman" w:hAnsi="Times New Roman" w:cs="Times New Roman"/>
          <w:sz w:val="28"/>
          <w:szCs w:val="28"/>
          <w:lang w:val="en-US"/>
        </w:rPr>
        <w:t>planificat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425,0 </w:t>
      </w:r>
      <w:proofErr w:type="spellStart"/>
      <w:r>
        <w:rPr>
          <w:rFonts w:ascii="Times New Roman" w:hAnsi="Times New Roman" w:cs="Times New Roman"/>
          <w:sz w:val="28"/>
          <w:szCs w:val="28"/>
          <w:lang w:val="en-US"/>
        </w:rPr>
        <w:t>mii</w:t>
      </w:r>
      <w:proofErr w:type="spellEnd"/>
      <w:r>
        <w:rPr>
          <w:rFonts w:ascii="Times New Roman" w:hAnsi="Times New Roman" w:cs="Times New Roman"/>
          <w:sz w:val="28"/>
          <w:szCs w:val="28"/>
          <w:lang w:val="en-US"/>
        </w:rPr>
        <w:t xml:space="preserve"> lei.</w:t>
      </w:r>
    </w:p>
    <w:p w:rsidR="006A321F" w:rsidRDefault="00E21874" w:rsidP="00E21874">
      <w:pPr>
        <w:pStyle w:val="a5"/>
        <w:ind w:left="0"/>
        <w:rPr>
          <w:rFonts w:ascii="Times New Roman" w:hAnsi="Times New Roman" w:cs="Times New Roman"/>
          <w:sz w:val="28"/>
          <w:szCs w:val="28"/>
          <w:lang w:val="en-US"/>
        </w:rPr>
      </w:pPr>
      <w:proofErr w:type="gramStart"/>
      <w:r>
        <w:rPr>
          <w:rFonts w:ascii="Times New Roman" w:hAnsi="Times New Roman" w:cs="Times New Roman"/>
          <w:sz w:val="28"/>
          <w:szCs w:val="28"/>
          <w:lang w:val="en-US"/>
        </w:rPr>
        <w:t>7</w:t>
      </w:r>
      <w:r w:rsidR="00457A1D">
        <w:rPr>
          <w:rFonts w:ascii="Times New Roman" w:hAnsi="Times New Roman" w:cs="Times New Roman"/>
          <w:sz w:val="28"/>
          <w:szCs w:val="28"/>
          <w:lang w:val="en-US"/>
        </w:rPr>
        <w:t>.Cheltuieli</w:t>
      </w:r>
      <w:proofErr w:type="gramEnd"/>
      <w:r w:rsidR="00457A1D">
        <w:rPr>
          <w:rFonts w:ascii="Times New Roman" w:hAnsi="Times New Roman" w:cs="Times New Roman"/>
          <w:sz w:val="28"/>
          <w:szCs w:val="28"/>
          <w:lang w:val="en-US"/>
        </w:rPr>
        <w:t xml:space="preserve"> </w:t>
      </w:r>
      <w:proofErr w:type="spellStart"/>
      <w:r w:rsidR="00457A1D">
        <w:rPr>
          <w:rFonts w:ascii="Times New Roman" w:hAnsi="Times New Roman" w:cs="Times New Roman"/>
          <w:sz w:val="28"/>
          <w:szCs w:val="28"/>
          <w:lang w:val="en-US"/>
        </w:rPr>
        <w:t>pentru,,Învățămînt</w:t>
      </w:r>
      <w:proofErr w:type="spellEnd"/>
      <w:r w:rsidR="00457A1D">
        <w:rPr>
          <w:rFonts w:ascii="Times New Roman" w:hAnsi="Times New Roman" w:cs="Times New Roman"/>
          <w:sz w:val="28"/>
          <w:szCs w:val="28"/>
          <w:lang w:val="en-US"/>
        </w:rPr>
        <w:t xml:space="preserve">’’ </w:t>
      </w:r>
      <w:r w:rsidR="006A321F">
        <w:rPr>
          <w:rFonts w:ascii="Times New Roman" w:hAnsi="Times New Roman" w:cs="Times New Roman"/>
          <w:sz w:val="28"/>
          <w:szCs w:val="28"/>
          <w:lang w:val="ro-RO"/>
        </w:rPr>
        <w:t>pentru instituțiile preșcolare din orașul Căușeni s-a planificat în sumă de 27104,6 mii lei dintre care</w:t>
      </w:r>
      <w:r w:rsidR="006A321F">
        <w:rPr>
          <w:rFonts w:ascii="Times New Roman" w:hAnsi="Times New Roman" w:cs="Times New Roman"/>
          <w:sz w:val="28"/>
          <w:szCs w:val="28"/>
          <w:lang w:val="en-US"/>
        </w:rPr>
        <w:t>:</w:t>
      </w:r>
    </w:p>
    <w:p w:rsidR="006A321F" w:rsidRDefault="006A321F" w:rsidP="00E21874">
      <w:pPr>
        <w:pStyle w:val="a5"/>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transferuri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specială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20745</w:t>
      </w:r>
      <w:proofErr w:type="gramStart"/>
      <w:r>
        <w:rPr>
          <w:rFonts w:ascii="Times New Roman" w:hAnsi="Times New Roman" w:cs="Times New Roman"/>
          <w:sz w:val="28"/>
          <w:szCs w:val="28"/>
          <w:lang w:val="en-US"/>
        </w:rPr>
        <w:t>,7</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mii</w:t>
      </w:r>
      <w:proofErr w:type="spellEnd"/>
      <w:r>
        <w:rPr>
          <w:rFonts w:ascii="Times New Roman" w:hAnsi="Times New Roman" w:cs="Times New Roman"/>
          <w:sz w:val="28"/>
          <w:szCs w:val="28"/>
          <w:lang w:val="en-US"/>
        </w:rPr>
        <w:t xml:space="preserve"> lei.</w:t>
      </w:r>
    </w:p>
    <w:p w:rsidR="00C63A1A" w:rsidRPr="00C63A1A" w:rsidRDefault="006A321F" w:rsidP="00ED43ED">
      <w:pPr>
        <w:pStyle w:val="a5"/>
        <w:ind w:left="0"/>
        <w:rPr>
          <w:rFonts w:ascii="Times New Roman" w:hAnsi="Times New Roman" w:cs="Times New Roman"/>
          <w:sz w:val="28"/>
          <w:szCs w:val="28"/>
          <w:lang w:val="ro-RO"/>
        </w:rPr>
      </w:pPr>
      <w:r>
        <w:rPr>
          <w:rFonts w:ascii="Times New Roman" w:hAnsi="Times New Roman" w:cs="Times New Roman"/>
          <w:sz w:val="28"/>
          <w:szCs w:val="28"/>
          <w:lang w:val="en-US"/>
        </w:rPr>
        <w:t xml:space="preserve">             -din </w:t>
      </w:r>
      <w:proofErr w:type="spellStart"/>
      <w:r>
        <w:rPr>
          <w:rFonts w:ascii="Times New Roman" w:hAnsi="Times New Roman" w:cs="Times New Roman"/>
          <w:sz w:val="28"/>
          <w:szCs w:val="28"/>
          <w:lang w:val="en-US"/>
        </w:rPr>
        <w:t>contul</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resurselor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colectate</w:t>
      </w:r>
      <w:proofErr w:type="spellEnd"/>
      <w:proofErr w:type="gram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autorități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indtituții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bugetare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sumă</w:t>
      </w:r>
      <w:proofErr w:type="spellEnd"/>
      <w:r>
        <w:rPr>
          <w:rFonts w:ascii="Times New Roman" w:hAnsi="Times New Roman" w:cs="Times New Roman"/>
          <w:sz w:val="28"/>
          <w:szCs w:val="28"/>
          <w:lang w:val="en-US"/>
        </w:rPr>
        <w:t xml:space="preserve"> de 6358,9 </w:t>
      </w:r>
      <w:proofErr w:type="spellStart"/>
      <w:r>
        <w:rPr>
          <w:rFonts w:ascii="Times New Roman" w:hAnsi="Times New Roman" w:cs="Times New Roman"/>
          <w:sz w:val="28"/>
          <w:szCs w:val="28"/>
          <w:lang w:val="en-US"/>
        </w:rPr>
        <w:t>mii</w:t>
      </w:r>
      <w:proofErr w:type="spellEnd"/>
      <w:r>
        <w:rPr>
          <w:rFonts w:ascii="Times New Roman" w:hAnsi="Times New Roman" w:cs="Times New Roman"/>
          <w:sz w:val="28"/>
          <w:szCs w:val="28"/>
          <w:lang w:val="en-US"/>
        </w:rPr>
        <w:t xml:space="preserve"> lei.</w:t>
      </w:r>
      <w:r w:rsidR="00C63A1A">
        <w:rPr>
          <w:rFonts w:ascii="Times New Roman" w:hAnsi="Times New Roman" w:cs="Times New Roman"/>
          <w:sz w:val="28"/>
          <w:szCs w:val="28"/>
          <w:lang w:val="ro-RO"/>
        </w:rPr>
        <w:t xml:space="preserve"> </w:t>
      </w:r>
    </w:p>
    <w:p w:rsidR="00945122" w:rsidRPr="00FC22D7" w:rsidRDefault="00C76CFC" w:rsidP="00233A20">
      <w:pPr>
        <w:pStyle w:val="a5"/>
        <w:spacing w:line="240" w:lineRule="auto"/>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C22D7" w:rsidRPr="00FC22D7">
        <w:rPr>
          <w:rFonts w:ascii="Times New Roman" w:hAnsi="Times New Roman" w:cs="Times New Roman"/>
          <w:sz w:val="28"/>
          <w:szCs w:val="28"/>
          <w:lang w:val="ro-RO"/>
        </w:rPr>
        <w:t>La</w:t>
      </w:r>
      <w:r w:rsidR="00945122" w:rsidRPr="00FC22D7">
        <w:rPr>
          <w:rFonts w:ascii="Times New Roman" w:hAnsi="Times New Roman" w:cs="Times New Roman"/>
          <w:sz w:val="28"/>
          <w:szCs w:val="28"/>
          <w:lang w:val="ro-RO"/>
        </w:rPr>
        <w:t xml:space="preserve"> estimarea volumul alocatiilor pentru întreținerea a 6 instituții preșcolar</w:t>
      </w:r>
      <w:r w:rsidR="00FC22D7" w:rsidRPr="00FC22D7">
        <w:rPr>
          <w:rFonts w:ascii="Times New Roman" w:hAnsi="Times New Roman" w:cs="Times New Roman"/>
          <w:sz w:val="28"/>
          <w:szCs w:val="28"/>
          <w:lang w:val="ro-RO"/>
        </w:rPr>
        <w:t>e s-a  planificat cheltuieli de personal în sumă de 17926,5 mii lei și pentru alimentația copiilor în sumă de 4425,8 mii lei.</w:t>
      </w:r>
      <w:r w:rsidR="00945122" w:rsidRPr="00FC22D7">
        <w:rPr>
          <w:rFonts w:ascii="Times New Roman" w:hAnsi="Times New Roman" w:cs="Times New Roman"/>
          <w:sz w:val="28"/>
          <w:szCs w:val="28"/>
          <w:lang w:val="ro-RO"/>
        </w:rPr>
        <w:t>Cheltuielile pentru alimentația copiilor s-a luat în calcul 165 zile în an.În volumul cheltuielilor totale pentru întreținerea copiilor din instituțiile preșcolare au fost încluse cheltuielile pentru alimentația copiilor din contul veniturilor colectate din plațile părintești și din contul mijloacelor bugetare.Norma de alimentație a copiilor din instituțiile preșcolare a fost calculată: copii de vîrsta de pînă la 3 ani-din mijloace bugetare este de 14,20 lei,iar din plata părintească  este de 7,10 lei,copii de vîrsta de pîna la 7 ani-din mijloace bugetare este de 17,50 lei,iar din plata părintească este de 8,75 lei.</w:t>
      </w:r>
    </w:p>
    <w:p w:rsidR="00945122" w:rsidRDefault="00B028AF" w:rsidP="00B028AF">
      <w:pPr>
        <w:tabs>
          <w:tab w:val="left" w:pos="5910"/>
        </w:tabs>
        <w:ind w:firstLine="708"/>
        <w:rPr>
          <w:rFonts w:ascii="Times New Roman" w:hAnsi="Times New Roman" w:cs="Times New Roman"/>
          <w:sz w:val="28"/>
          <w:szCs w:val="28"/>
          <w:lang w:val="ro-RO"/>
        </w:rPr>
      </w:pPr>
      <w:r>
        <w:rPr>
          <w:rFonts w:ascii="Times New Roman" w:hAnsi="Times New Roman" w:cs="Times New Roman"/>
          <w:sz w:val="28"/>
          <w:szCs w:val="28"/>
          <w:lang w:val="ro-RO"/>
        </w:rPr>
        <w:t>Executor</w:t>
      </w:r>
      <w:r>
        <w:rPr>
          <w:rFonts w:ascii="Times New Roman" w:hAnsi="Times New Roman" w:cs="Times New Roman"/>
          <w:sz w:val="28"/>
          <w:szCs w:val="28"/>
          <w:lang w:val="ro-RO"/>
        </w:rPr>
        <w:tab/>
        <w:t>Natalia Carpovici</w:t>
      </w:r>
    </w:p>
    <w:p w:rsidR="00945122" w:rsidRDefault="00945122" w:rsidP="00945122">
      <w:pPr>
        <w:rPr>
          <w:rFonts w:ascii="Times New Roman" w:hAnsi="Times New Roman" w:cs="Times New Roman"/>
          <w:lang w:val="ro-RO"/>
        </w:rPr>
      </w:pPr>
    </w:p>
    <w:p w:rsidR="00945122" w:rsidRDefault="00945122" w:rsidP="00945122">
      <w:pPr>
        <w:rPr>
          <w:rFonts w:ascii="Times New Roman" w:hAnsi="Times New Roman" w:cs="Times New Roman"/>
          <w:lang w:val="ro-RO"/>
        </w:rPr>
      </w:pPr>
    </w:p>
    <w:p w:rsidR="00945122" w:rsidRDefault="00945122" w:rsidP="00945122">
      <w:pPr>
        <w:tabs>
          <w:tab w:val="left" w:pos="1065"/>
          <w:tab w:val="left" w:pos="5700"/>
          <w:tab w:val="left" w:pos="6225"/>
        </w:tabs>
        <w:rPr>
          <w:rFonts w:ascii="Times New Roman" w:hAnsi="Times New Roman" w:cs="Times New Roman"/>
          <w:sz w:val="28"/>
          <w:szCs w:val="28"/>
          <w:lang w:val="ro-RO"/>
        </w:rPr>
      </w:pPr>
    </w:p>
    <w:p w:rsidR="00945122" w:rsidRDefault="00945122" w:rsidP="00945122">
      <w:pPr>
        <w:rPr>
          <w:rFonts w:ascii="Times New Roman" w:hAnsi="Times New Roman" w:cs="Times New Roman"/>
          <w:lang w:val="ro-RO"/>
        </w:rPr>
      </w:pPr>
    </w:p>
    <w:p w:rsidR="00945122" w:rsidRDefault="00945122" w:rsidP="00945122">
      <w:pPr>
        <w:rPr>
          <w:rFonts w:ascii="Times New Roman" w:hAnsi="Times New Roman" w:cs="Times New Roman"/>
          <w:lang w:val="ro-RO"/>
        </w:rPr>
      </w:pPr>
    </w:p>
    <w:p w:rsidR="00945122" w:rsidRDefault="00945122" w:rsidP="00945122">
      <w:pPr>
        <w:rPr>
          <w:rFonts w:ascii="Times New Roman" w:hAnsi="Times New Roman" w:cs="Times New Roman"/>
          <w:lang w:val="ro-RO"/>
        </w:rPr>
      </w:pPr>
    </w:p>
    <w:p w:rsidR="00945122" w:rsidRDefault="00945122" w:rsidP="00945122">
      <w:pPr>
        <w:rPr>
          <w:rFonts w:ascii="Times New Roman" w:hAnsi="Times New Roman" w:cs="Times New Roman"/>
          <w:lang w:val="ro-RO"/>
        </w:rPr>
      </w:pPr>
    </w:p>
    <w:p w:rsidR="00945122" w:rsidRDefault="00945122" w:rsidP="00945122">
      <w:pPr>
        <w:rPr>
          <w:rFonts w:ascii="Times New Roman" w:hAnsi="Times New Roman" w:cs="Times New Roman"/>
          <w:lang w:val="ro-RO"/>
        </w:rPr>
      </w:pPr>
    </w:p>
    <w:p w:rsidR="00945122" w:rsidRDefault="00945122" w:rsidP="00945122">
      <w:pPr>
        <w:rPr>
          <w:rFonts w:ascii="Times New Roman" w:hAnsi="Times New Roman" w:cs="Times New Roman"/>
          <w:lang w:val="ro-RO"/>
        </w:rPr>
      </w:pPr>
    </w:p>
    <w:p w:rsidR="00945122" w:rsidRDefault="00945122" w:rsidP="00945122">
      <w:pPr>
        <w:rPr>
          <w:rFonts w:ascii="Times New Roman" w:hAnsi="Times New Roman" w:cs="Times New Roman"/>
          <w:lang w:val="ro-RO"/>
        </w:rPr>
      </w:pPr>
    </w:p>
    <w:p w:rsidR="00413527" w:rsidRDefault="00B028AF">
      <w:bookmarkStart w:id="0" w:name="_GoBack"/>
      <w:bookmarkEnd w:id="0"/>
    </w:p>
    <w:sectPr w:rsidR="00413527" w:rsidSect="00E80F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14D48"/>
    <w:multiLevelType w:val="hybridMultilevel"/>
    <w:tmpl w:val="1CDED2D4"/>
    <w:lvl w:ilvl="0" w:tplc="AA9498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5B17"/>
    <w:rsid w:val="00086D6D"/>
    <w:rsid w:val="001256D7"/>
    <w:rsid w:val="001A21CC"/>
    <w:rsid w:val="00233A20"/>
    <w:rsid w:val="002406BA"/>
    <w:rsid w:val="003C569F"/>
    <w:rsid w:val="00457A1D"/>
    <w:rsid w:val="004F624D"/>
    <w:rsid w:val="0054248F"/>
    <w:rsid w:val="00676C9C"/>
    <w:rsid w:val="00692D11"/>
    <w:rsid w:val="006A321F"/>
    <w:rsid w:val="00754E20"/>
    <w:rsid w:val="007A1CB3"/>
    <w:rsid w:val="00945122"/>
    <w:rsid w:val="00967FE7"/>
    <w:rsid w:val="00B028AF"/>
    <w:rsid w:val="00BD7E28"/>
    <w:rsid w:val="00C25B17"/>
    <w:rsid w:val="00C63A1A"/>
    <w:rsid w:val="00C76CFC"/>
    <w:rsid w:val="00CC5E19"/>
    <w:rsid w:val="00DE013F"/>
    <w:rsid w:val="00E21874"/>
    <w:rsid w:val="00E77B9D"/>
    <w:rsid w:val="00E80F7A"/>
    <w:rsid w:val="00ED43ED"/>
    <w:rsid w:val="00FC2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12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45122"/>
    <w:pPr>
      <w:spacing w:after="120"/>
      <w:ind w:left="283"/>
    </w:pPr>
    <w:rPr>
      <w:rFonts w:ascii="Calibri" w:eastAsia="Times New Roman" w:hAnsi="Calibri" w:cs="Times New Roman"/>
    </w:rPr>
  </w:style>
  <w:style w:type="character" w:customStyle="1" w:styleId="a4">
    <w:name w:val="Основной текст с отступом Знак"/>
    <w:basedOn w:val="a0"/>
    <w:link w:val="a3"/>
    <w:uiPriority w:val="99"/>
    <w:semiHidden/>
    <w:rsid w:val="00945122"/>
    <w:rPr>
      <w:rFonts w:ascii="Calibri" w:eastAsia="Times New Roman" w:hAnsi="Calibri" w:cs="Times New Roman"/>
      <w:lang w:eastAsia="ru-RU"/>
    </w:rPr>
  </w:style>
  <w:style w:type="paragraph" w:styleId="a5">
    <w:name w:val="List Paragraph"/>
    <w:basedOn w:val="a"/>
    <w:uiPriority w:val="34"/>
    <w:qFormat/>
    <w:rsid w:val="001A21CC"/>
    <w:pPr>
      <w:ind w:left="720"/>
      <w:contextualSpacing/>
    </w:pPr>
  </w:style>
</w:styles>
</file>

<file path=word/webSettings.xml><?xml version="1.0" encoding="utf-8"?>
<w:webSettings xmlns:r="http://schemas.openxmlformats.org/officeDocument/2006/relationships" xmlns:w="http://schemas.openxmlformats.org/wordprocessingml/2006/main">
  <w:divs>
    <w:div w:id="74727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1058</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12</cp:revision>
  <cp:lastPrinted>2019-12-10T08:46:00Z</cp:lastPrinted>
  <dcterms:created xsi:type="dcterms:W3CDTF">2019-12-09T09:40:00Z</dcterms:created>
  <dcterms:modified xsi:type="dcterms:W3CDTF">2019-12-10T09:05:00Z</dcterms:modified>
</cp:coreProperties>
</file>