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E14" w:rsidRPr="006277F7" w:rsidRDefault="00E04623" w:rsidP="006277F7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color w:val="333333"/>
          <w:sz w:val="27"/>
          <w:szCs w:val="27"/>
          <w:lang w:val="ro-RO"/>
        </w:rPr>
        <w:t xml:space="preserve">              </w:t>
      </w:r>
      <w:r>
        <w:rPr>
          <w:lang w:val="it-IT"/>
        </w:rPr>
        <w:t xml:space="preserve">                               </w:t>
      </w:r>
      <w:r w:rsidR="00EC1E14">
        <w:rPr>
          <w:lang w:val="it-IT"/>
        </w:rPr>
        <w:t xml:space="preserve">                            </w:t>
      </w:r>
    </w:p>
    <w:p w:rsidR="00E04623" w:rsidRPr="006277F7" w:rsidRDefault="00E04623" w:rsidP="00E04623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E04623" w:rsidRPr="006277F7" w:rsidRDefault="00E04623" w:rsidP="00E04623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E04623" w:rsidRPr="006277F7" w:rsidRDefault="00E04623" w:rsidP="00E04623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6277F7">
        <w:rPr>
          <w:rFonts w:ascii="Times New Roman" w:hAnsi="Times New Roman" w:cs="Times New Roman"/>
          <w:b/>
          <w:sz w:val="28"/>
          <w:szCs w:val="28"/>
          <w:lang w:val="en-US"/>
        </w:rPr>
        <w:t>A N U N Ţ</w:t>
      </w:r>
    </w:p>
    <w:p w:rsidR="00E04623" w:rsidRPr="006277F7" w:rsidRDefault="00E04623" w:rsidP="00E0462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4623" w:rsidRPr="00F12AD9" w:rsidRDefault="00E04623" w:rsidP="00E04623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>Primăria</w:t>
      </w:r>
      <w:proofErr w:type="spellEnd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>or.Căuşeni</w:t>
      </w:r>
      <w:proofErr w:type="spellEnd"/>
      <w:proofErr w:type="gramEnd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>avînd</w:t>
      </w:r>
      <w:proofErr w:type="spellEnd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>vedere</w:t>
      </w:r>
      <w:proofErr w:type="spellEnd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>funcția</w:t>
      </w:r>
      <w:proofErr w:type="spellEnd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>publică</w:t>
      </w:r>
      <w:proofErr w:type="spellEnd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>vacantă</w:t>
      </w:r>
      <w:proofErr w:type="spellEnd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specialist, </w:t>
      </w:r>
      <w:proofErr w:type="spellStart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>baza</w:t>
      </w:r>
      <w:proofErr w:type="spellEnd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>Legii</w:t>
      </w:r>
      <w:proofErr w:type="spellEnd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cu </w:t>
      </w:r>
      <w:proofErr w:type="spellStart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>funcţia</w:t>
      </w:r>
      <w:proofErr w:type="spellEnd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>publică</w:t>
      </w:r>
      <w:proofErr w:type="spellEnd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>şi</w:t>
      </w:r>
      <w:proofErr w:type="spellEnd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>statutul</w:t>
      </w:r>
      <w:proofErr w:type="spellEnd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>funcţionarului</w:t>
      </w:r>
      <w:proofErr w:type="spellEnd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public nr.158-XVI din 04 </w:t>
      </w:r>
      <w:proofErr w:type="spellStart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>iulie</w:t>
      </w:r>
      <w:proofErr w:type="spellEnd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2008, cu </w:t>
      </w:r>
      <w:proofErr w:type="spellStart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>modificările</w:t>
      </w:r>
      <w:proofErr w:type="spellEnd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>completările</w:t>
      </w:r>
      <w:proofErr w:type="spellEnd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>ulterioare</w:t>
      </w:r>
      <w:proofErr w:type="spellEnd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>precum</w:t>
      </w:r>
      <w:proofErr w:type="spellEnd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>şi</w:t>
      </w:r>
      <w:proofErr w:type="spellEnd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>Regulamentul</w:t>
      </w:r>
      <w:proofErr w:type="spellEnd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cu </w:t>
      </w:r>
      <w:proofErr w:type="spellStart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>ocuparea</w:t>
      </w:r>
      <w:proofErr w:type="spellEnd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>funcţiei</w:t>
      </w:r>
      <w:proofErr w:type="spellEnd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>publice</w:t>
      </w:r>
      <w:proofErr w:type="spellEnd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>vacante</w:t>
      </w:r>
      <w:proofErr w:type="spellEnd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>prin</w:t>
      </w:r>
      <w:proofErr w:type="spellEnd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concurs,  </w:t>
      </w:r>
      <w:proofErr w:type="spellStart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>aprobat</w:t>
      </w:r>
      <w:proofErr w:type="spellEnd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>prin</w:t>
      </w:r>
      <w:proofErr w:type="spellEnd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>Hotărîrea</w:t>
      </w:r>
      <w:proofErr w:type="spellEnd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>Guvernului</w:t>
      </w:r>
      <w:proofErr w:type="spellEnd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>Republicii</w:t>
      </w:r>
      <w:proofErr w:type="spellEnd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Moldova </w:t>
      </w:r>
      <w:proofErr w:type="spellStart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>nr</w:t>
      </w:r>
      <w:proofErr w:type="spellEnd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201 din 11 </w:t>
      </w:r>
      <w:proofErr w:type="spellStart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>martie</w:t>
      </w:r>
      <w:proofErr w:type="spellEnd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2009, cu </w:t>
      </w:r>
      <w:proofErr w:type="spellStart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>modificările</w:t>
      </w:r>
      <w:proofErr w:type="spellEnd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>completările</w:t>
      </w:r>
      <w:proofErr w:type="spellEnd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>ulterioare</w:t>
      </w:r>
      <w:proofErr w:type="spellEnd"/>
      <w:r w:rsidRPr="00F12A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E04623" w:rsidRPr="006277F7" w:rsidRDefault="00E04623" w:rsidP="00E0462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77F7">
        <w:rPr>
          <w:rFonts w:ascii="Times New Roman" w:hAnsi="Times New Roman" w:cs="Times New Roman"/>
          <w:b/>
          <w:sz w:val="28"/>
          <w:szCs w:val="28"/>
          <w:lang w:val="en-US"/>
        </w:rPr>
        <w:t>ANUNŢĂ</w:t>
      </w:r>
    </w:p>
    <w:p w:rsidR="00E04623" w:rsidRPr="00542C52" w:rsidRDefault="00E04623" w:rsidP="00E0462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  I   Concurs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="00F12AD9">
        <w:rPr>
          <w:rFonts w:ascii="Times New Roman" w:hAnsi="Times New Roman" w:cs="Times New Roman"/>
          <w:sz w:val="28"/>
          <w:szCs w:val="28"/>
          <w:lang w:val="en-US"/>
        </w:rPr>
        <w:t>ntru</w:t>
      </w:r>
      <w:proofErr w:type="spellEnd"/>
      <w:r w:rsidR="00F12A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2AD9">
        <w:rPr>
          <w:rFonts w:ascii="Times New Roman" w:hAnsi="Times New Roman" w:cs="Times New Roman"/>
          <w:sz w:val="28"/>
          <w:szCs w:val="28"/>
          <w:lang w:val="en-US"/>
        </w:rPr>
        <w:t>ocuparea</w:t>
      </w:r>
      <w:proofErr w:type="spellEnd"/>
      <w:r w:rsidR="00F12A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2AD9">
        <w:rPr>
          <w:rFonts w:ascii="Times New Roman" w:hAnsi="Times New Roman" w:cs="Times New Roman"/>
          <w:sz w:val="28"/>
          <w:szCs w:val="28"/>
          <w:lang w:val="en-US"/>
        </w:rPr>
        <w:t>funcţiei</w:t>
      </w:r>
      <w:proofErr w:type="spellEnd"/>
      <w:r w:rsidR="00F12A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2AD9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F12A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vacante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de specialist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probleme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sociale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277F7">
        <w:rPr>
          <w:rFonts w:ascii="Times New Roman" w:hAnsi="Times New Roman" w:cs="Times New Roman"/>
          <w:sz w:val="28"/>
          <w:szCs w:val="28"/>
          <w:lang w:val="en-US"/>
        </w:rPr>
        <w:t>or.Căușeni</w:t>
      </w:r>
      <w:proofErr w:type="spellEnd"/>
      <w:proofErr w:type="gramEnd"/>
      <w:r w:rsidRPr="006277F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04623" w:rsidRPr="00542C52" w:rsidRDefault="00E04623" w:rsidP="00542C52">
      <w:pPr>
        <w:tabs>
          <w:tab w:val="left" w:pos="360"/>
        </w:tabs>
        <w:ind w:left="72"/>
        <w:rPr>
          <w:rFonts w:ascii="Times New Roman" w:hAnsi="Times New Roman" w:cs="Times New Roman"/>
          <w:sz w:val="28"/>
          <w:szCs w:val="28"/>
          <w:lang w:val="ro-RO"/>
        </w:rPr>
      </w:pPr>
      <w:r w:rsidRPr="006277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II. </w:t>
      </w:r>
      <w:proofErr w:type="spellStart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Scopul</w:t>
      </w:r>
      <w:proofErr w:type="spellEnd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general al </w:t>
      </w:r>
      <w:proofErr w:type="spellStart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funcţiei</w:t>
      </w:r>
      <w:proofErr w:type="spellEnd"/>
      <w:r w:rsidRPr="006277F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6277F7">
        <w:rPr>
          <w:rFonts w:ascii="Times New Roman" w:hAnsi="Times New Roman" w:cs="Times New Roman"/>
          <w:sz w:val="28"/>
          <w:szCs w:val="28"/>
          <w:lang w:val="ro-RO"/>
        </w:rPr>
        <w:t xml:space="preserve"> Asigurarea integrării sociale a populației.</w:t>
      </w:r>
      <w:r w:rsidR="006277F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277F7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 w:rsidR="00F12AD9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Pr="006277F7">
        <w:rPr>
          <w:rFonts w:ascii="Times New Roman" w:hAnsi="Times New Roman" w:cs="Times New Roman"/>
          <w:sz w:val="28"/>
          <w:szCs w:val="28"/>
          <w:lang w:val="ro-RO"/>
        </w:rPr>
        <w:t>oferit sprijin persoanei și familiei în soluționarea problemelor sociale în scopul susținerii independenței, asi</w:t>
      </w:r>
      <w:r w:rsidR="006277F7">
        <w:rPr>
          <w:rFonts w:ascii="Times New Roman" w:hAnsi="Times New Roman" w:cs="Times New Roman"/>
          <w:sz w:val="28"/>
          <w:szCs w:val="28"/>
          <w:lang w:val="ro-RO"/>
        </w:rPr>
        <w:t xml:space="preserve">gurarea integrității familiei, </w:t>
      </w:r>
      <w:r w:rsidRPr="006277F7">
        <w:rPr>
          <w:rFonts w:ascii="Times New Roman" w:hAnsi="Times New Roman" w:cs="Times New Roman"/>
          <w:sz w:val="28"/>
          <w:szCs w:val="28"/>
          <w:lang w:val="ro-RO"/>
        </w:rPr>
        <w:t>menținerii copiilor, v</w:t>
      </w:r>
      <w:r w:rsidR="006277F7">
        <w:rPr>
          <w:rFonts w:ascii="Times New Roman" w:hAnsi="Times New Roman" w:cs="Times New Roman"/>
          <w:sz w:val="28"/>
          <w:szCs w:val="28"/>
          <w:lang w:val="ro-RO"/>
        </w:rPr>
        <w:t>îrstnicilor și persoanelor cu di</w:t>
      </w:r>
      <w:r w:rsidRPr="006277F7">
        <w:rPr>
          <w:rFonts w:ascii="Times New Roman" w:hAnsi="Times New Roman" w:cs="Times New Roman"/>
          <w:sz w:val="28"/>
          <w:szCs w:val="28"/>
          <w:lang w:val="ro-RO"/>
        </w:rPr>
        <w:t>zabilități în cadrul familiei și în comunitate.</w:t>
      </w:r>
    </w:p>
    <w:p w:rsidR="00E04623" w:rsidRPr="006277F7" w:rsidRDefault="00E04623" w:rsidP="00E04623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277F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III. </w:t>
      </w:r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Sarcinile de bază</w:t>
      </w:r>
      <w:r w:rsidRPr="006277F7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E04623" w:rsidRPr="006277F7" w:rsidRDefault="00E04623" w:rsidP="00E046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6277F7">
        <w:rPr>
          <w:rFonts w:ascii="Times New Roman" w:hAnsi="Times New Roman" w:cs="Times New Roman"/>
          <w:sz w:val="28"/>
          <w:szCs w:val="28"/>
          <w:lang w:val="ro-RO"/>
        </w:rPr>
        <w:t xml:space="preserve">Identificarea nevoilor cetățenilor și evaluarea acestora;  </w:t>
      </w:r>
    </w:p>
    <w:p w:rsidR="00E04623" w:rsidRPr="006277F7" w:rsidRDefault="00E04623" w:rsidP="00E046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77F7">
        <w:rPr>
          <w:rFonts w:ascii="Times New Roman" w:hAnsi="Times New Roman" w:cs="Times New Roman"/>
          <w:sz w:val="28"/>
          <w:szCs w:val="28"/>
          <w:lang w:val="ro-RO"/>
        </w:rPr>
        <w:t>Planificarea și realizarea de intervenții specifice în vederea integrării persoanelor cu nevoi speciale în societate.</w:t>
      </w:r>
    </w:p>
    <w:p w:rsidR="00E04623" w:rsidRPr="006277F7" w:rsidRDefault="00E04623" w:rsidP="00E04623">
      <w:pPr>
        <w:rPr>
          <w:rFonts w:ascii="Times New Roman" w:hAnsi="Times New Roman" w:cs="Times New Roman"/>
          <w:b/>
          <w:sz w:val="28"/>
          <w:szCs w:val="28"/>
          <w:u w:val="single"/>
          <w:lang w:val="ro-MD"/>
        </w:rPr>
      </w:pPr>
      <w:r w:rsidRPr="006277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IV. </w:t>
      </w:r>
      <w:proofErr w:type="spellStart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Condiţiile</w:t>
      </w:r>
      <w:proofErr w:type="spellEnd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pentru</w:t>
      </w:r>
      <w:proofErr w:type="spellEnd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participare</w:t>
      </w:r>
      <w:proofErr w:type="spellEnd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la concurs: </w:t>
      </w:r>
    </w:p>
    <w:p w:rsidR="00E04623" w:rsidRPr="006277F7" w:rsidRDefault="00E04623" w:rsidP="00F12A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277F7">
        <w:rPr>
          <w:rFonts w:ascii="Times New Roman" w:hAnsi="Times New Roman" w:cs="Times New Roman"/>
          <w:b/>
          <w:sz w:val="28"/>
          <w:szCs w:val="28"/>
        </w:rPr>
        <w:t xml:space="preserve">-     </w:t>
      </w:r>
      <w:proofErr w:type="spellStart"/>
      <w:r w:rsidRPr="006277F7">
        <w:rPr>
          <w:rFonts w:ascii="Times New Roman" w:hAnsi="Times New Roman" w:cs="Times New Roman"/>
          <w:sz w:val="28"/>
          <w:szCs w:val="28"/>
        </w:rPr>
        <w:t>deţinerea</w:t>
      </w:r>
      <w:proofErr w:type="spellEnd"/>
      <w:r w:rsidRPr="00627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</w:rPr>
        <w:t>cetăţeniei</w:t>
      </w:r>
      <w:proofErr w:type="spellEnd"/>
      <w:r w:rsidRPr="00627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</w:rPr>
        <w:t>Republicii</w:t>
      </w:r>
      <w:proofErr w:type="spellEnd"/>
      <w:r w:rsidRPr="00627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</w:rPr>
        <w:t>Moldova</w:t>
      </w:r>
      <w:proofErr w:type="spellEnd"/>
      <w:r w:rsidRPr="006277F7">
        <w:rPr>
          <w:rFonts w:ascii="Times New Roman" w:hAnsi="Times New Roman" w:cs="Times New Roman"/>
          <w:sz w:val="28"/>
          <w:szCs w:val="28"/>
        </w:rPr>
        <w:t>;</w:t>
      </w:r>
    </w:p>
    <w:p w:rsidR="00E04623" w:rsidRPr="006277F7" w:rsidRDefault="00E04623" w:rsidP="00F12AD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dispunerea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de capacitate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deplină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exerciţiu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E04623" w:rsidRPr="006277F7" w:rsidRDefault="00E04623" w:rsidP="00E0462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neatingerea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vârstei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necesare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obţinerii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dreptului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pensie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limită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vârstă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04623" w:rsidRPr="006277F7" w:rsidRDefault="00E04623" w:rsidP="00E0462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277F7">
        <w:rPr>
          <w:rFonts w:ascii="Times New Roman" w:hAnsi="Times New Roman" w:cs="Times New Roman"/>
          <w:sz w:val="28"/>
          <w:szCs w:val="28"/>
        </w:rPr>
        <w:t>lipsa</w:t>
      </w:r>
      <w:proofErr w:type="spellEnd"/>
      <w:r w:rsidRPr="00627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</w:rPr>
        <w:t>antecedentelor</w:t>
      </w:r>
      <w:proofErr w:type="spellEnd"/>
      <w:r w:rsidRPr="00627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</w:rPr>
        <w:t>nestinse</w:t>
      </w:r>
      <w:proofErr w:type="spellEnd"/>
      <w:r w:rsidRPr="006277F7">
        <w:rPr>
          <w:rFonts w:ascii="Times New Roman" w:hAnsi="Times New Roman" w:cs="Times New Roman"/>
          <w:sz w:val="28"/>
          <w:szCs w:val="28"/>
        </w:rPr>
        <w:t>;</w:t>
      </w:r>
    </w:p>
    <w:p w:rsidR="00E04623" w:rsidRPr="006277F7" w:rsidRDefault="00E04623" w:rsidP="00E0462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nu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privat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dreptul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de a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ocupa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funcţii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04623" w:rsidRPr="006277F7" w:rsidRDefault="00E04623" w:rsidP="00E0462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277F7">
        <w:rPr>
          <w:rFonts w:ascii="Times New Roman" w:hAnsi="Times New Roman" w:cs="Times New Roman"/>
          <w:sz w:val="28"/>
          <w:szCs w:val="28"/>
        </w:rPr>
        <w:t>cunoaşterea</w:t>
      </w:r>
      <w:proofErr w:type="spellEnd"/>
      <w:r w:rsidRPr="00627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</w:rPr>
        <w:t>limbii</w:t>
      </w:r>
      <w:proofErr w:type="spellEnd"/>
      <w:r w:rsidRPr="00627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627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</w:rPr>
        <w:t>Stat</w:t>
      </w:r>
      <w:proofErr w:type="spellEnd"/>
      <w:r w:rsidRPr="006277F7">
        <w:rPr>
          <w:rFonts w:ascii="Times New Roman" w:hAnsi="Times New Roman" w:cs="Times New Roman"/>
          <w:sz w:val="28"/>
          <w:szCs w:val="28"/>
        </w:rPr>
        <w:t>;</w:t>
      </w:r>
    </w:p>
    <w:p w:rsidR="00E04623" w:rsidRPr="006277F7" w:rsidRDefault="00E04623" w:rsidP="00E0462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posedă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studii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necesare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prevăzute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ocuparea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funcţiei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respective;</w:t>
      </w:r>
    </w:p>
    <w:p w:rsidR="00E04623" w:rsidRPr="006277F7" w:rsidRDefault="00E04623" w:rsidP="00E0462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îndeplineşte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cerinţele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specifice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ocuparea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funcţiei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respective;</w:t>
      </w:r>
    </w:p>
    <w:p w:rsidR="00E04623" w:rsidRPr="006277F7" w:rsidRDefault="00E04623" w:rsidP="00E0462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cunoştinţe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operare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la calculator;</w:t>
      </w:r>
    </w:p>
    <w:p w:rsidR="00E04623" w:rsidRDefault="00E04623" w:rsidP="00E046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apt din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punct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sănătăţii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exercitarea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funcţiei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42C52" w:rsidRPr="006277F7" w:rsidRDefault="00542C52" w:rsidP="00542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E04623" w:rsidRPr="006277F7" w:rsidRDefault="00E04623" w:rsidP="00E04623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277F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</w:t>
      </w:r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V. </w:t>
      </w:r>
      <w:proofErr w:type="spellStart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Cerinţe</w:t>
      </w:r>
      <w:proofErr w:type="spellEnd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speciale</w:t>
      </w:r>
      <w:proofErr w:type="spellEnd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faţă</w:t>
      </w:r>
      <w:proofErr w:type="spellEnd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de </w:t>
      </w:r>
      <w:proofErr w:type="spellStart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candidaţi</w:t>
      </w:r>
      <w:proofErr w:type="spellEnd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: </w:t>
      </w:r>
    </w:p>
    <w:p w:rsidR="00E04623" w:rsidRPr="006277F7" w:rsidRDefault="00E04623" w:rsidP="00E0462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 w:rsidRPr="006277F7">
        <w:rPr>
          <w:rFonts w:ascii="Times New Roman" w:hAnsi="Times New Roman" w:cs="Times New Roman"/>
          <w:b/>
          <w:sz w:val="28"/>
          <w:szCs w:val="28"/>
          <w:lang w:val="en-US"/>
        </w:rPr>
        <w:t>Studii</w:t>
      </w:r>
      <w:proofErr w:type="spellEnd"/>
      <w:r w:rsidRPr="006277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    </w:t>
      </w:r>
    </w:p>
    <w:p w:rsidR="00E04623" w:rsidRPr="006277F7" w:rsidRDefault="00E04623" w:rsidP="00E046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7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- </w:t>
      </w:r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absolvite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diplomă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licenţă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echivalentă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dat.</w:t>
      </w:r>
    </w:p>
    <w:p w:rsidR="00E04623" w:rsidRPr="006277F7" w:rsidRDefault="00E04623" w:rsidP="00E046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6277F7">
        <w:rPr>
          <w:rFonts w:ascii="Times New Roman" w:hAnsi="Times New Roman" w:cs="Times New Roman"/>
          <w:b/>
          <w:sz w:val="28"/>
          <w:szCs w:val="28"/>
        </w:rPr>
        <w:t>Experiență</w:t>
      </w:r>
      <w:proofErr w:type="spellEnd"/>
      <w:r w:rsidRPr="006277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77F7">
        <w:rPr>
          <w:rFonts w:ascii="Times New Roman" w:hAnsi="Times New Roman" w:cs="Times New Roman"/>
          <w:b/>
          <w:sz w:val="28"/>
          <w:szCs w:val="28"/>
        </w:rPr>
        <w:t>profesională</w:t>
      </w:r>
      <w:proofErr w:type="spellEnd"/>
      <w:r w:rsidRPr="006277F7">
        <w:rPr>
          <w:rFonts w:ascii="Times New Roman" w:hAnsi="Times New Roman" w:cs="Times New Roman"/>
          <w:b/>
          <w:sz w:val="28"/>
          <w:szCs w:val="28"/>
        </w:rPr>
        <w:t>:</w:t>
      </w:r>
    </w:p>
    <w:p w:rsidR="00E04623" w:rsidRPr="006277F7" w:rsidRDefault="00E04623" w:rsidP="00E046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prioritate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avea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candidații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experiență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domeniu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04623" w:rsidRPr="006277F7" w:rsidRDefault="00E04623" w:rsidP="00E0462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77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proofErr w:type="spellStart"/>
      <w:r w:rsidRPr="006277F7">
        <w:rPr>
          <w:rFonts w:ascii="Times New Roman" w:hAnsi="Times New Roman" w:cs="Times New Roman"/>
          <w:b/>
          <w:sz w:val="28"/>
          <w:szCs w:val="28"/>
          <w:lang w:val="en-US"/>
        </w:rPr>
        <w:t>Cunoştinţe</w:t>
      </w:r>
      <w:proofErr w:type="spellEnd"/>
      <w:r w:rsidRPr="006277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 </w:t>
      </w:r>
    </w:p>
    <w:p w:rsidR="00E04623" w:rsidRPr="006277F7" w:rsidRDefault="00E04623" w:rsidP="0033336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77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-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cultură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generală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04623" w:rsidRPr="006277F7" w:rsidRDefault="00E04623" w:rsidP="00333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7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-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nivel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înalt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cunoştinţe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profesionale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actualizate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regularitate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04623" w:rsidRPr="006277F7" w:rsidRDefault="00E04623" w:rsidP="00333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            -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cunoaşterea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principiilor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activitate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autorităților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04623" w:rsidRPr="006277F7" w:rsidRDefault="00E04623" w:rsidP="00333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            - 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cunoștințe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operare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la calculator: Word, Excel, PowerPoint,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Navigare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Internet.</w:t>
      </w:r>
    </w:p>
    <w:p w:rsidR="00E04623" w:rsidRPr="006277F7" w:rsidRDefault="00E04623" w:rsidP="00E0462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77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proofErr w:type="spellStart"/>
      <w:r w:rsidRPr="006277F7">
        <w:rPr>
          <w:rFonts w:ascii="Times New Roman" w:hAnsi="Times New Roman" w:cs="Times New Roman"/>
          <w:b/>
          <w:sz w:val="28"/>
          <w:szCs w:val="28"/>
          <w:lang w:val="en-US"/>
        </w:rPr>
        <w:t>Abilităţi</w:t>
      </w:r>
      <w:proofErr w:type="spellEnd"/>
      <w:r w:rsidRPr="006277F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04623" w:rsidRPr="006277F7" w:rsidRDefault="00E04623" w:rsidP="00333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           -   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gîndire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ordonată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, tact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pricepere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munca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oamen</w:t>
      </w:r>
      <w:r w:rsidR="006277F7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End"/>
      <w:r w:rsidR="006277F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277F7">
        <w:rPr>
          <w:rFonts w:ascii="Times New Roman" w:hAnsi="Times New Roman" w:cs="Times New Roman"/>
          <w:sz w:val="28"/>
          <w:szCs w:val="28"/>
          <w:lang w:val="en-US"/>
        </w:rPr>
        <w:t>perseverenţă</w:t>
      </w:r>
      <w:proofErr w:type="spellEnd"/>
      <w:r w:rsidR="006277F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277F7">
        <w:rPr>
          <w:rFonts w:ascii="Times New Roman" w:hAnsi="Times New Roman" w:cs="Times New Roman"/>
          <w:sz w:val="28"/>
          <w:szCs w:val="28"/>
          <w:lang w:val="en-US"/>
        </w:rPr>
        <w:t>rezistenţă</w:t>
      </w:r>
      <w:proofErr w:type="spellEnd"/>
      <w:r w:rsidR="006277F7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stres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adaptabilitate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situaţii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noi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capacitatea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de a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planifica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activitatea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utilizarea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eficientă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timpului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04623" w:rsidRPr="006277F7" w:rsidRDefault="00E04623" w:rsidP="00333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           -   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abilitatea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de a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comunica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oral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scris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, de a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lucra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documentele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, de a </w:t>
      </w:r>
      <w:proofErr w:type="spellStart"/>
      <w:proofErr w:type="gramStart"/>
      <w:r w:rsidRPr="006277F7">
        <w:rPr>
          <w:rFonts w:ascii="Times New Roman" w:hAnsi="Times New Roman" w:cs="Times New Roman"/>
          <w:sz w:val="28"/>
          <w:szCs w:val="28"/>
          <w:lang w:val="en-US"/>
        </w:rPr>
        <w:t>întocmi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rapoarte</w:t>
      </w:r>
      <w:proofErr w:type="spellEnd"/>
      <w:proofErr w:type="gram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pregăti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informaţii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planuri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04623" w:rsidRPr="006277F7" w:rsidRDefault="00E04623" w:rsidP="00E046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6277F7">
        <w:rPr>
          <w:rFonts w:ascii="Times New Roman" w:hAnsi="Times New Roman" w:cs="Times New Roman"/>
          <w:b/>
          <w:sz w:val="28"/>
          <w:szCs w:val="28"/>
          <w:lang w:val="en-US"/>
        </w:rPr>
        <w:t>Aptitudini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E04623" w:rsidRPr="006277F7" w:rsidRDefault="00E04623" w:rsidP="00E046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           -   de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organizare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, de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elaborare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documentelor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, de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anal</w:t>
      </w:r>
      <w:r w:rsidR="006277F7">
        <w:rPr>
          <w:rFonts w:ascii="Times New Roman" w:hAnsi="Times New Roman" w:cs="Times New Roman"/>
          <w:sz w:val="28"/>
          <w:szCs w:val="28"/>
          <w:lang w:val="en-US"/>
        </w:rPr>
        <w:t>iză</w:t>
      </w:r>
      <w:proofErr w:type="spellEnd"/>
      <w:r w:rsid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77F7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77F7">
        <w:rPr>
          <w:rFonts w:ascii="Times New Roman" w:hAnsi="Times New Roman" w:cs="Times New Roman"/>
          <w:sz w:val="28"/>
          <w:szCs w:val="28"/>
          <w:lang w:val="en-US"/>
        </w:rPr>
        <w:t>sinteză</w:t>
      </w:r>
      <w:proofErr w:type="spellEnd"/>
      <w:r w:rsidR="006277F7">
        <w:rPr>
          <w:rFonts w:ascii="Times New Roman" w:hAnsi="Times New Roman" w:cs="Times New Roman"/>
          <w:sz w:val="28"/>
          <w:szCs w:val="28"/>
          <w:lang w:val="en-US"/>
        </w:rPr>
        <w:t xml:space="preserve">, de </w:t>
      </w:r>
      <w:proofErr w:type="spellStart"/>
      <w:r w:rsidR="006277F7">
        <w:rPr>
          <w:rFonts w:ascii="Times New Roman" w:hAnsi="Times New Roman" w:cs="Times New Roman"/>
          <w:sz w:val="28"/>
          <w:szCs w:val="28"/>
          <w:lang w:val="en-US"/>
        </w:rPr>
        <w:t>comunicare</w:t>
      </w:r>
      <w:proofErr w:type="spellEnd"/>
      <w:r w:rsidR="006277F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flexibilitate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disciplină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tendință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spre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dezvoltare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profesională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continuă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04623" w:rsidRPr="006277F7" w:rsidRDefault="00E04623" w:rsidP="00E0462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77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VI. </w:t>
      </w:r>
      <w:proofErr w:type="spellStart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Documentele</w:t>
      </w:r>
      <w:proofErr w:type="spellEnd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ce</w:t>
      </w:r>
      <w:proofErr w:type="spellEnd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urmează</w:t>
      </w:r>
      <w:proofErr w:type="spellEnd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a fi </w:t>
      </w:r>
      <w:proofErr w:type="spellStart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prezentate</w:t>
      </w:r>
      <w:proofErr w:type="spellEnd"/>
      <w:r w:rsidRPr="006277F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04623" w:rsidRPr="006277F7" w:rsidRDefault="00E04623" w:rsidP="009F4D1C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6277F7">
        <w:rPr>
          <w:rFonts w:ascii="Times New Roman" w:hAnsi="Times New Roman" w:cs="Times New Roman"/>
          <w:i/>
          <w:sz w:val="28"/>
          <w:szCs w:val="28"/>
        </w:rPr>
        <w:t xml:space="preserve">a)  </w:t>
      </w:r>
      <w:proofErr w:type="spellStart"/>
      <w:r w:rsidRPr="006277F7">
        <w:rPr>
          <w:rFonts w:ascii="Times New Roman" w:hAnsi="Times New Roman" w:cs="Times New Roman"/>
          <w:sz w:val="28"/>
          <w:szCs w:val="28"/>
        </w:rPr>
        <w:t>Formularul</w:t>
      </w:r>
      <w:proofErr w:type="spellEnd"/>
      <w:r w:rsidRPr="00627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627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</w:rPr>
        <w:t>participare</w:t>
      </w:r>
      <w:proofErr w:type="spellEnd"/>
      <w:r w:rsidRPr="006277F7">
        <w:rPr>
          <w:rFonts w:ascii="Times New Roman" w:hAnsi="Times New Roman" w:cs="Times New Roman"/>
          <w:sz w:val="28"/>
          <w:szCs w:val="28"/>
        </w:rPr>
        <w:t>.</w:t>
      </w:r>
    </w:p>
    <w:p w:rsidR="00E04623" w:rsidRPr="006277F7" w:rsidRDefault="00E04623" w:rsidP="009F4D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277F7">
        <w:rPr>
          <w:rFonts w:ascii="Times New Roman" w:hAnsi="Times New Roman" w:cs="Times New Roman"/>
          <w:sz w:val="28"/>
          <w:szCs w:val="28"/>
        </w:rPr>
        <w:t>Copia</w:t>
      </w:r>
      <w:proofErr w:type="spellEnd"/>
      <w:r w:rsidRPr="00627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</w:rPr>
        <w:t>buletinului</w:t>
      </w:r>
      <w:proofErr w:type="spellEnd"/>
      <w:r w:rsidRPr="00627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627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Pr="006277F7">
        <w:rPr>
          <w:rFonts w:ascii="Times New Roman" w:hAnsi="Times New Roman" w:cs="Times New Roman"/>
          <w:sz w:val="28"/>
          <w:szCs w:val="28"/>
        </w:rPr>
        <w:t>.</w:t>
      </w:r>
    </w:p>
    <w:p w:rsidR="00E04623" w:rsidRPr="006277F7" w:rsidRDefault="00E04623" w:rsidP="00E0462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277F7">
        <w:rPr>
          <w:rFonts w:ascii="Times New Roman" w:hAnsi="Times New Roman" w:cs="Times New Roman"/>
          <w:sz w:val="28"/>
          <w:szCs w:val="28"/>
        </w:rPr>
        <w:t>Copia</w:t>
      </w:r>
      <w:proofErr w:type="spellEnd"/>
      <w:r w:rsidRPr="00627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77F7">
        <w:rPr>
          <w:rFonts w:ascii="Times New Roman" w:hAnsi="Times New Roman" w:cs="Times New Roman"/>
          <w:sz w:val="28"/>
          <w:szCs w:val="28"/>
        </w:rPr>
        <w:t>actelor</w:t>
      </w:r>
      <w:proofErr w:type="spellEnd"/>
      <w:r w:rsidRPr="006277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277F7">
        <w:rPr>
          <w:rFonts w:ascii="Times New Roman" w:hAnsi="Times New Roman" w:cs="Times New Roman"/>
          <w:sz w:val="28"/>
          <w:szCs w:val="28"/>
        </w:rPr>
        <w:t>de</w:t>
      </w:r>
      <w:proofErr w:type="spellEnd"/>
      <w:proofErr w:type="gramEnd"/>
      <w:r w:rsidRPr="00627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Pr="006277F7">
        <w:rPr>
          <w:rFonts w:ascii="Times New Roman" w:hAnsi="Times New Roman" w:cs="Times New Roman"/>
          <w:sz w:val="28"/>
          <w:szCs w:val="28"/>
        </w:rPr>
        <w:t>.</w:t>
      </w:r>
    </w:p>
    <w:p w:rsidR="00E04623" w:rsidRPr="006277F7" w:rsidRDefault="00E04623" w:rsidP="00E0462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Copiile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certificatelor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absolvire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cursurilor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perfecţionare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profesională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ultimii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ani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dacă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sunt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04623" w:rsidRPr="006277F7" w:rsidRDefault="00E04623" w:rsidP="00E0462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Copia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extrasul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carnetului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muncă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04623" w:rsidRPr="006277F7" w:rsidRDefault="00E04623" w:rsidP="00E0462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Cazierul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judiciar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(se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prezintă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învingătorul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concursului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E04623" w:rsidRPr="006277F7" w:rsidRDefault="00E04623" w:rsidP="00E04623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277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VII.</w:t>
      </w:r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Termenul</w:t>
      </w:r>
      <w:proofErr w:type="spellEnd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de </w:t>
      </w:r>
      <w:proofErr w:type="spellStart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depunere</w:t>
      </w:r>
      <w:proofErr w:type="spellEnd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a </w:t>
      </w:r>
      <w:proofErr w:type="spellStart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documentelor</w:t>
      </w:r>
      <w:proofErr w:type="spellEnd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pentru</w:t>
      </w:r>
      <w:proofErr w:type="spellEnd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participare</w:t>
      </w:r>
      <w:proofErr w:type="spellEnd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la concurs – 15 </w:t>
      </w:r>
      <w:proofErr w:type="spellStart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ianuarie</w:t>
      </w:r>
      <w:proofErr w:type="spellEnd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</w:t>
      </w:r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2020- 10 </w:t>
      </w:r>
      <w:proofErr w:type="spellStart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februarie</w:t>
      </w:r>
      <w:proofErr w:type="spellEnd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2020, </w:t>
      </w:r>
      <w:proofErr w:type="spellStart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ora</w:t>
      </w:r>
      <w:proofErr w:type="spellEnd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17:00.</w:t>
      </w:r>
    </w:p>
    <w:p w:rsidR="00E04623" w:rsidRPr="006277F7" w:rsidRDefault="00E04623" w:rsidP="00E0462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77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VIII.</w:t>
      </w:r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Locul</w:t>
      </w:r>
      <w:proofErr w:type="spellEnd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depunerii</w:t>
      </w:r>
      <w:proofErr w:type="spellEnd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documentelor</w:t>
      </w:r>
      <w:proofErr w:type="spellEnd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Pr="006277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or. </w:t>
      </w:r>
      <w:proofErr w:type="spellStart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>Căuşeni</w:t>
      </w:r>
      <w:proofErr w:type="spellEnd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str. </w:t>
      </w:r>
      <w:proofErr w:type="spellStart"/>
      <w:proofErr w:type="gramStart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>M.Radu</w:t>
      </w:r>
      <w:proofErr w:type="spellEnd"/>
      <w:proofErr w:type="gramEnd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nr.3</w:t>
      </w:r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biroul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. 4;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telefon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de contact – (243) 2 3203;</w:t>
      </w:r>
    </w:p>
    <w:p w:rsidR="00E04623" w:rsidRPr="006277F7" w:rsidRDefault="00E04623" w:rsidP="00E0462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77F7">
        <w:rPr>
          <w:rFonts w:ascii="Times New Roman" w:hAnsi="Times New Roman" w:cs="Times New Roman"/>
          <w:b/>
          <w:sz w:val="28"/>
          <w:szCs w:val="28"/>
          <w:lang w:val="en-US"/>
        </w:rPr>
        <w:t>IX.</w:t>
      </w:r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Persoana</w:t>
      </w:r>
      <w:proofErr w:type="spellEnd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responsabilă</w:t>
      </w:r>
      <w:proofErr w:type="spellEnd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de </w:t>
      </w:r>
      <w:proofErr w:type="spellStart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oferirea</w:t>
      </w:r>
      <w:proofErr w:type="spellEnd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informaţiilor</w:t>
      </w:r>
      <w:proofErr w:type="spellEnd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suplimentare</w:t>
      </w:r>
      <w:proofErr w:type="spellEnd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şi</w:t>
      </w:r>
      <w:proofErr w:type="spellEnd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primirea</w:t>
      </w:r>
      <w:proofErr w:type="spellEnd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proofErr w:type="gramStart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documentelor</w:t>
      </w:r>
      <w:proofErr w:type="spellEnd"/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:</w:t>
      </w:r>
      <w:proofErr w:type="gramEnd"/>
      <w:r w:rsidRPr="006277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Vasluian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Maria,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responsabil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resurse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umane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277F7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6277F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04623" w:rsidRPr="006277F7" w:rsidRDefault="00E04623" w:rsidP="00E04623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6277F7">
        <w:rPr>
          <w:rFonts w:ascii="Times New Roman" w:hAnsi="Times New Roman" w:cs="Times New Roman"/>
          <w:b/>
          <w:i/>
          <w:sz w:val="28"/>
          <w:szCs w:val="28"/>
          <w:lang w:val="en-US"/>
        </w:rPr>
        <w:t>NOTĂ</w:t>
      </w:r>
      <w:r w:rsidRPr="006277F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>Copiile</w:t>
      </w:r>
      <w:proofErr w:type="spellEnd"/>
      <w:proofErr w:type="gramEnd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>documentelor</w:t>
      </w:r>
      <w:proofErr w:type="spellEnd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>prezentate</w:t>
      </w:r>
      <w:proofErr w:type="spellEnd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pot fi </w:t>
      </w:r>
      <w:proofErr w:type="spellStart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>autentificate</w:t>
      </w:r>
      <w:proofErr w:type="spellEnd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</w:t>
      </w:r>
      <w:proofErr w:type="spellStart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>notar</w:t>
      </w:r>
      <w:proofErr w:type="spellEnd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>sau</w:t>
      </w:r>
      <w:proofErr w:type="spellEnd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se </w:t>
      </w:r>
      <w:proofErr w:type="spellStart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>prezintă</w:t>
      </w:r>
      <w:proofErr w:type="spellEnd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>împreună</w:t>
      </w:r>
      <w:proofErr w:type="spellEnd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cu </w:t>
      </w:r>
      <w:proofErr w:type="spellStart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>documentele</w:t>
      </w:r>
      <w:proofErr w:type="spellEnd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>originale</w:t>
      </w:r>
      <w:proofErr w:type="spellEnd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>pentru</w:t>
      </w:r>
      <w:proofErr w:type="spellEnd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 </w:t>
      </w:r>
      <w:proofErr w:type="spellStart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>verifica</w:t>
      </w:r>
      <w:proofErr w:type="spellEnd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>veridicitatea</w:t>
      </w:r>
      <w:proofErr w:type="spellEnd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>lor</w:t>
      </w:r>
      <w:proofErr w:type="spellEnd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</w:p>
    <w:p w:rsidR="00E04623" w:rsidRPr="006277F7" w:rsidRDefault="00E04623" w:rsidP="00E0462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Cazierul</w:t>
      </w:r>
      <w:proofErr w:type="spellEnd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>judiciar</w:t>
      </w:r>
      <w:proofErr w:type="spellEnd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>va</w:t>
      </w:r>
      <w:proofErr w:type="spellEnd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fi </w:t>
      </w:r>
      <w:proofErr w:type="spellStart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>înlocuit</w:t>
      </w:r>
      <w:proofErr w:type="spellEnd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cu </w:t>
      </w:r>
      <w:proofErr w:type="spellStart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>declaraţie</w:t>
      </w:r>
      <w:proofErr w:type="spellEnd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>pe</w:t>
      </w:r>
      <w:proofErr w:type="spellEnd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>proprie</w:t>
      </w:r>
      <w:proofErr w:type="spellEnd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>răspun</w:t>
      </w:r>
      <w:r w:rsidR="00D87C88">
        <w:rPr>
          <w:rFonts w:ascii="Times New Roman" w:hAnsi="Times New Roman" w:cs="Times New Roman"/>
          <w:i/>
          <w:sz w:val="28"/>
          <w:szCs w:val="28"/>
          <w:lang w:val="en-US"/>
        </w:rPr>
        <w:t>dere</w:t>
      </w:r>
      <w:proofErr w:type="spellEnd"/>
      <w:r w:rsidR="00D87C88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proofErr w:type="spellStart"/>
      <w:r w:rsidR="00D87C88">
        <w:rPr>
          <w:rFonts w:ascii="Times New Roman" w:hAnsi="Times New Roman" w:cs="Times New Roman"/>
          <w:i/>
          <w:sz w:val="28"/>
          <w:szCs w:val="28"/>
          <w:lang w:val="en-US"/>
        </w:rPr>
        <w:t>Candidatul</w:t>
      </w:r>
      <w:proofErr w:type="spellEnd"/>
      <w:r w:rsidR="00D87C8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are </w:t>
      </w:r>
      <w:proofErr w:type="spellStart"/>
      <w:r w:rsidR="00D87C88">
        <w:rPr>
          <w:rFonts w:ascii="Times New Roman" w:hAnsi="Times New Roman" w:cs="Times New Roman"/>
          <w:i/>
          <w:sz w:val="28"/>
          <w:szCs w:val="28"/>
          <w:lang w:val="en-US"/>
        </w:rPr>
        <w:t>obligaţia</w:t>
      </w:r>
      <w:proofErr w:type="spellEnd"/>
      <w:r w:rsidR="00D87C8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>să</w:t>
      </w:r>
      <w:proofErr w:type="spellEnd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>completeze</w:t>
      </w:r>
      <w:proofErr w:type="spellEnd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>dosarul</w:t>
      </w:r>
      <w:proofErr w:type="spellEnd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concurs cu </w:t>
      </w:r>
      <w:proofErr w:type="spellStart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>originalul</w:t>
      </w:r>
      <w:proofErr w:type="spellEnd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>cazierului</w:t>
      </w:r>
      <w:proofErr w:type="spellEnd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>judiciar</w:t>
      </w:r>
      <w:proofErr w:type="spellEnd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proofErr w:type="spellStart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>în</w:t>
      </w:r>
      <w:proofErr w:type="spellEnd"/>
      <w:proofErr w:type="gramEnd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>termen</w:t>
      </w:r>
      <w:proofErr w:type="spellEnd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maxim 10 </w:t>
      </w:r>
      <w:proofErr w:type="spellStart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>zile</w:t>
      </w:r>
      <w:proofErr w:type="spellEnd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>calendaristice</w:t>
      </w:r>
      <w:proofErr w:type="spellEnd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la data la care a </w:t>
      </w:r>
      <w:proofErr w:type="spellStart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>fost</w:t>
      </w:r>
      <w:proofErr w:type="spellEnd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>declarat</w:t>
      </w:r>
      <w:proofErr w:type="spellEnd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>învingător</w:t>
      </w:r>
      <w:proofErr w:type="spellEnd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sub </w:t>
      </w:r>
      <w:proofErr w:type="spellStart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>sancţiunea</w:t>
      </w:r>
      <w:proofErr w:type="spellEnd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>neemiterii</w:t>
      </w:r>
      <w:proofErr w:type="spellEnd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>actului</w:t>
      </w:r>
      <w:proofErr w:type="spellEnd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>administrativ</w:t>
      </w:r>
      <w:proofErr w:type="spellEnd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</w:t>
      </w:r>
      <w:proofErr w:type="spellStart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>numire</w:t>
      </w:r>
      <w:proofErr w:type="spellEnd"/>
      <w:r w:rsidRPr="006277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</w:p>
    <w:p w:rsidR="00E04623" w:rsidRPr="006277F7" w:rsidRDefault="00E04623" w:rsidP="00E0462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04623" w:rsidRPr="006277F7" w:rsidRDefault="00E04623" w:rsidP="00E0462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04623" w:rsidRPr="006277F7" w:rsidRDefault="00E04623" w:rsidP="005D5B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277F7">
        <w:rPr>
          <w:rFonts w:ascii="Times New Roman" w:hAnsi="Times New Roman" w:cs="Times New Roman"/>
          <w:b/>
          <w:sz w:val="28"/>
          <w:szCs w:val="28"/>
          <w:lang w:val="ro-RO"/>
        </w:rPr>
        <w:t>Bibliografia</w:t>
      </w:r>
    </w:p>
    <w:p w:rsidR="00E04623" w:rsidRPr="006277F7" w:rsidRDefault="00E04623" w:rsidP="005D5B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277F7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concursului pentru ocuparea funcţiei publice vacante </w:t>
      </w:r>
    </w:p>
    <w:p w:rsidR="00E04623" w:rsidRPr="006277F7" w:rsidRDefault="005D5B14" w:rsidP="005D5B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 specialist </w:t>
      </w:r>
    </w:p>
    <w:p w:rsidR="00E04623" w:rsidRPr="006277F7" w:rsidRDefault="00E04623" w:rsidP="006277F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</w:pPr>
    </w:p>
    <w:p w:rsidR="00E04623" w:rsidRPr="006277F7" w:rsidRDefault="00E04623" w:rsidP="00E0462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277F7">
        <w:rPr>
          <w:rFonts w:ascii="Times New Roman" w:hAnsi="Times New Roman" w:cs="Times New Roman"/>
          <w:b/>
          <w:sz w:val="28"/>
          <w:szCs w:val="28"/>
          <w:lang w:val="ro-RO"/>
        </w:rPr>
        <w:t>Constituţia Republicii Moldova</w:t>
      </w:r>
    </w:p>
    <w:p w:rsidR="00E04623" w:rsidRPr="006277F7" w:rsidRDefault="00E04623" w:rsidP="00E0462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Acte normative în domeniul serviciul public</w:t>
      </w:r>
    </w:p>
    <w:p w:rsidR="00E04623" w:rsidRPr="006277F7" w:rsidRDefault="00E04623" w:rsidP="00E0462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6277F7">
        <w:rPr>
          <w:rFonts w:ascii="Times New Roman" w:hAnsi="Times New Roman" w:cs="Times New Roman"/>
          <w:sz w:val="28"/>
          <w:szCs w:val="28"/>
          <w:lang w:val="ro-RO"/>
        </w:rPr>
        <w:t>Legea nr.158-XVI din 4 iunie 2008 cu privire la funcţia publică şi statutul funcţionarului public</w:t>
      </w:r>
    </w:p>
    <w:p w:rsidR="00E04623" w:rsidRPr="006277F7" w:rsidRDefault="00E04623" w:rsidP="00E0462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6277F7">
        <w:rPr>
          <w:rFonts w:ascii="Times New Roman" w:hAnsi="Times New Roman" w:cs="Times New Roman"/>
          <w:sz w:val="28"/>
          <w:szCs w:val="28"/>
          <w:lang w:val="ro-RO"/>
        </w:rPr>
        <w:t>Legea nr.25-XVI din 22 februarie 2008 privind Codul de conduită a funcţionarului public</w:t>
      </w:r>
    </w:p>
    <w:p w:rsidR="00E04623" w:rsidRDefault="00E04623" w:rsidP="00E0462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6277F7">
        <w:rPr>
          <w:rFonts w:ascii="Times New Roman" w:hAnsi="Times New Roman" w:cs="Times New Roman"/>
          <w:sz w:val="28"/>
          <w:szCs w:val="28"/>
          <w:lang w:val="ro-RO"/>
        </w:rPr>
        <w:t>Legea nr.16-XVI din 15 februarie 2008 cu privire la conflictul de interese</w:t>
      </w:r>
    </w:p>
    <w:p w:rsidR="00E04623" w:rsidRPr="004F4D01" w:rsidRDefault="006277F7" w:rsidP="004F4D0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Codul administrativ al Republicii Moldova</w:t>
      </w:r>
    </w:p>
    <w:p w:rsidR="00E04623" w:rsidRPr="006277F7" w:rsidRDefault="00E04623" w:rsidP="00E0462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Acte normative în domeniul administraţiei publice locale</w:t>
      </w:r>
    </w:p>
    <w:p w:rsidR="00E04623" w:rsidRPr="006277F7" w:rsidRDefault="00E04623" w:rsidP="00E0462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6277F7">
        <w:rPr>
          <w:rFonts w:ascii="Times New Roman" w:hAnsi="Times New Roman" w:cs="Times New Roman"/>
          <w:sz w:val="28"/>
          <w:szCs w:val="28"/>
          <w:lang w:val="ro-RO"/>
        </w:rPr>
        <w:t>Legea nr. 436 din 28 decembrie 2006 privind administraţia publică locală</w:t>
      </w:r>
    </w:p>
    <w:p w:rsidR="00E04623" w:rsidRPr="006277F7" w:rsidRDefault="00E04623" w:rsidP="00E0462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6277F7">
        <w:rPr>
          <w:rFonts w:ascii="Times New Roman" w:hAnsi="Times New Roman" w:cs="Times New Roman"/>
          <w:sz w:val="28"/>
          <w:szCs w:val="28"/>
          <w:lang w:val="ro-RO"/>
        </w:rPr>
        <w:t>Legea nr.435 din 28 decembrie 2006 privind descentralizarea administrativă</w:t>
      </w:r>
    </w:p>
    <w:p w:rsidR="00E04623" w:rsidRPr="004F4D01" w:rsidRDefault="00E04623" w:rsidP="004F4D01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6277F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Acte normative în domeniul de specialitate </w:t>
      </w:r>
    </w:p>
    <w:p w:rsidR="00E04623" w:rsidRPr="006277F7" w:rsidRDefault="00E04623" w:rsidP="004F4D01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6277F7">
        <w:rPr>
          <w:rFonts w:ascii="Times New Roman" w:hAnsi="Times New Roman" w:cs="Times New Roman"/>
          <w:sz w:val="28"/>
          <w:szCs w:val="28"/>
          <w:lang w:val="ro-RO"/>
        </w:rPr>
        <w:t xml:space="preserve">         -  Legea nr 547 din 25.11.2003 asistenței sociale</w:t>
      </w:r>
    </w:p>
    <w:p w:rsidR="00E04623" w:rsidRPr="006277F7" w:rsidRDefault="00E04623" w:rsidP="004F4D01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6277F7">
        <w:rPr>
          <w:rFonts w:ascii="Times New Roman" w:hAnsi="Times New Roman" w:cs="Times New Roman"/>
          <w:sz w:val="28"/>
          <w:szCs w:val="28"/>
          <w:lang w:val="ro-RO"/>
        </w:rPr>
        <w:t xml:space="preserve">         -  Legea 121 din 03.05.2001 cu privire la protecția socială suplimentară a unor categorii  de populație</w:t>
      </w:r>
    </w:p>
    <w:p w:rsidR="00E04623" w:rsidRPr="006277F7" w:rsidRDefault="00E04623" w:rsidP="004F4D01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6277F7">
        <w:rPr>
          <w:rFonts w:ascii="Times New Roman" w:hAnsi="Times New Roman" w:cs="Times New Roman"/>
          <w:sz w:val="28"/>
          <w:szCs w:val="28"/>
          <w:lang w:val="ro-RO"/>
        </w:rPr>
        <w:t xml:space="preserve">          - Legea 123 din 18.06.2010 cu privire la servicii sociale</w:t>
      </w:r>
    </w:p>
    <w:p w:rsidR="00E04623" w:rsidRPr="006277F7" w:rsidRDefault="00E04623" w:rsidP="004F4D01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6277F7">
        <w:rPr>
          <w:rFonts w:ascii="Times New Roman" w:hAnsi="Times New Roman" w:cs="Times New Roman"/>
          <w:sz w:val="28"/>
          <w:szCs w:val="28"/>
          <w:lang w:val="ro-RO"/>
        </w:rPr>
        <w:t xml:space="preserve">         - Legea 489 din 08.07.1999 privind sistemul public de asigurări sociale.</w:t>
      </w:r>
    </w:p>
    <w:p w:rsidR="00E04623" w:rsidRPr="006277F7" w:rsidRDefault="00E04623" w:rsidP="00E04623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6277F7"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</w:p>
    <w:p w:rsidR="00076D94" w:rsidRPr="006277F7" w:rsidRDefault="00076D9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76D94" w:rsidRPr="006277F7" w:rsidSect="006277F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502A8"/>
    <w:multiLevelType w:val="hybridMultilevel"/>
    <w:tmpl w:val="DDD00BA0"/>
    <w:lvl w:ilvl="0" w:tplc="69A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659D8"/>
    <w:multiLevelType w:val="hybridMultilevel"/>
    <w:tmpl w:val="769A55A0"/>
    <w:lvl w:ilvl="0" w:tplc="C7963A4A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6171C"/>
    <w:multiLevelType w:val="hybridMultilevel"/>
    <w:tmpl w:val="79A2BBBA"/>
    <w:lvl w:ilvl="0" w:tplc="5D62107A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6F6A79"/>
    <w:multiLevelType w:val="hybridMultilevel"/>
    <w:tmpl w:val="CCDEE4BC"/>
    <w:lvl w:ilvl="0" w:tplc="2D7672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2422C1"/>
    <w:multiLevelType w:val="hybridMultilevel"/>
    <w:tmpl w:val="2E46B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664FDC"/>
    <w:multiLevelType w:val="hybridMultilevel"/>
    <w:tmpl w:val="D9DC5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6CC"/>
    <w:rsid w:val="00076D94"/>
    <w:rsid w:val="0033336E"/>
    <w:rsid w:val="004009C8"/>
    <w:rsid w:val="004F4D01"/>
    <w:rsid w:val="00542C52"/>
    <w:rsid w:val="005D5B14"/>
    <w:rsid w:val="006277F7"/>
    <w:rsid w:val="006536CC"/>
    <w:rsid w:val="008B7BA8"/>
    <w:rsid w:val="00955B74"/>
    <w:rsid w:val="009F39B3"/>
    <w:rsid w:val="009F4D1C"/>
    <w:rsid w:val="00C82CFD"/>
    <w:rsid w:val="00C91C93"/>
    <w:rsid w:val="00D87C88"/>
    <w:rsid w:val="00E04623"/>
    <w:rsid w:val="00EC1E14"/>
    <w:rsid w:val="00F12AD9"/>
    <w:rsid w:val="00FF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70BB"/>
  <w15:docId w15:val="{D55A17AB-2ACA-473B-A0E3-719AC009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6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536CC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6536CC"/>
    <w:rPr>
      <w:rFonts w:ascii="Times New Roman AIB" w:eastAsia="Times New Roman" w:hAnsi="Times New Roman AIB" w:cs="Times New Roman"/>
      <w:sz w:val="32"/>
      <w:szCs w:val="20"/>
      <w:lang w:val="en-US" w:eastAsia="ru-RU"/>
    </w:rPr>
  </w:style>
  <w:style w:type="character" w:customStyle="1" w:styleId="a5">
    <w:name w:val="Основной текст_"/>
    <w:basedOn w:val="a0"/>
    <w:link w:val="1"/>
    <w:locked/>
    <w:rsid w:val="006536CC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5"/>
    <w:rsid w:val="006536CC"/>
    <w:pPr>
      <w:widowControl w:val="0"/>
      <w:shd w:val="clear" w:color="auto" w:fill="FFFFFF"/>
      <w:spacing w:before="300" w:after="300" w:line="322" w:lineRule="exact"/>
      <w:ind w:hanging="340"/>
    </w:pPr>
    <w:rPr>
      <w:rFonts w:eastAsiaTheme="minorHAnsi"/>
      <w:spacing w:val="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2019-07-04T08:52:00Z</cp:lastPrinted>
  <dcterms:created xsi:type="dcterms:W3CDTF">2019-07-04T08:33:00Z</dcterms:created>
  <dcterms:modified xsi:type="dcterms:W3CDTF">2020-01-16T07:17:00Z</dcterms:modified>
</cp:coreProperties>
</file>