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CF" w:rsidRDefault="00B466CF" w:rsidP="00CB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2BB2" w:rsidRPr="005D37ED" w:rsidRDefault="00CB2BB2" w:rsidP="00CB2B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PROIECT                                                              </w:t>
      </w: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D37ED">
        <w:rPr>
          <w:rFonts w:ascii="Times New Roman" w:eastAsia="Times New Roman" w:hAnsi="Times New Roman" w:cs="Times New Roman"/>
          <w:sz w:val="26"/>
          <w:szCs w:val="26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3311336" r:id="rId7"/>
        </w:objec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>REPUBLICA MOLDOVA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 xml:space="preserve">  RAIONUL CĂUŞENI                          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 xml:space="preserve">CONSILIUL ORĂŞENESC CĂUŞENI 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DECIZIA nr. </w:t>
      </w:r>
      <w:r w:rsidR="00BF7A0B">
        <w:rPr>
          <w:rFonts w:ascii="Times New Roman" w:hAnsi="Times New Roman" w:cs="Times New Roman"/>
          <w:b/>
          <w:sz w:val="26"/>
          <w:szCs w:val="26"/>
          <w:lang w:val="ro-RO"/>
        </w:rPr>
        <w:t>5</w:t>
      </w:r>
      <w:r w:rsidRPr="005D37ED">
        <w:rPr>
          <w:rFonts w:ascii="Times New Roman" w:hAnsi="Times New Roman" w:cs="Times New Roman"/>
          <w:b/>
          <w:sz w:val="26"/>
          <w:szCs w:val="26"/>
          <w:lang w:val="ro-RO"/>
        </w:rPr>
        <w:t>/_____</w:t>
      </w:r>
    </w:p>
    <w:p w:rsidR="00CB2BB2" w:rsidRPr="005D37ED" w:rsidRDefault="003F2A2B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din ________________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2020</w:t>
      </w: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871458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Cu privire la</w:t>
      </w:r>
      <w:r w:rsidR="00871458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inițierea lucrăilor de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corectare</w:t>
      </w:r>
      <w:r w:rsidR="00871458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</w:p>
    <w:p w:rsidR="00871458" w:rsidRPr="005D37ED" w:rsidRDefault="00871458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rorilor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54A1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comise în procesul atribuirii 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terenurilor</w:t>
      </w:r>
    </w:p>
    <w:p w:rsidR="00CB2BB2" w:rsidRPr="005D37ED" w:rsidRDefault="00871458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în proprietate privată</w:t>
      </w:r>
    </w:p>
    <w:p w:rsidR="00CB2BB2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CB2BB2" w:rsidRPr="005D37ED" w:rsidRDefault="00CB2BB2" w:rsidP="005D37ED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>Avînd în vedere cererile depuse de către</w:t>
      </w:r>
      <w:r w:rsidR="00154A19" w:rsidRPr="005D37ED">
        <w:rPr>
          <w:rFonts w:ascii="Times New Roman" w:hAnsi="Times New Roman"/>
          <w:sz w:val="26"/>
          <w:szCs w:val="26"/>
          <w:lang w:val="ro-RO"/>
        </w:rPr>
        <w:t xml:space="preserve"> cetățenii</w:t>
      </w:r>
      <w:r w:rsidRPr="005D37ED">
        <w:rPr>
          <w:rFonts w:ascii="Times New Roman" w:hAnsi="Times New Roman"/>
          <w:sz w:val="26"/>
          <w:szCs w:val="26"/>
          <w:lang w:val="ro-RO"/>
        </w:rPr>
        <w:t>:</w:t>
      </w:r>
    </w:p>
    <w:p w:rsidR="00521584" w:rsidRPr="005D37ED" w:rsidRDefault="00521584" w:rsidP="005D37E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avizul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comisiei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funciare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06.05.2020, </w:t>
      </w:r>
    </w:p>
    <w:p w:rsidR="00B80040" w:rsidRPr="005D37ED" w:rsidRDefault="00A15DC8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art. 10 din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Funciar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nr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828-XII din 25.12.1991, </w:t>
      </w:r>
    </w:p>
    <w:p w:rsidR="00A15DC8" w:rsidRPr="005D37ED" w:rsidRDefault="00B80040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art.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55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lit. a), 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b), 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c), 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d),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(2) din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Cadastrului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imobile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1543-XIII din 25.02.1998</w:t>
      </w:r>
      <w:r w:rsidR="009C64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</w:p>
    <w:p w:rsidR="00CB2BB2" w:rsidRPr="005D37ED" w:rsidRDefault="00CB2BB2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pct. 4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 5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(3), </w:t>
      </w:r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pct. 53-55 din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egulamentul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corectare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erorilor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comise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procesul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atribuirii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arendă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sau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proiprietate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terenurilor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Hotărîrea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nr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. 437 din 11.09.2019</w:t>
      </w:r>
      <w:r w:rsidR="009C64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466CF" w:rsidRPr="005D37ED" w:rsidRDefault="00B55E8E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</w:t>
      </w:r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art.</w:t>
      </w:r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14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(1), (2), lit. b) d) (3), 20 (5) din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Moldova, 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nr</w:t>
      </w:r>
      <w:proofErr w:type="spellEnd"/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436-XVI din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28.12.2006 ”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administraţia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”.,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orăşenesc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Căuşeni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466CF" w:rsidRPr="005D37ED" w:rsidRDefault="00B466CF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B2BB2" w:rsidRPr="005D37ED" w:rsidRDefault="00CB2BB2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D37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DECIDE: </w:t>
      </w:r>
    </w:p>
    <w:p w:rsidR="00B466CF" w:rsidRPr="005D37ED" w:rsidRDefault="00B466CF" w:rsidP="005D37ED">
      <w:pPr>
        <w:pStyle w:val="a6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57016C" w:rsidRPr="005D37ED" w:rsidRDefault="003F2A2B" w:rsidP="005D37ED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 xml:space="preserve">   1.  </w:t>
      </w:r>
      <w:r w:rsidR="00CB2BB2" w:rsidRPr="005D37ED">
        <w:rPr>
          <w:rFonts w:ascii="Times New Roman" w:hAnsi="Times New Roman"/>
          <w:sz w:val="26"/>
          <w:szCs w:val="26"/>
          <w:lang w:val="ro-RO"/>
        </w:rPr>
        <w:t xml:space="preserve">Se </w:t>
      </w:r>
      <w:r w:rsidR="006E10E3" w:rsidRPr="005D37ED">
        <w:rPr>
          <w:rFonts w:ascii="Times New Roman" w:hAnsi="Times New Roman"/>
          <w:sz w:val="26"/>
          <w:szCs w:val="26"/>
          <w:lang w:val="ro-RO"/>
        </w:rPr>
        <w:t>permite inițierea lucrărilor de corectare a erorilor comise în procesul înregistrării primare masive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>,</w:t>
      </w:r>
      <w:r w:rsidR="006E10E3" w:rsidRPr="005D37ED">
        <w:rPr>
          <w:rFonts w:ascii="Times New Roman" w:hAnsi="Times New Roman"/>
          <w:sz w:val="26"/>
          <w:szCs w:val="26"/>
          <w:lang w:val="ro-RO"/>
        </w:rPr>
        <w:t xml:space="preserve"> atrubuirii terenurilor în proprietate privată  și e</w:t>
      </w:r>
      <w:r w:rsidR="00457CBF">
        <w:rPr>
          <w:rFonts w:ascii="Times New Roman" w:hAnsi="Times New Roman"/>
          <w:sz w:val="26"/>
          <w:szCs w:val="26"/>
          <w:lang w:val="ro-RO"/>
        </w:rPr>
        <w:t>x</w:t>
      </w:r>
      <w:r w:rsidR="006E10E3" w:rsidRPr="005D37ED">
        <w:rPr>
          <w:rFonts w:ascii="Times New Roman" w:hAnsi="Times New Roman"/>
          <w:sz w:val="26"/>
          <w:szCs w:val="26"/>
          <w:lang w:val="ro-RO"/>
        </w:rPr>
        <w:t>ecutării lucrărilor cadastrale.</w:t>
      </w:r>
    </w:p>
    <w:p w:rsidR="00997981" w:rsidRPr="005D37ED" w:rsidRDefault="006E10E3" w:rsidP="005D37ED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997981" w:rsidRPr="005D37ED">
        <w:rPr>
          <w:rFonts w:ascii="Times New Roman" w:hAnsi="Times New Roman"/>
          <w:sz w:val="26"/>
          <w:szCs w:val="26"/>
          <w:lang w:val="ro-RO"/>
        </w:rPr>
        <w:t xml:space="preserve">2. Se aprobă </w:t>
      </w:r>
      <w:r w:rsidRPr="005D37ED">
        <w:rPr>
          <w:rFonts w:ascii="Times New Roman" w:hAnsi="Times New Roman"/>
          <w:sz w:val="26"/>
          <w:szCs w:val="26"/>
          <w:lang w:val="ro-RO"/>
        </w:rPr>
        <w:t>lista terenurilor incluse în lucrările de corect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 xml:space="preserve">are a erorilor </w:t>
      </w:r>
      <w:r w:rsidRPr="005D37ED">
        <w:rPr>
          <w:rFonts w:ascii="Times New Roman" w:hAnsi="Times New Roman"/>
          <w:sz w:val="26"/>
          <w:szCs w:val="26"/>
          <w:lang w:val="ro-RO"/>
        </w:rPr>
        <w:t>conform anexei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>, parte integrantă a prezentei decizii</w:t>
      </w:r>
      <w:r w:rsidR="00997981" w:rsidRPr="005D37ED">
        <w:rPr>
          <w:rFonts w:ascii="Times New Roman" w:hAnsi="Times New Roman"/>
          <w:sz w:val="26"/>
          <w:szCs w:val="26"/>
          <w:lang w:val="ro-RO"/>
        </w:rPr>
        <w:t>.</w:t>
      </w:r>
    </w:p>
    <w:p w:rsidR="00CB2BB2" w:rsidRPr="005D37ED" w:rsidRDefault="00376545" w:rsidP="005D3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3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.  Prezenta Decizie se comunică:</w:t>
      </w:r>
    </w:p>
    <w:p w:rsidR="00CB2BB2" w:rsidRPr="005D37ED" w:rsidRDefault="00CB2BB2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D-lui Anatolie Donțu, primarul orașului Căușeni;</w:t>
      </w:r>
    </w:p>
    <w:p w:rsidR="00CB2BB2" w:rsidRPr="005D37ED" w:rsidRDefault="00CB2BB2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>Instituți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Public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”Agenția Servicii Publice”, Serviciul Cadastral Teritorial ”Căușeni;</w:t>
      </w:r>
    </w:p>
    <w:p w:rsidR="00CB2BB2" w:rsidRPr="005D37ED" w:rsidRDefault="00BF4806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 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- Cetățe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nilor: Mihalachi Tatiana, Puică </w:t>
      </w:r>
      <w:r w:rsidR="00C87C2C" w:rsidRPr="005D37ED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ergiu,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>Mihailova Natalia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>, Rozlovan Vitalie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, Bejan Ina,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Puică Liuba, 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>Pascari Tatiana</w:t>
      </w:r>
      <w:r w:rsidR="005D37ED" w:rsidRPr="005D37E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Russoi Maria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>, Neculcea Larisa, Burlacu Zinaida, Burlac Vicror, Dimitrenco Marina,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D37ED" w:rsidRPr="005D37ED">
        <w:rPr>
          <w:rFonts w:ascii="Times New Roman" w:hAnsi="Times New Roman" w:cs="Times New Roman"/>
          <w:sz w:val="26"/>
          <w:szCs w:val="26"/>
          <w:lang w:val="ro-RO"/>
        </w:rPr>
        <w:t>Railean Leontie, Vrabii Semion, Neculcea Elena.</w:t>
      </w:r>
    </w:p>
    <w:p w:rsidR="00CB2BB2" w:rsidRPr="005D37ED" w:rsidRDefault="00BF4806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Căuşeni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e aduce la </w:t>
      </w:r>
      <w:proofErr w:type="gramStart"/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cunoștință  publică</w:t>
      </w:r>
      <w:proofErr w:type="gramEnd"/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prin intermediul plasării pe pagina web a primăriei or.Căușeni și includerii în Registrul de Stat a actelor locale. </w:t>
      </w:r>
    </w:p>
    <w:p w:rsidR="00CB2BB2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:rsidR="00CB2BB2" w:rsidRPr="005D37ED" w:rsidRDefault="00CB2BB2" w:rsidP="00CB2B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or.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r w:rsidRPr="005D37ED">
        <w:rPr>
          <w:rFonts w:ascii="Times New Roman" w:hAnsi="Times New Roman"/>
          <w:sz w:val="26"/>
          <w:szCs w:val="26"/>
          <w:lang w:val="en-US"/>
        </w:rPr>
        <w:t xml:space="preserve">Specialist                                                           Valentina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Gîrjeu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Secretarul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Consiliului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orășenesc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Ala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Cucoș-Chisalița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</w:p>
    <w:p w:rsidR="00913A89" w:rsidRPr="005D37ED" w:rsidRDefault="00CB2BB2" w:rsidP="005D37ED">
      <w:pPr>
        <w:pStyle w:val="2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Avizat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Focșa</w:t>
      </w:r>
      <w:proofErr w:type="spellEnd"/>
    </w:p>
    <w:p w:rsidR="00A37E99" w:rsidRDefault="00A37E99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CF271D" w:rsidRPr="00CF271D" w:rsidRDefault="00CF271D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CB2BB2" w:rsidRPr="00CF271D" w:rsidRDefault="00A37E99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CF271D">
        <w:rPr>
          <w:rFonts w:ascii="Times New Roman" w:hAnsi="Times New Roman"/>
          <w:b/>
          <w:sz w:val="28"/>
          <w:szCs w:val="28"/>
          <w:lang w:val="ro-MD"/>
        </w:rPr>
        <w:t>N</w:t>
      </w:r>
      <w:r w:rsidR="00CB2BB2" w:rsidRPr="00CF271D">
        <w:rPr>
          <w:rFonts w:ascii="Times New Roman" w:hAnsi="Times New Roman"/>
          <w:b/>
          <w:sz w:val="28"/>
          <w:szCs w:val="28"/>
          <w:lang w:val="ro-MD"/>
        </w:rPr>
        <w:t xml:space="preserve">OTĂ INFORMATIVĂ </w:t>
      </w:r>
    </w:p>
    <w:p w:rsidR="00CB2BB2" w:rsidRPr="00CF271D" w:rsidRDefault="00CB2BB2" w:rsidP="00CB2B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CF271D">
        <w:rPr>
          <w:rFonts w:ascii="Times New Roman" w:hAnsi="Times New Roman"/>
          <w:b/>
          <w:sz w:val="28"/>
          <w:szCs w:val="28"/>
          <w:lang w:val="ro-MD"/>
        </w:rPr>
        <w:t>la proiectul de  Decizie</w:t>
      </w:r>
    </w:p>
    <w:p w:rsidR="00CB2BB2" w:rsidRPr="00CF271D" w:rsidRDefault="00CB2BB2" w:rsidP="00E9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F271D"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="00E97177" w:rsidRPr="00CF271D">
        <w:rPr>
          <w:rFonts w:ascii="Times New Roman" w:hAnsi="Times New Roman" w:cs="Times New Roman"/>
          <w:sz w:val="28"/>
          <w:szCs w:val="28"/>
          <w:lang w:val="ro-RO"/>
        </w:rPr>
        <w:t xml:space="preserve"> Cu privire la corectarea erorilor comise în procesul  atribuirii în proprietate a terenurilor</w:t>
      </w:r>
      <w:r w:rsidR="0014030A" w:rsidRPr="00CF271D">
        <w:rPr>
          <w:rFonts w:ascii="Times New Roman" w:hAnsi="Times New Roman" w:cs="Times New Roman"/>
          <w:sz w:val="28"/>
          <w:szCs w:val="28"/>
          <w:lang w:val="ro-RO"/>
        </w:rPr>
        <w:t xml:space="preserve"> proprietate privată</w:t>
      </w:r>
      <w:r w:rsidRPr="00CF271D">
        <w:rPr>
          <w:rFonts w:ascii="Times New Roman" w:hAnsi="Times New Roman"/>
          <w:sz w:val="28"/>
          <w:szCs w:val="28"/>
          <w:lang w:val="en-US"/>
        </w:rPr>
        <w:t>”</w:t>
      </w:r>
    </w:p>
    <w:p w:rsidR="00CB2BB2" w:rsidRPr="00CF271D" w:rsidRDefault="00CB2BB2" w:rsidP="00CB2BB2">
      <w:pPr>
        <w:pStyle w:val="a6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E97177" w:rsidP="00CB2C6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RO"/>
              </w:rPr>
              <w:t>Cererile depuse de cet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>ățenii: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8F4169" w:rsidP="00B8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Corectarea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erorilor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comise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înregistrării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masile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drepturilor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asupra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agricole</w:t>
            </w:r>
            <w:proofErr w:type="spellEnd"/>
            <w:r w:rsidR="00B80040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5D37ED" w:rsidP="00CF271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10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828-XII din 25.12.1991,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art.55</w:t>
            </w:r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lit. a), b), c), d), (2)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1543-XIII din 25.02.1998,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pct. 4, 5 (3), pct. 53-55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atribuirii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arendă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proiprietate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437 din 11.09.2019,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temeiul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art.</w:t>
            </w:r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14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 d) (3), 20 (5)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Moldova, 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436-XVI din 28.12.2006 ”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”.,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 w:rsidRPr="00CF27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CB2BB2" w:rsidRPr="00CB2C6C" w:rsidTr="00B80040">
        <w:trPr>
          <w:trHeight w:val="543"/>
        </w:trPr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CB2BB2" w:rsidRPr="00CB2C6C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CB2BB2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F271D" w:rsidRPr="00CF271D" w:rsidRDefault="00CF271D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B2BB2" w:rsidRPr="00CF271D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  <w:r w:rsidRPr="00CF271D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A37E99" w:rsidRPr="00CF271D" w:rsidRDefault="00A37E99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B2BB2" w:rsidRPr="00CF271D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  <w:r w:rsidRPr="00CF271D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A37E99" w:rsidRPr="00CF271D" w:rsidRDefault="00A37E99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Default="00A37E99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CB2C6C" w:rsidRDefault="00CB2C6C" w:rsidP="00CB2BB2">
      <w:pPr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</w:p>
    <w:sectPr w:rsidR="00CB2C6C" w:rsidSect="00A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681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2FB8"/>
    <w:multiLevelType w:val="hybridMultilevel"/>
    <w:tmpl w:val="1A3CF80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437A"/>
    <w:multiLevelType w:val="hybridMultilevel"/>
    <w:tmpl w:val="59348F12"/>
    <w:lvl w:ilvl="0" w:tplc="303E275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BB2"/>
    <w:rsid w:val="00046E17"/>
    <w:rsid w:val="000E1C92"/>
    <w:rsid w:val="0014030A"/>
    <w:rsid w:val="00144846"/>
    <w:rsid w:val="00154A19"/>
    <w:rsid w:val="001A16C0"/>
    <w:rsid w:val="00227676"/>
    <w:rsid w:val="00236401"/>
    <w:rsid w:val="00312F18"/>
    <w:rsid w:val="00376545"/>
    <w:rsid w:val="003B35B6"/>
    <w:rsid w:val="003F2A2B"/>
    <w:rsid w:val="0041307D"/>
    <w:rsid w:val="00457CBF"/>
    <w:rsid w:val="004702FD"/>
    <w:rsid w:val="0048174F"/>
    <w:rsid w:val="00494222"/>
    <w:rsid w:val="00496F49"/>
    <w:rsid w:val="00521584"/>
    <w:rsid w:val="0057016C"/>
    <w:rsid w:val="00585906"/>
    <w:rsid w:val="005D37ED"/>
    <w:rsid w:val="006E10E3"/>
    <w:rsid w:val="006F3FA6"/>
    <w:rsid w:val="007021DA"/>
    <w:rsid w:val="007476A6"/>
    <w:rsid w:val="0075452C"/>
    <w:rsid w:val="00871458"/>
    <w:rsid w:val="00882FBC"/>
    <w:rsid w:val="008D4798"/>
    <w:rsid w:val="008F4169"/>
    <w:rsid w:val="00913A89"/>
    <w:rsid w:val="00936592"/>
    <w:rsid w:val="00997981"/>
    <w:rsid w:val="009C64CF"/>
    <w:rsid w:val="00A15DC8"/>
    <w:rsid w:val="00A3151F"/>
    <w:rsid w:val="00A37E99"/>
    <w:rsid w:val="00A536A9"/>
    <w:rsid w:val="00AE3122"/>
    <w:rsid w:val="00B05FBA"/>
    <w:rsid w:val="00B466CF"/>
    <w:rsid w:val="00B55E8E"/>
    <w:rsid w:val="00B80040"/>
    <w:rsid w:val="00BC3FA9"/>
    <w:rsid w:val="00BF4806"/>
    <w:rsid w:val="00BF7A0B"/>
    <w:rsid w:val="00C6699C"/>
    <w:rsid w:val="00C87C2C"/>
    <w:rsid w:val="00CB2BB2"/>
    <w:rsid w:val="00CB2C6C"/>
    <w:rsid w:val="00CB434D"/>
    <w:rsid w:val="00CF271D"/>
    <w:rsid w:val="00DF45C6"/>
    <w:rsid w:val="00E2604E"/>
    <w:rsid w:val="00E31667"/>
    <w:rsid w:val="00E76521"/>
    <w:rsid w:val="00E826DB"/>
    <w:rsid w:val="00E97177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02F"/>
  <w15:docId w15:val="{0F650A30-0DAD-48E8-9300-4E74BB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2BB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B2BB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CB2BB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B2BB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CB2BB2"/>
  </w:style>
  <w:style w:type="paragraph" w:styleId="a6">
    <w:name w:val="No Spacing"/>
    <w:link w:val="a5"/>
    <w:uiPriority w:val="1"/>
    <w:qFormat/>
    <w:rsid w:val="00CB2BB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734F-9D0E-4987-9245-53AA1490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2020-06-10T11:15:00Z</cp:lastPrinted>
  <dcterms:created xsi:type="dcterms:W3CDTF">2020-02-27T14:37:00Z</dcterms:created>
  <dcterms:modified xsi:type="dcterms:W3CDTF">2020-06-10T13:23:00Z</dcterms:modified>
</cp:coreProperties>
</file>