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AC8" w:rsidRPr="00193D06" w:rsidRDefault="00711AC8" w:rsidP="00711AC8">
      <w:pPr>
        <w:spacing w:after="0"/>
        <w:jc w:val="right"/>
        <w:rPr>
          <w:rFonts w:ascii="Times New Roman" w:hAnsi="Times New Roman" w:cs="Times New Roman"/>
          <w:b/>
          <w:color w:val="000000" w:themeColor="text1"/>
          <w:sz w:val="28"/>
          <w:szCs w:val="28"/>
          <w:lang w:val="ro-RO"/>
        </w:rPr>
      </w:pPr>
      <w:r w:rsidRPr="00193D06">
        <w:rPr>
          <w:rFonts w:ascii="Times New Roman" w:hAnsi="Times New Roman" w:cs="Times New Roman"/>
          <w:color w:val="000000" w:themeColor="text1"/>
          <w:sz w:val="28"/>
          <w:szCs w:val="28"/>
          <w:lang w:val="ro-RO"/>
        </w:rPr>
        <w:t xml:space="preserve">Proiect   </w:t>
      </w:r>
      <w:r w:rsidRPr="00193D06">
        <w:rPr>
          <w:rFonts w:ascii="Times New Roman" w:hAnsi="Times New Roman" w:cs="Times New Roman"/>
          <w:b/>
          <w:color w:val="000000" w:themeColor="text1"/>
          <w:sz w:val="28"/>
          <w:szCs w:val="28"/>
          <w:lang w:val="ro-RO"/>
        </w:rPr>
        <w:t xml:space="preserve">                                                            </w:t>
      </w:r>
    </w:p>
    <w:p w:rsidR="00711AC8" w:rsidRPr="00193D06" w:rsidRDefault="00711AC8" w:rsidP="00711AC8">
      <w:pPr>
        <w:spacing w:after="0"/>
        <w:jc w:val="center"/>
        <w:rPr>
          <w:rFonts w:ascii="Times New Roman" w:hAnsi="Times New Roman" w:cs="Times New Roman"/>
          <w:b/>
          <w:color w:val="000000" w:themeColor="text1"/>
          <w:sz w:val="28"/>
          <w:szCs w:val="28"/>
          <w:lang w:val="en-US"/>
        </w:rPr>
      </w:pPr>
      <w:r w:rsidRPr="00193D06">
        <w:rPr>
          <w:rFonts w:ascii="Times New Roman" w:hAnsi="Times New Roman" w:cs="Times New Roman"/>
          <w:b/>
          <w:color w:val="000000" w:themeColor="text1"/>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1.25pt" o:ole="" fillcolor="window">
            <v:imagedata r:id="rId5" o:title=""/>
          </v:shape>
          <o:OLEObject Type="Embed" ProgID="Word.Picture.8" ShapeID="_x0000_i1025" DrawAspect="Content" ObjectID="_1653299320" r:id="rId6"/>
        </w:object>
      </w:r>
    </w:p>
    <w:p w:rsidR="00711AC8" w:rsidRPr="00193D06" w:rsidRDefault="00711AC8" w:rsidP="00711AC8">
      <w:pPr>
        <w:pStyle w:val="a3"/>
        <w:jc w:val="center"/>
        <w:rPr>
          <w:rFonts w:ascii="Times New Roman" w:hAnsi="Times New Roman"/>
          <w:b/>
          <w:color w:val="000000" w:themeColor="text1"/>
          <w:sz w:val="28"/>
          <w:szCs w:val="28"/>
          <w:lang w:val="en-GB"/>
        </w:rPr>
      </w:pPr>
      <w:r w:rsidRPr="00193D06">
        <w:rPr>
          <w:rFonts w:ascii="Times New Roman" w:hAnsi="Times New Roman"/>
          <w:b/>
          <w:color w:val="000000" w:themeColor="text1"/>
          <w:sz w:val="28"/>
          <w:szCs w:val="28"/>
          <w:lang w:val="en-GB"/>
        </w:rPr>
        <w:t>REPUBLICA MOLDOVA</w:t>
      </w:r>
    </w:p>
    <w:p w:rsidR="00711AC8" w:rsidRPr="00193D06" w:rsidRDefault="00711AC8" w:rsidP="00711AC8">
      <w:pPr>
        <w:pStyle w:val="a3"/>
        <w:jc w:val="center"/>
        <w:rPr>
          <w:rFonts w:ascii="Times New Roman" w:hAnsi="Times New Roman"/>
          <w:b/>
          <w:color w:val="000000" w:themeColor="text1"/>
          <w:sz w:val="28"/>
          <w:szCs w:val="28"/>
          <w:lang w:val="en-GB"/>
        </w:rPr>
      </w:pPr>
      <w:r w:rsidRPr="00193D06">
        <w:rPr>
          <w:rFonts w:ascii="Times New Roman" w:hAnsi="Times New Roman"/>
          <w:b/>
          <w:color w:val="000000" w:themeColor="text1"/>
          <w:sz w:val="28"/>
          <w:szCs w:val="28"/>
          <w:lang w:val="en-GB"/>
        </w:rPr>
        <w:t>RAIONUL CĂUŞENI</w:t>
      </w:r>
    </w:p>
    <w:p w:rsidR="00711AC8" w:rsidRPr="00193D06" w:rsidRDefault="00711AC8" w:rsidP="00711AC8">
      <w:pPr>
        <w:pStyle w:val="a3"/>
        <w:jc w:val="center"/>
        <w:rPr>
          <w:rFonts w:ascii="Times New Roman" w:hAnsi="Times New Roman"/>
          <w:b/>
          <w:color w:val="000000" w:themeColor="text1"/>
          <w:sz w:val="28"/>
          <w:szCs w:val="28"/>
          <w:lang w:val="en-GB"/>
        </w:rPr>
      </w:pPr>
      <w:r w:rsidRPr="00193D06">
        <w:rPr>
          <w:rFonts w:ascii="Times New Roman" w:hAnsi="Times New Roman"/>
          <w:b/>
          <w:color w:val="000000" w:themeColor="text1"/>
          <w:sz w:val="28"/>
          <w:szCs w:val="28"/>
          <w:lang w:val="en-GB"/>
        </w:rPr>
        <w:t>CONSILIUL ORĂŞENESC CĂUŞENI</w:t>
      </w:r>
    </w:p>
    <w:p w:rsidR="00711AC8" w:rsidRPr="00193D06" w:rsidRDefault="00711AC8" w:rsidP="00711AC8">
      <w:pPr>
        <w:pStyle w:val="a3"/>
        <w:jc w:val="center"/>
        <w:rPr>
          <w:rFonts w:ascii="Times New Roman" w:hAnsi="Times New Roman"/>
          <w:b/>
          <w:color w:val="000000" w:themeColor="text1"/>
          <w:sz w:val="28"/>
          <w:szCs w:val="28"/>
          <w:lang w:val="en-GB"/>
        </w:rPr>
      </w:pPr>
    </w:p>
    <w:p w:rsidR="00711AC8" w:rsidRPr="00193D06" w:rsidRDefault="00711AC8" w:rsidP="00711AC8">
      <w:pPr>
        <w:spacing w:after="0"/>
        <w:ind w:left="-900" w:firstLine="900"/>
        <w:jc w:val="center"/>
        <w:rPr>
          <w:rFonts w:ascii="Times New Roman" w:hAnsi="Times New Roman" w:cs="Times New Roman"/>
          <w:b/>
          <w:color w:val="000000" w:themeColor="text1"/>
          <w:sz w:val="24"/>
          <w:szCs w:val="24"/>
          <w:lang w:val="ro-RO"/>
        </w:rPr>
      </w:pPr>
      <w:r w:rsidRPr="00193D06">
        <w:rPr>
          <w:rFonts w:ascii="Times New Roman" w:hAnsi="Times New Roman" w:cs="Times New Roman"/>
          <w:b/>
          <w:color w:val="000000" w:themeColor="text1"/>
          <w:sz w:val="24"/>
          <w:szCs w:val="24"/>
          <w:lang w:val="en-GB"/>
        </w:rPr>
        <w:t xml:space="preserve">D E C I Z I </w:t>
      </w:r>
      <w:proofErr w:type="gramStart"/>
      <w:r w:rsidRPr="00193D06">
        <w:rPr>
          <w:rFonts w:ascii="Times New Roman" w:hAnsi="Times New Roman" w:cs="Times New Roman"/>
          <w:b/>
          <w:color w:val="000000" w:themeColor="text1"/>
          <w:sz w:val="24"/>
          <w:szCs w:val="24"/>
          <w:lang w:val="ro-RO"/>
        </w:rPr>
        <w:t>A</w:t>
      </w:r>
      <w:r w:rsidRPr="00193D06">
        <w:rPr>
          <w:rFonts w:ascii="Times New Roman" w:hAnsi="Times New Roman" w:cs="Times New Roman"/>
          <w:b/>
          <w:color w:val="000000" w:themeColor="text1"/>
          <w:sz w:val="24"/>
          <w:szCs w:val="24"/>
          <w:lang w:val="en-GB"/>
        </w:rPr>
        <w:t xml:space="preserve"> </w:t>
      </w:r>
      <w:r w:rsidRPr="00193D06">
        <w:rPr>
          <w:rFonts w:ascii="Times New Roman" w:hAnsi="Times New Roman" w:cs="Times New Roman"/>
          <w:b/>
          <w:color w:val="000000" w:themeColor="text1"/>
          <w:sz w:val="24"/>
          <w:szCs w:val="24"/>
          <w:lang w:val="ro-RO"/>
        </w:rPr>
        <w:t xml:space="preserve"> </w:t>
      </w:r>
      <w:r w:rsidR="00193D06">
        <w:rPr>
          <w:rFonts w:ascii="Times New Roman" w:hAnsi="Times New Roman" w:cs="Times New Roman"/>
          <w:b/>
          <w:color w:val="000000" w:themeColor="text1"/>
          <w:sz w:val="24"/>
          <w:szCs w:val="24"/>
          <w:lang w:val="ro-RO"/>
        </w:rPr>
        <w:t>5</w:t>
      </w:r>
      <w:proofErr w:type="gramEnd"/>
      <w:r w:rsidRPr="00193D06">
        <w:rPr>
          <w:rFonts w:ascii="Times New Roman" w:hAnsi="Times New Roman" w:cs="Times New Roman"/>
          <w:b/>
          <w:color w:val="000000" w:themeColor="text1"/>
          <w:sz w:val="24"/>
          <w:szCs w:val="24"/>
          <w:lang w:val="ro-RO"/>
        </w:rPr>
        <w:t>/</w:t>
      </w:r>
      <w:r w:rsidRPr="00193D06">
        <w:rPr>
          <w:rFonts w:ascii="Times New Roman" w:hAnsi="Times New Roman" w:cs="Times New Roman"/>
          <w:b/>
          <w:color w:val="000000" w:themeColor="text1"/>
          <w:sz w:val="24"/>
          <w:szCs w:val="24"/>
          <w:lang w:val="en-GB"/>
        </w:rPr>
        <w:t>______</w:t>
      </w:r>
    </w:p>
    <w:p w:rsidR="00711AC8" w:rsidRPr="00193D06" w:rsidRDefault="00711AC8" w:rsidP="00711AC8">
      <w:pPr>
        <w:pStyle w:val="2"/>
        <w:spacing w:line="276" w:lineRule="auto"/>
        <w:ind w:left="-900" w:firstLine="900"/>
        <w:jc w:val="center"/>
        <w:rPr>
          <w:rFonts w:ascii="Times New Roman" w:hAnsi="Times New Roman"/>
          <w:color w:val="000000" w:themeColor="text1"/>
          <w:sz w:val="24"/>
          <w:szCs w:val="24"/>
          <w:lang w:val="ro-RO"/>
        </w:rPr>
      </w:pPr>
      <w:r w:rsidRPr="00193D06">
        <w:rPr>
          <w:rFonts w:ascii="Times New Roman" w:hAnsi="Times New Roman"/>
          <w:color w:val="000000" w:themeColor="text1"/>
          <w:sz w:val="24"/>
          <w:szCs w:val="24"/>
          <w:lang w:val="ro-RO"/>
        </w:rPr>
        <w:t>din ___________________2020</w:t>
      </w:r>
    </w:p>
    <w:p w:rsidR="00711AC8" w:rsidRPr="00193D06" w:rsidRDefault="00711AC8" w:rsidP="00711AC8">
      <w:pPr>
        <w:spacing w:after="0"/>
        <w:rPr>
          <w:rFonts w:ascii="Times New Roman" w:hAnsi="Times New Roman" w:cs="Times New Roman"/>
          <w:color w:val="000000" w:themeColor="text1"/>
          <w:sz w:val="24"/>
          <w:szCs w:val="24"/>
          <w:lang w:val="en-US"/>
        </w:rPr>
      </w:pPr>
      <w:r w:rsidRPr="00193D06">
        <w:rPr>
          <w:rFonts w:ascii="Times New Roman" w:hAnsi="Times New Roman" w:cs="Times New Roman"/>
          <w:color w:val="000000" w:themeColor="text1"/>
          <w:sz w:val="24"/>
          <w:szCs w:val="24"/>
          <w:lang w:val="en-US"/>
        </w:rPr>
        <w:t xml:space="preserve">Cu </w:t>
      </w:r>
      <w:proofErr w:type="spellStart"/>
      <w:r w:rsidRPr="00193D06">
        <w:rPr>
          <w:rFonts w:ascii="Times New Roman" w:hAnsi="Times New Roman" w:cs="Times New Roman"/>
          <w:color w:val="000000" w:themeColor="text1"/>
          <w:sz w:val="24"/>
          <w:szCs w:val="24"/>
          <w:lang w:val="en-US"/>
        </w:rPr>
        <w:t>privire</w:t>
      </w:r>
      <w:proofErr w:type="spellEnd"/>
      <w:r w:rsidRPr="00193D06">
        <w:rPr>
          <w:rFonts w:ascii="Times New Roman" w:hAnsi="Times New Roman" w:cs="Times New Roman"/>
          <w:color w:val="000000" w:themeColor="text1"/>
          <w:sz w:val="24"/>
          <w:szCs w:val="24"/>
          <w:lang w:val="en-US"/>
        </w:rPr>
        <w:t xml:space="preserve"> la </w:t>
      </w:r>
      <w:proofErr w:type="spellStart"/>
      <w:r w:rsidRPr="00193D06">
        <w:rPr>
          <w:rFonts w:ascii="Times New Roman" w:hAnsi="Times New Roman" w:cs="Times New Roman"/>
          <w:color w:val="000000" w:themeColor="text1"/>
          <w:sz w:val="24"/>
          <w:szCs w:val="24"/>
          <w:lang w:val="en-US"/>
        </w:rPr>
        <w:t>inițierea</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lucrărilor</w:t>
      </w:r>
      <w:proofErr w:type="spellEnd"/>
      <w:r w:rsidRPr="00193D06">
        <w:rPr>
          <w:rFonts w:ascii="Times New Roman" w:hAnsi="Times New Roman" w:cs="Times New Roman"/>
          <w:color w:val="000000" w:themeColor="text1"/>
          <w:sz w:val="24"/>
          <w:szCs w:val="24"/>
          <w:lang w:val="en-US"/>
        </w:rPr>
        <w:t xml:space="preserve"> de </w:t>
      </w:r>
      <w:proofErr w:type="spellStart"/>
      <w:r w:rsidRPr="00193D06">
        <w:rPr>
          <w:rFonts w:ascii="Times New Roman" w:hAnsi="Times New Roman" w:cs="Times New Roman"/>
          <w:color w:val="000000" w:themeColor="text1"/>
          <w:sz w:val="24"/>
          <w:szCs w:val="24"/>
          <w:lang w:val="en-US"/>
        </w:rPr>
        <w:t>delimitare</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selectivă</w:t>
      </w:r>
      <w:proofErr w:type="spellEnd"/>
    </w:p>
    <w:p w:rsidR="00711AC8" w:rsidRPr="00193D06" w:rsidRDefault="00711AC8" w:rsidP="00711AC8">
      <w:pPr>
        <w:spacing w:after="0"/>
        <w:rPr>
          <w:rFonts w:ascii="Times New Roman" w:hAnsi="Times New Roman" w:cs="Times New Roman"/>
          <w:color w:val="000000" w:themeColor="text1"/>
          <w:sz w:val="24"/>
          <w:szCs w:val="24"/>
          <w:lang w:val="en-US"/>
        </w:rPr>
      </w:pPr>
      <w:r w:rsidRPr="00193D06">
        <w:rPr>
          <w:rFonts w:ascii="Times New Roman" w:hAnsi="Times New Roman" w:cs="Times New Roman"/>
          <w:color w:val="000000" w:themeColor="text1"/>
          <w:sz w:val="24"/>
          <w:szCs w:val="24"/>
          <w:lang w:val="en-US"/>
        </w:rPr>
        <w:t xml:space="preserve"> a </w:t>
      </w:r>
      <w:proofErr w:type="spellStart"/>
      <w:r w:rsidRPr="00193D06">
        <w:rPr>
          <w:rFonts w:ascii="Times New Roman" w:hAnsi="Times New Roman" w:cs="Times New Roman"/>
          <w:color w:val="000000" w:themeColor="text1"/>
          <w:sz w:val="24"/>
          <w:szCs w:val="24"/>
          <w:lang w:val="en-US"/>
        </w:rPr>
        <w:t>terenurilor</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proprietate</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publică</w:t>
      </w:r>
      <w:proofErr w:type="spellEnd"/>
      <w:r w:rsidRPr="00193D06">
        <w:rPr>
          <w:rFonts w:ascii="Times New Roman" w:hAnsi="Times New Roman" w:cs="Times New Roman"/>
          <w:color w:val="000000" w:themeColor="text1"/>
          <w:sz w:val="24"/>
          <w:szCs w:val="24"/>
          <w:lang w:val="en-US"/>
        </w:rPr>
        <w:t xml:space="preserve"> </w:t>
      </w:r>
    </w:p>
    <w:p w:rsidR="00711AC8" w:rsidRPr="00193D06" w:rsidRDefault="00711AC8" w:rsidP="00711AC8">
      <w:pPr>
        <w:spacing w:after="0"/>
        <w:rPr>
          <w:rFonts w:ascii="Times New Roman" w:hAnsi="Times New Roman" w:cs="Times New Roman"/>
          <w:color w:val="000000" w:themeColor="text1"/>
          <w:sz w:val="24"/>
          <w:szCs w:val="24"/>
          <w:lang w:val="en-US"/>
        </w:rPr>
      </w:pPr>
    </w:p>
    <w:p w:rsidR="00711AC8" w:rsidRPr="00193D06" w:rsidRDefault="00711AC8" w:rsidP="00711AC8">
      <w:pPr>
        <w:spacing w:after="0"/>
        <w:ind w:firstLine="708"/>
        <w:jc w:val="both"/>
        <w:rPr>
          <w:rFonts w:ascii="Times New Roman" w:hAnsi="Times New Roman" w:cs="Times New Roman"/>
          <w:color w:val="000000" w:themeColor="text1"/>
          <w:sz w:val="24"/>
          <w:szCs w:val="24"/>
          <w:lang w:val="en-US"/>
        </w:rPr>
      </w:pPr>
      <w:proofErr w:type="spellStart"/>
      <w:r w:rsidRPr="00193D06">
        <w:rPr>
          <w:rFonts w:ascii="Times New Roman" w:hAnsi="Times New Roman" w:cs="Times New Roman"/>
          <w:color w:val="000000" w:themeColor="text1"/>
          <w:sz w:val="24"/>
          <w:szCs w:val="24"/>
          <w:lang w:val="en-US"/>
        </w:rPr>
        <w:t>Avînd</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în</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vedere</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propunerile</w:t>
      </w:r>
      <w:proofErr w:type="spellEnd"/>
      <w:r w:rsidRPr="00193D06">
        <w:rPr>
          <w:rFonts w:ascii="Times New Roman" w:hAnsi="Times New Roman" w:cs="Times New Roman"/>
          <w:color w:val="000000" w:themeColor="text1"/>
          <w:sz w:val="24"/>
          <w:szCs w:val="24"/>
          <w:lang w:val="en-US"/>
        </w:rPr>
        <w:t xml:space="preserve"> </w:t>
      </w:r>
      <w:proofErr w:type="spellStart"/>
      <w:r w:rsidR="00376BB5">
        <w:rPr>
          <w:rFonts w:ascii="Times New Roman" w:hAnsi="Times New Roman" w:cs="Times New Roman"/>
          <w:color w:val="000000" w:themeColor="text1"/>
          <w:sz w:val="24"/>
          <w:szCs w:val="24"/>
          <w:lang w:val="en-US"/>
        </w:rPr>
        <w:t>primarului</w:t>
      </w:r>
      <w:proofErr w:type="spellEnd"/>
      <w:r w:rsidRPr="00193D06">
        <w:rPr>
          <w:rFonts w:ascii="Times New Roman" w:hAnsi="Times New Roman" w:cs="Times New Roman"/>
          <w:color w:val="000000" w:themeColor="text1"/>
          <w:sz w:val="24"/>
          <w:szCs w:val="24"/>
          <w:lang w:val="en-US"/>
        </w:rPr>
        <w:t xml:space="preserve"> or. </w:t>
      </w:r>
      <w:proofErr w:type="spellStart"/>
      <w:r w:rsidRPr="00193D06">
        <w:rPr>
          <w:rFonts w:ascii="Times New Roman" w:hAnsi="Times New Roman" w:cs="Times New Roman"/>
          <w:color w:val="000000" w:themeColor="text1"/>
          <w:sz w:val="24"/>
          <w:szCs w:val="24"/>
          <w:lang w:val="en-US"/>
        </w:rPr>
        <w:t>Căușeni</w:t>
      </w:r>
      <w:proofErr w:type="spellEnd"/>
      <w:r w:rsidRPr="00193D06">
        <w:rPr>
          <w:rFonts w:ascii="Times New Roman" w:hAnsi="Times New Roman" w:cs="Times New Roman"/>
          <w:color w:val="000000" w:themeColor="text1"/>
          <w:sz w:val="24"/>
          <w:szCs w:val="24"/>
          <w:lang w:val="en-US"/>
        </w:rPr>
        <w:t xml:space="preserve">,  </w:t>
      </w:r>
    </w:p>
    <w:p w:rsidR="00711AC8" w:rsidRPr="00193D06" w:rsidRDefault="00711AC8" w:rsidP="00711AC8">
      <w:pPr>
        <w:spacing w:after="0"/>
        <w:ind w:firstLine="708"/>
        <w:jc w:val="both"/>
        <w:rPr>
          <w:rFonts w:ascii="Times New Roman" w:hAnsi="Times New Roman" w:cs="Times New Roman"/>
          <w:color w:val="000000" w:themeColor="text1"/>
          <w:sz w:val="24"/>
          <w:szCs w:val="24"/>
          <w:lang w:val="ro-RO"/>
        </w:rPr>
      </w:pPr>
      <w:proofErr w:type="spellStart"/>
      <w:r w:rsidRPr="00193D06">
        <w:rPr>
          <w:rFonts w:ascii="Times New Roman" w:hAnsi="Times New Roman" w:cs="Times New Roman"/>
          <w:color w:val="000000" w:themeColor="text1"/>
          <w:sz w:val="24"/>
          <w:szCs w:val="24"/>
          <w:lang w:val="en-US"/>
        </w:rPr>
        <w:t>avizul</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comisiei</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funciare</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în</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cadrul</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primăriei</w:t>
      </w:r>
      <w:proofErr w:type="spellEnd"/>
      <w:r w:rsidRPr="00193D06">
        <w:rPr>
          <w:rFonts w:ascii="Times New Roman" w:hAnsi="Times New Roman" w:cs="Times New Roman"/>
          <w:color w:val="000000" w:themeColor="text1"/>
          <w:sz w:val="24"/>
          <w:szCs w:val="24"/>
          <w:lang w:val="en-US"/>
        </w:rPr>
        <w:t xml:space="preserve"> or. </w:t>
      </w:r>
      <w:proofErr w:type="spellStart"/>
      <w:r w:rsidRPr="00193D06">
        <w:rPr>
          <w:rFonts w:ascii="Times New Roman" w:hAnsi="Times New Roman" w:cs="Times New Roman"/>
          <w:color w:val="000000" w:themeColor="text1"/>
          <w:sz w:val="24"/>
          <w:szCs w:val="24"/>
          <w:lang w:val="en-US"/>
        </w:rPr>
        <w:t>Căușeni</w:t>
      </w:r>
      <w:proofErr w:type="spellEnd"/>
      <w:r w:rsidRPr="00193D06">
        <w:rPr>
          <w:rFonts w:ascii="Times New Roman" w:hAnsi="Times New Roman" w:cs="Times New Roman"/>
          <w:color w:val="000000" w:themeColor="text1"/>
          <w:sz w:val="24"/>
          <w:szCs w:val="24"/>
          <w:lang w:val="en-US"/>
        </w:rPr>
        <w:t xml:space="preserve"> din 06.05.2020,</w:t>
      </w:r>
    </w:p>
    <w:p w:rsidR="00711AC8" w:rsidRPr="00193D06" w:rsidRDefault="00711AC8" w:rsidP="00711AC8">
      <w:pPr>
        <w:spacing w:after="0"/>
        <w:ind w:firstLine="708"/>
        <w:jc w:val="both"/>
        <w:rPr>
          <w:rFonts w:ascii="Times New Roman" w:hAnsi="Times New Roman" w:cs="Times New Roman"/>
          <w:color w:val="000000" w:themeColor="text1"/>
          <w:sz w:val="24"/>
          <w:szCs w:val="24"/>
          <w:lang w:val="en-US"/>
        </w:rPr>
      </w:pPr>
      <w:r w:rsidRPr="00193D06">
        <w:rPr>
          <w:rFonts w:ascii="Times New Roman" w:hAnsi="Times New Roman" w:cs="Times New Roman"/>
          <w:color w:val="000000" w:themeColor="text1"/>
          <w:sz w:val="24"/>
          <w:szCs w:val="24"/>
          <w:lang w:val="ro-RO"/>
        </w:rPr>
        <w:t>î</w:t>
      </w:r>
      <w:r w:rsidRPr="00193D06">
        <w:rPr>
          <w:rFonts w:ascii="Times New Roman" w:hAnsi="Times New Roman" w:cs="Times New Roman"/>
          <w:color w:val="000000" w:themeColor="text1"/>
          <w:sz w:val="24"/>
          <w:szCs w:val="24"/>
          <w:lang w:val="en-US"/>
        </w:rPr>
        <w:t xml:space="preserve">n </w:t>
      </w:r>
      <w:proofErr w:type="spellStart"/>
      <w:r w:rsidRPr="00193D06">
        <w:rPr>
          <w:rFonts w:ascii="Times New Roman" w:hAnsi="Times New Roman" w:cs="Times New Roman"/>
          <w:color w:val="000000" w:themeColor="text1"/>
          <w:sz w:val="24"/>
          <w:szCs w:val="24"/>
          <w:lang w:val="en-US"/>
        </w:rPr>
        <w:t>conformitate</w:t>
      </w:r>
      <w:proofErr w:type="spellEnd"/>
      <w:r w:rsidRPr="00193D06">
        <w:rPr>
          <w:rFonts w:ascii="Times New Roman" w:hAnsi="Times New Roman" w:cs="Times New Roman"/>
          <w:color w:val="000000" w:themeColor="text1"/>
          <w:sz w:val="24"/>
          <w:szCs w:val="24"/>
          <w:lang w:val="en-US"/>
        </w:rPr>
        <w:t xml:space="preserve">  cu art. 8, 11, 16, 17 din </w:t>
      </w:r>
      <w:proofErr w:type="spellStart"/>
      <w:r w:rsidRPr="00193D06">
        <w:rPr>
          <w:rFonts w:ascii="Times New Roman" w:hAnsi="Times New Roman" w:cs="Times New Roman"/>
          <w:color w:val="000000" w:themeColor="text1"/>
          <w:sz w:val="24"/>
          <w:szCs w:val="24"/>
          <w:lang w:val="en-US"/>
        </w:rPr>
        <w:t>Legea</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privind</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delimitarea</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proprietății</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publice</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nr</w:t>
      </w:r>
      <w:proofErr w:type="spellEnd"/>
      <w:r w:rsidRPr="00193D06">
        <w:rPr>
          <w:rFonts w:ascii="Times New Roman" w:hAnsi="Times New Roman" w:cs="Times New Roman"/>
          <w:color w:val="000000" w:themeColor="text1"/>
          <w:sz w:val="24"/>
          <w:szCs w:val="24"/>
          <w:lang w:val="en-US"/>
        </w:rPr>
        <w:t xml:space="preserve">. 29 din 05.04.2018, </w:t>
      </w:r>
    </w:p>
    <w:p w:rsidR="00711AC8" w:rsidRPr="00193D06" w:rsidRDefault="00711AC8" w:rsidP="00711AC8">
      <w:pPr>
        <w:spacing w:after="0"/>
        <w:ind w:firstLine="708"/>
        <w:jc w:val="both"/>
        <w:rPr>
          <w:rFonts w:ascii="Times New Roman" w:hAnsi="Times New Roman" w:cs="Times New Roman"/>
          <w:color w:val="000000" w:themeColor="text1"/>
          <w:sz w:val="24"/>
          <w:szCs w:val="24"/>
          <w:lang w:val="en-US"/>
        </w:rPr>
      </w:pPr>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Regulamentului</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privind</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modul</w:t>
      </w:r>
      <w:proofErr w:type="spellEnd"/>
      <w:r w:rsidRPr="00193D06">
        <w:rPr>
          <w:rFonts w:ascii="Times New Roman" w:hAnsi="Times New Roman" w:cs="Times New Roman"/>
          <w:color w:val="000000" w:themeColor="text1"/>
          <w:sz w:val="24"/>
          <w:szCs w:val="24"/>
          <w:lang w:val="en-US"/>
        </w:rPr>
        <w:t xml:space="preserve"> de </w:t>
      </w:r>
      <w:proofErr w:type="spellStart"/>
      <w:r w:rsidRPr="00193D06">
        <w:rPr>
          <w:rFonts w:ascii="Times New Roman" w:hAnsi="Times New Roman" w:cs="Times New Roman"/>
          <w:color w:val="000000" w:themeColor="text1"/>
          <w:sz w:val="24"/>
          <w:szCs w:val="24"/>
          <w:lang w:val="en-US"/>
        </w:rPr>
        <w:t>delimitare</w:t>
      </w:r>
      <w:proofErr w:type="spellEnd"/>
      <w:r w:rsidRPr="00193D06">
        <w:rPr>
          <w:rFonts w:ascii="Times New Roman" w:hAnsi="Times New Roman" w:cs="Times New Roman"/>
          <w:color w:val="000000" w:themeColor="text1"/>
          <w:sz w:val="24"/>
          <w:szCs w:val="24"/>
          <w:lang w:val="en-US"/>
        </w:rPr>
        <w:t xml:space="preserve"> a </w:t>
      </w:r>
      <w:proofErr w:type="spellStart"/>
      <w:r w:rsidRPr="00193D06">
        <w:rPr>
          <w:rFonts w:ascii="Times New Roman" w:hAnsi="Times New Roman" w:cs="Times New Roman"/>
          <w:color w:val="000000" w:themeColor="text1"/>
          <w:sz w:val="24"/>
          <w:szCs w:val="24"/>
          <w:lang w:val="en-US"/>
        </w:rPr>
        <w:t>bunurilor</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imobile</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proprietate</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publică</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aprobat</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prin</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Hotărârea</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Guvernului</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Republicii</w:t>
      </w:r>
      <w:proofErr w:type="spellEnd"/>
      <w:r w:rsidRPr="00193D06">
        <w:rPr>
          <w:rFonts w:ascii="Times New Roman" w:hAnsi="Times New Roman" w:cs="Times New Roman"/>
          <w:color w:val="000000" w:themeColor="text1"/>
          <w:sz w:val="24"/>
          <w:szCs w:val="24"/>
          <w:lang w:val="en-US"/>
        </w:rPr>
        <w:t xml:space="preserve"> </w:t>
      </w:r>
      <w:proofErr w:type="gramStart"/>
      <w:r w:rsidRPr="00193D06">
        <w:rPr>
          <w:rFonts w:ascii="Times New Roman" w:hAnsi="Times New Roman" w:cs="Times New Roman"/>
          <w:color w:val="000000" w:themeColor="text1"/>
          <w:sz w:val="24"/>
          <w:szCs w:val="24"/>
          <w:lang w:val="en-US"/>
        </w:rPr>
        <w:t>Moldova  nr</w:t>
      </w:r>
      <w:proofErr w:type="gramEnd"/>
      <w:r w:rsidRPr="00193D06">
        <w:rPr>
          <w:rFonts w:ascii="Times New Roman" w:hAnsi="Times New Roman" w:cs="Times New Roman"/>
          <w:color w:val="000000" w:themeColor="text1"/>
          <w:sz w:val="24"/>
          <w:szCs w:val="24"/>
          <w:lang w:val="en-US"/>
        </w:rPr>
        <w:t xml:space="preserve">. 63 din 11.02.2019, </w:t>
      </w:r>
    </w:p>
    <w:p w:rsidR="00711AC8" w:rsidRPr="00193D06" w:rsidRDefault="00711AC8" w:rsidP="00711AC8">
      <w:pPr>
        <w:spacing w:after="0"/>
        <w:ind w:firstLine="708"/>
        <w:jc w:val="both"/>
        <w:rPr>
          <w:rFonts w:ascii="Times New Roman" w:hAnsi="Times New Roman" w:cs="Times New Roman"/>
          <w:color w:val="000000" w:themeColor="text1"/>
          <w:sz w:val="24"/>
          <w:szCs w:val="24"/>
          <w:lang w:val="en-US"/>
        </w:rPr>
      </w:pPr>
      <w:proofErr w:type="spellStart"/>
      <w:r w:rsidRPr="00193D06">
        <w:rPr>
          <w:rFonts w:ascii="Times New Roman" w:hAnsi="Times New Roman" w:cs="Times New Roman"/>
          <w:color w:val="000000" w:themeColor="text1"/>
          <w:sz w:val="24"/>
          <w:szCs w:val="24"/>
          <w:lang w:val="en-US"/>
        </w:rPr>
        <w:t>în</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baza</w:t>
      </w:r>
      <w:proofErr w:type="spellEnd"/>
      <w:r w:rsidRPr="00193D06">
        <w:rPr>
          <w:rFonts w:ascii="Times New Roman" w:hAnsi="Times New Roman" w:cs="Times New Roman"/>
          <w:color w:val="000000" w:themeColor="text1"/>
          <w:sz w:val="24"/>
          <w:szCs w:val="24"/>
          <w:lang w:val="en-US"/>
        </w:rPr>
        <w:t xml:space="preserve"> art. 1,9,10 (4) cu </w:t>
      </w:r>
      <w:proofErr w:type="spellStart"/>
      <w:r w:rsidRPr="00193D06">
        <w:rPr>
          <w:rFonts w:ascii="Times New Roman" w:hAnsi="Times New Roman" w:cs="Times New Roman"/>
          <w:color w:val="000000" w:themeColor="text1"/>
          <w:sz w:val="24"/>
          <w:szCs w:val="24"/>
          <w:lang w:val="en-US"/>
        </w:rPr>
        <w:t>privire</w:t>
      </w:r>
      <w:proofErr w:type="spellEnd"/>
      <w:r w:rsidRPr="00193D06">
        <w:rPr>
          <w:rFonts w:ascii="Times New Roman" w:hAnsi="Times New Roman" w:cs="Times New Roman"/>
          <w:color w:val="000000" w:themeColor="text1"/>
          <w:sz w:val="24"/>
          <w:szCs w:val="24"/>
          <w:lang w:val="en-US"/>
        </w:rPr>
        <w:t xml:space="preserve"> la </w:t>
      </w:r>
      <w:proofErr w:type="spellStart"/>
      <w:r w:rsidRPr="00193D06">
        <w:rPr>
          <w:rFonts w:ascii="Times New Roman" w:hAnsi="Times New Roman" w:cs="Times New Roman"/>
          <w:color w:val="000000" w:themeColor="text1"/>
          <w:sz w:val="24"/>
          <w:szCs w:val="24"/>
          <w:lang w:val="en-US"/>
        </w:rPr>
        <w:t>proprietatea</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publică</w:t>
      </w:r>
      <w:proofErr w:type="spellEnd"/>
      <w:r w:rsidRPr="00193D06">
        <w:rPr>
          <w:rFonts w:ascii="Times New Roman" w:hAnsi="Times New Roman" w:cs="Times New Roman"/>
          <w:color w:val="000000" w:themeColor="text1"/>
          <w:sz w:val="24"/>
          <w:szCs w:val="24"/>
          <w:lang w:val="en-US"/>
        </w:rPr>
        <w:t xml:space="preserve"> a </w:t>
      </w:r>
      <w:proofErr w:type="spellStart"/>
      <w:r w:rsidRPr="00193D06">
        <w:rPr>
          <w:rFonts w:ascii="Times New Roman" w:hAnsi="Times New Roman" w:cs="Times New Roman"/>
          <w:color w:val="000000" w:themeColor="text1"/>
          <w:sz w:val="24"/>
          <w:szCs w:val="24"/>
          <w:lang w:val="en-US"/>
        </w:rPr>
        <w:t>unităților</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administrativ</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teritoriale</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nr</w:t>
      </w:r>
      <w:proofErr w:type="spellEnd"/>
      <w:r w:rsidRPr="00193D06">
        <w:rPr>
          <w:rFonts w:ascii="Times New Roman" w:hAnsi="Times New Roman" w:cs="Times New Roman"/>
          <w:color w:val="000000" w:themeColor="text1"/>
          <w:sz w:val="24"/>
          <w:szCs w:val="24"/>
          <w:lang w:val="en-US"/>
        </w:rPr>
        <w:t>. 523-XIV din 16 iulie.1999,</w:t>
      </w:r>
    </w:p>
    <w:p w:rsidR="00711AC8" w:rsidRPr="00193D06" w:rsidRDefault="00711AC8" w:rsidP="00711AC8">
      <w:pPr>
        <w:spacing w:after="0"/>
        <w:ind w:firstLine="708"/>
        <w:jc w:val="both"/>
        <w:rPr>
          <w:rFonts w:ascii="Times New Roman" w:hAnsi="Times New Roman" w:cs="Times New Roman"/>
          <w:b/>
          <w:color w:val="000000" w:themeColor="text1"/>
          <w:sz w:val="24"/>
          <w:szCs w:val="24"/>
          <w:lang w:val="en-US"/>
        </w:rPr>
      </w:pPr>
      <w:proofErr w:type="spellStart"/>
      <w:r w:rsidRPr="00193D06">
        <w:rPr>
          <w:rFonts w:ascii="Times New Roman" w:hAnsi="Times New Roman" w:cs="Times New Roman"/>
          <w:color w:val="000000" w:themeColor="text1"/>
          <w:sz w:val="24"/>
          <w:szCs w:val="24"/>
          <w:lang w:val="en-US"/>
        </w:rPr>
        <w:t>în</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temeiul</w:t>
      </w:r>
      <w:proofErr w:type="spellEnd"/>
      <w:r w:rsidRPr="00193D06">
        <w:rPr>
          <w:rFonts w:ascii="Times New Roman" w:hAnsi="Times New Roman" w:cs="Times New Roman"/>
          <w:color w:val="000000" w:themeColor="text1"/>
          <w:sz w:val="24"/>
          <w:szCs w:val="24"/>
          <w:lang w:val="en-US"/>
        </w:rPr>
        <w:t xml:space="preserve"> art. 3, 5 (1), 7, 10, 14 (1), (2), </w:t>
      </w:r>
      <w:proofErr w:type="spellStart"/>
      <w:proofErr w:type="gramStart"/>
      <w:r w:rsidRPr="00193D06">
        <w:rPr>
          <w:rFonts w:ascii="Times New Roman" w:hAnsi="Times New Roman" w:cs="Times New Roman"/>
          <w:color w:val="000000" w:themeColor="text1"/>
          <w:sz w:val="24"/>
          <w:szCs w:val="24"/>
          <w:lang w:val="en-US"/>
        </w:rPr>
        <w:t>lit.b</w:t>
      </w:r>
      <w:proofErr w:type="spellEnd"/>
      <w:proofErr w:type="gramEnd"/>
      <w:r w:rsidRPr="00193D06">
        <w:rPr>
          <w:rFonts w:ascii="Times New Roman" w:hAnsi="Times New Roman" w:cs="Times New Roman"/>
          <w:color w:val="000000" w:themeColor="text1"/>
          <w:sz w:val="24"/>
          <w:szCs w:val="24"/>
          <w:lang w:val="en-US"/>
        </w:rPr>
        <w:t xml:space="preserve">), e), 20 (5) din </w:t>
      </w:r>
      <w:proofErr w:type="spellStart"/>
      <w:r w:rsidRPr="00193D06">
        <w:rPr>
          <w:rFonts w:ascii="Times New Roman" w:hAnsi="Times New Roman" w:cs="Times New Roman"/>
          <w:color w:val="000000" w:themeColor="text1"/>
          <w:sz w:val="24"/>
          <w:szCs w:val="24"/>
          <w:lang w:val="en-US"/>
        </w:rPr>
        <w:t>Legea</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privind</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administrația</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publică</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locală</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nr</w:t>
      </w:r>
      <w:proofErr w:type="spellEnd"/>
      <w:r w:rsidRPr="00193D06">
        <w:rPr>
          <w:rFonts w:ascii="Times New Roman" w:hAnsi="Times New Roman" w:cs="Times New Roman"/>
          <w:color w:val="000000" w:themeColor="text1"/>
          <w:sz w:val="24"/>
          <w:szCs w:val="24"/>
          <w:lang w:val="en-US"/>
        </w:rPr>
        <w:t xml:space="preserve">. 436 – XVI din 28.12.2006, </w:t>
      </w:r>
      <w:proofErr w:type="spellStart"/>
      <w:r w:rsidRPr="00193D06">
        <w:rPr>
          <w:rFonts w:ascii="Times New Roman" w:hAnsi="Times New Roman" w:cs="Times New Roman"/>
          <w:color w:val="000000" w:themeColor="text1"/>
          <w:sz w:val="24"/>
          <w:szCs w:val="24"/>
          <w:lang w:val="en-US"/>
        </w:rPr>
        <w:t>Consiliul</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orăşenesc</w:t>
      </w:r>
      <w:proofErr w:type="spellEnd"/>
      <w:r w:rsidRPr="00193D06">
        <w:rPr>
          <w:rFonts w:ascii="Times New Roman" w:hAnsi="Times New Roman" w:cs="Times New Roman"/>
          <w:color w:val="000000" w:themeColor="text1"/>
          <w:sz w:val="24"/>
          <w:szCs w:val="24"/>
          <w:lang w:val="en-US"/>
        </w:rPr>
        <w:t xml:space="preserve"> </w:t>
      </w:r>
      <w:proofErr w:type="spellStart"/>
      <w:r w:rsidRPr="00193D06">
        <w:rPr>
          <w:rFonts w:ascii="Times New Roman" w:hAnsi="Times New Roman" w:cs="Times New Roman"/>
          <w:color w:val="000000" w:themeColor="text1"/>
          <w:sz w:val="24"/>
          <w:szCs w:val="24"/>
          <w:lang w:val="en-US"/>
        </w:rPr>
        <w:t>Căușeni</w:t>
      </w:r>
      <w:proofErr w:type="spellEnd"/>
      <w:r w:rsidRPr="00193D06">
        <w:rPr>
          <w:rFonts w:ascii="Times New Roman" w:hAnsi="Times New Roman" w:cs="Times New Roman"/>
          <w:color w:val="000000" w:themeColor="text1"/>
          <w:sz w:val="24"/>
          <w:szCs w:val="24"/>
          <w:lang w:val="en-US"/>
        </w:rPr>
        <w:t xml:space="preserve">, </w:t>
      </w:r>
      <w:r w:rsidRPr="00193D06">
        <w:rPr>
          <w:rFonts w:ascii="Times New Roman" w:hAnsi="Times New Roman" w:cs="Times New Roman"/>
          <w:b/>
          <w:color w:val="000000" w:themeColor="text1"/>
          <w:sz w:val="24"/>
          <w:szCs w:val="24"/>
          <w:lang w:val="en-US"/>
        </w:rPr>
        <w:t>DECIDE:</w:t>
      </w:r>
    </w:p>
    <w:p w:rsidR="00711AC8" w:rsidRPr="00193D06" w:rsidRDefault="00711AC8" w:rsidP="00711AC8">
      <w:pPr>
        <w:spacing w:after="0"/>
        <w:ind w:firstLine="708"/>
        <w:jc w:val="both"/>
        <w:rPr>
          <w:rFonts w:ascii="Times New Roman" w:hAnsi="Times New Roman" w:cs="Times New Roman"/>
          <w:b/>
          <w:color w:val="000000" w:themeColor="text1"/>
          <w:sz w:val="24"/>
          <w:szCs w:val="24"/>
          <w:lang w:val="en-US"/>
        </w:rPr>
      </w:pPr>
    </w:p>
    <w:p w:rsidR="00711AC8" w:rsidRPr="00193D06" w:rsidRDefault="00711AC8" w:rsidP="00711AC8">
      <w:pPr>
        <w:spacing w:after="0"/>
        <w:jc w:val="both"/>
        <w:rPr>
          <w:rFonts w:ascii="Times New Roman" w:hAnsi="Times New Roman" w:cs="Times New Roman"/>
          <w:color w:val="000000" w:themeColor="text1"/>
          <w:sz w:val="24"/>
          <w:szCs w:val="24"/>
          <w:lang w:val="ro-RO"/>
        </w:rPr>
      </w:pPr>
      <w:r w:rsidRPr="00193D06">
        <w:rPr>
          <w:rFonts w:ascii="Times New Roman" w:hAnsi="Times New Roman" w:cs="Times New Roman"/>
          <w:color w:val="000000" w:themeColor="text1"/>
          <w:sz w:val="24"/>
          <w:szCs w:val="24"/>
          <w:lang w:val="en-US"/>
        </w:rPr>
        <w:t xml:space="preserve">            1</w:t>
      </w:r>
      <w:r w:rsidRPr="00193D06">
        <w:rPr>
          <w:rFonts w:ascii="Times New Roman" w:hAnsi="Times New Roman" w:cs="Times New Roman"/>
          <w:color w:val="000000" w:themeColor="text1"/>
          <w:sz w:val="24"/>
          <w:szCs w:val="24"/>
          <w:lang w:val="ro-RO"/>
        </w:rPr>
        <w:t xml:space="preserve">. Se acceptă inițierea lucrărilor de delimitare selectivă a terenurilor proprietate publică a </w:t>
      </w:r>
      <w:proofErr w:type="spellStart"/>
      <w:proofErr w:type="gramStart"/>
      <w:r w:rsidRPr="00193D06">
        <w:rPr>
          <w:rFonts w:ascii="Times New Roman" w:hAnsi="Times New Roman" w:cs="Times New Roman"/>
          <w:color w:val="000000" w:themeColor="text1"/>
          <w:sz w:val="24"/>
          <w:szCs w:val="24"/>
          <w:lang w:val="en-US"/>
        </w:rPr>
        <w:t>orașului</w:t>
      </w:r>
      <w:proofErr w:type="spellEnd"/>
      <w:r w:rsidRPr="00193D06">
        <w:rPr>
          <w:rFonts w:ascii="Times New Roman" w:hAnsi="Times New Roman" w:cs="Times New Roman"/>
          <w:color w:val="000000" w:themeColor="text1"/>
          <w:sz w:val="24"/>
          <w:szCs w:val="24"/>
          <w:lang w:val="en-US"/>
        </w:rPr>
        <w:t xml:space="preserve">  </w:t>
      </w:r>
      <w:r w:rsidRPr="00193D06">
        <w:rPr>
          <w:rFonts w:ascii="Times New Roman" w:hAnsi="Times New Roman" w:cs="Times New Roman"/>
          <w:color w:val="000000" w:themeColor="text1"/>
          <w:sz w:val="24"/>
          <w:szCs w:val="24"/>
          <w:lang w:val="ro-RO"/>
        </w:rPr>
        <w:t>Căușeni</w:t>
      </w:r>
      <w:proofErr w:type="gramEnd"/>
      <w:r w:rsidRPr="00193D06">
        <w:rPr>
          <w:rFonts w:ascii="Times New Roman" w:hAnsi="Times New Roman" w:cs="Times New Roman"/>
          <w:color w:val="000000" w:themeColor="text1"/>
          <w:sz w:val="24"/>
          <w:szCs w:val="24"/>
          <w:lang w:val="ro-RO"/>
        </w:rPr>
        <w:t xml:space="preserve">, gestiunea primăriei or. Căușeni, conform materialelor evidenței cantitative și calitative, </w:t>
      </w:r>
      <w:r w:rsidR="00376BB5">
        <w:rPr>
          <w:rFonts w:ascii="Times New Roman" w:hAnsi="Times New Roman" w:cs="Times New Roman"/>
          <w:color w:val="000000" w:themeColor="text1"/>
          <w:sz w:val="24"/>
          <w:szCs w:val="24"/>
          <w:lang w:val="ro-RO"/>
        </w:rPr>
        <w:t xml:space="preserve">numărul conturilor, </w:t>
      </w:r>
      <w:r w:rsidRPr="00193D06">
        <w:rPr>
          <w:rFonts w:ascii="Times New Roman" w:hAnsi="Times New Roman" w:cs="Times New Roman"/>
          <w:color w:val="000000" w:themeColor="text1"/>
          <w:sz w:val="24"/>
          <w:szCs w:val="24"/>
          <w:lang w:val="ro-RO"/>
        </w:rPr>
        <w:t>suprafeței, categoriei de destinație, modul de folosință conform actului</w:t>
      </w:r>
      <w:r w:rsidR="00376BB5">
        <w:rPr>
          <w:rFonts w:ascii="Times New Roman" w:hAnsi="Times New Roman" w:cs="Times New Roman"/>
          <w:color w:val="000000" w:themeColor="text1"/>
          <w:sz w:val="24"/>
          <w:szCs w:val="24"/>
          <w:lang w:val="ro-RO"/>
        </w:rPr>
        <w:t xml:space="preserve"> de iventariere selectivă, anexă, parte integrantă a prezentei decizii</w:t>
      </w:r>
      <w:r w:rsidRPr="00193D06">
        <w:rPr>
          <w:rFonts w:ascii="Times New Roman" w:hAnsi="Times New Roman" w:cs="Times New Roman"/>
          <w:color w:val="000000" w:themeColor="text1"/>
          <w:sz w:val="24"/>
          <w:szCs w:val="24"/>
          <w:lang w:val="ro-RO"/>
        </w:rPr>
        <w:t>.</w:t>
      </w:r>
    </w:p>
    <w:p w:rsidR="00711AC8" w:rsidRPr="00193D06" w:rsidRDefault="00711AC8" w:rsidP="00711AC8">
      <w:pPr>
        <w:spacing w:after="0"/>
        <w:jc w:val="both"/>
        <w:rPr>
          <w:rFonts w:ascii="Times New Roman" w:hAnsi="Times New Roman" w:cs="Times New Roman"/>
          <w:color w:val="000000" w:themeColor="text1"/>
          <w:sz w:val="24"/>
          <w:szCs w:val="24"/>
          <w:lang w:val="fr-FR"/>
        </w:rPr>
      </w:pPr>
      <w:r w:rsidRPr="00193D06">
        <w:rPr>
          <w:rFonts w:ascii="Times New Roman" w:hAnsi="Times New Roman" w:cs="Times New Roman"/>
          <w:color w:val="000000" w:themeColor="text1"/>
          <w:sz w:val="24"/>
          <w:szCs w:val="24"/>
          <w:lang w:val="fr-FR"/>
        </w:rPr>
        <w:t xml:space="preserve">          2.  Primarul or. Căușeni, Donțu Anatolie va asigura executarea lucrărilor de delimitare în conformitate cu prevederele legislației în vigoare, și după întocmirea setului de documente necesar, va prezenta materialele spre aprobare Consiliului orășenesc Căușeni.</w:t>
      </w:r>
    </w:p>
    <w:p w:rsidR="00711AC8" w:rsidRPr="00193D06" w:rsidRDefault="00711AC8" w:rsidP="00711AC8">
      <w:pPr>
        <w:spacing w:after="0"/>
        <w:jc w:val="both"/>
        <w:rPr>
          <w:rFonts w:ascii="Times New Roman" w:hAnsi="Times New Roman" w:cs="Times New Roman"/>
          <w:color w:val="000000" w:themeColor="text1"/>
          <w:sz w:val="24"/>
          <w:szCs w:val="24"/>
          <w:lang w:val="ro-RO"/>
        </w:rPr>
      </w:pPr>
      <w:r w:rsidRPr="00193D06">
        <w:rPr>
          <w:rFonts w:ascii="Times New Roman" w:hAnsi="Times New Roman" w:cs="Times New Roman"/>
          <w:color w:val="000000" w:themeColor="text1"/>
          <w:sz w:val="24"/>
          <w:szCs w:val="24"/>
          <w:lang w:val="fr-FR"/>
        </w:rPr>
        <w:t xml:space="preserve">           3</w:t>
      </w:r>
      <w:r w:rsidRPr="00193D06">
        <w:rPr>
          <w:rFonts w:ascii="Times New Roman" w:hAnsi="Times New Roman" w:cs="Times New Roman"/>
          <w:color w:val="000000" w:themeColor="text1"/>
          <w:sz w:val="24"/>
          <w:szCs w:val="24"/>
          <w:lang w:val="ro-RO"/>
        </w:rPr>
        <w:t>. Prezenta Decizie se comunică:</w:t>
      </w:r>
    </w:p>
    <w:p w:rsidR="00711AC8" w:rsidRPr="00193D06" w:rsidRDefault="00711AC8" w:rsidP="00711AC8">
      <w:pPr>
        <w:spacing w:after="0"/>
        <w:rPr>
          <w:rFonts w:ascii="Times New Roman" w:hAnsi="Times New Roman" w:cs="Times New Roman"/>
          <w:color w:val="000000" w:themeColor="text1"/>
          <w:sz w:val="24"/>
          <w:szCs w:val="24"/>
          <w:lang w:val="ro-RO"/>
        </w:rPr>
      </w:pPr>
      <w:r w:rsidRPr="00193D06">
        <w:rPr>
          <w:rFonts w:ascii="Times New Roman" w:hAnsi="Times New Roman" w:cs="Times New Roman"/>
          <w:color w:val="000000" w:themeColor="text1"/>
          <w:sz w:val="24"/>
          <w:szCs w:val="24"/>
          <w:lang w:val="ro-RO"/>
        </w:rPr>
        <w:t xml:space="preserve">  -   Primarului or. Căușeni, Donțu Anatolie;</w:t>
      </w:r>
    </w:p>
    <w:p w:rsidR="00711AC8" w:rsidRPr="00193D06" w:rsidRDefault="00711AC8" w:rsidP="00711AC8">
      <w:pPr>
        <w:spacing w:after="0"/>
        <w:jc w:val="both"/>
        <w:rPr>
          <w:rFonts w:ascii="Times New Roman" w:hAnsi="Times New Roman" w:cs="Times New Roman"/>
          <w:color w:val="000000" w:themeColor="text1"/>
          <w:sz w:val="24"/>
          <w:szCs w:val="24"/>
          <w:lang w:val="ro-RO"/>
        </w:rPr>
      </w:pPr>
      <w:r w:rsidRPr="00193D06">
        <w:rPr>
          <w:rFonts w:ascii="Times New Roman" w:hAnsi="Times New Roman" w:cs="Times New Roman"/>
          <w:color w:val="000000" w:themeColor="text1"/>
          <w:sz w:val="24"/>
          <w:szCs w:val="24"/>
          <w:lang w:val="ro-RO"/>
        </w:rPr>
        <w:t xml:space="preserve">  - Oficiului Teritorial Căuşeni al Cancelariei de Stat a Republicii Moldova și se aduce la cunoștință publică prin intermediul plasării pe pagina web a primăriei or.Căușeni și Registrul de Stat a actelor locale. </w:t>
      </w:r>
    </w:p>
    <w:p w:rsidR="00711AC8" w:rsidRPr="00193D06" w:rsidRDefault="00711AC8" w:rsidP="00711AC8">
      <w:pPr>
        <w:spacing w:after="0"/>
        <w:rPr>
          <w:rFonts w:ascii="Times New Roman" w:hAnsi="Times New Roman" w:cs="Times New Roman"/>
          <w:color w:val="000000" w:themeColor="text1"/>
          <w:sz w:val="24"/>
          <w:szCs w:val="24"/>
          <w:lang w:val="ro-RO"/>
        </w:rPr>
      </w:pPr>
    </w:p>
    <w:p w:rsidR="00711AC8" w:rsidRPr="00193D06" w:rsidRDefault="00711AC8" w:rsidP="00711AC8">
      <w:pPr>
        <w:pStyle w:val="2"/>
        <w:spacing w:after="0" w:line="360" w:lineRule="auto"/>
        <w:ind w:left="-851" w:firstLine="851"/>
        <w:rPr>
          <w:rFonts w:ascii="Times New Roman" w:hAnsi="Times New Roman"/>
          <w:color w:val="000000" w:themeColor="text1"/>
          <w:sz w:val="24"/>
          <w:szCs w:val="24"/>
          <w:lang w:val="en-US"/>
        </w:rPr>
      </w:pPr>
      <w:proofErr w:type="spellStart"/>
      <w:r w:rsidRPr="00193D06">
        <w:rPr>
          <w:rFonts w:ascii="Times New Roman" w:hAnsi="Times New Roman"/>
          <w:color w:val="000000" w:themeColor="text1"/>
          <w:sz w:val="24"/>
          <w:szCs w:val="24"/>
          <w:lang w:val="en-US"/>
        </w:rPr>
        <w:t>Primarul</w:t>
      </w:r>
      <w:proofErr w:type="spellEnd"/>
      <w:r w:rsidRPr="00193D06">
        <w:rPr>
          <w:rFonts w:ascii="Times New Roman" w:hAnsi="Times New Roman"/>
          <w:color w:val="000000" w:themeColor="text1"/>
          <w:sz w:val="24"/>
          <w:szCs w:val="24"/>
          <w:lang w:val="en-US"/>
        </w:rPr>
        <w:t xml:space="preserve"> or. </w:t>
      </w:r>
      <w:proofErr w:type="spellStart"/>
      <w:r w:rsidRPr="00193D06">
        <w:rPr>
          <w:rFonts w:ascii="Times New Roman" w:hAnsi="Times New Roman"/>
          <w:color w:val="000000" w:themeColor="text1"/>
          <w:sz w:val="24"/>
          <w:szCs w:val="24"/>
          <w:lang w:val="en-US"/>
        </w:rPr>
        <w:t>Căușeni</w:t>
      </w:r>
      <w:proofErr w:type="spellEnd"/>
      <w:r w:rsidRPr="00193D06">
        <w:rPr>
          <w:rFonts w:ascii="Times New Roman" w:hAnsi="Times New Roman"/>
          <w:color w:val="000000" w:themeColor="text1"/>
          <w:sz w:val="24"/>
          <w:szCs w:val="24"/>
          <w:lang w:val="en-US"/>
        </w:rPr>
        <w:t xml:space="preserve">                                                     </w:t>
      </w:r>
      <w:proofErr w:type="spellStart"/>
      <w:r w:rsidRPr="00193D06">
        <w:rPr>
          <w:rFonts w:ascii="Times New Roman" w:hAnsi="Times New Roman"/>
          <w:color w:val="000000" w:themeColor="text1"/>
          <w:sz w:val="24"/>
          <w:szCs w:val="24"/>
          <w:lang w:val="en-US"/>
        </w:rPr>
        <w:t>Anatolie</w:t>
      </w:r>
      <w:proofErr w:type="spellEnd"/>
      <w:r w:rsidRPr="00193D06">
        <w:rPr>
          <w:rFonts w:ascii="Times New Roman" w:hAnsi="Times New Roman"/>
          <w:color w:val="000000" w:themeColor="text1"/>
          <w:sz w:val="24"/>
          <w:szCs w:val="24"/>
          <w:lang w:val="en-US"/>
        </w:rPr>
        <w:t xml:space="preserve"> </w:t>
      </w:r>
      <w:proofErr w:type="spellStart"/>
      <w:r w:rsidRPr="00193D06">
        <w:rPr>
          <w:rFonts w:ascii="Times New Roman" w:hAnsi="Times New Roman"/>
          <w:color w:val="000000" w:themeColor="text1"/>
          <w:sz w:val="24"/>
          <w:szCs w:val="24"/>
          <w:lang w:val="en-US"/>
        </w:rPr>
        <w:t>Donțu</w:t>
      </w:r>
      <w:proofErr w:type="spellEnd"/>
    </w:p>
    <w:p w:rsidR="00711AC8" w:rsidRPr="00193D06" w:rsidRDefault="00711AC8" w:rsidP="00711AC8">
      <w:pPr>
        <w:pStyle w:val="2"/>
        <w:spacing w:after="0" w:line="360" w:lineRule="auto"/>
        <w:ind w:left="-851" w:firstLine="851"/>
        <w:rPr>
          <w:rFonts w:ascii="Times New Roman" w:hAnsi="Times New Roman"/>
          <w:color w:val="000000" w:themeColor="text1"/>
          <w:sz w:val="24"/>
          <w:szCs w:val="24"/>
          <w:lang w:val="en-US"/>
        </w:rPr>
      </w:pPr>
      <w:r w:rsidRPr="00193D06">
        <w:rPr>
          <w:rFonts w:ascii="Times New Roman" w:hAnsi="Times New Roman"/>
          <w:color w:val="000000" w:themeColor="text1"/>
          <w:sz w:val="24"/>
          <w:szCs w:val="24"/>
          <w:lang w:val="en-US"/>
        </w:rPr>
        <w:t xml:space="preserve">Specialist                                                                       Valentina </w:t>
      </w:r>
      <w:proofErr w:type="spellStart"/>
      <w:r w:rsidRPr="00193D06">
        <w:rPr>
          <w:rFonts w:ascii="Times New Roman" w:hAnsi="Times New Roman"/>
          <w:color w:val="000000" w:themeColor="text1"/>
          <w:sz w:val="24"/>
          <w:szCs w:val="24"/>
          <w:lang w:val="en-US"/>
        </w:rPr>
        <w:t>Gîrjeu</w:t>
      </w:r>
      <w:proofErr w:type="spellEnd"/>
    </w:p>
    <w:p w:rsidR="00711AC8" w:rsidRPr="00193D06" w:rsidRDefault="00711AC8" w:rsidP="00711AC8">
      <w:pPr>
        <w:pStyle w:val="2"/>
        <w:spacing w:after="0" w:line="360" w:lineRule="auto"/>
        <w:ind w:left="-851" w:firstLine="851"/>
        <w:rPr>
          <w:rFonts w:ascii="Times New Roman" w:hAnsi="Times New Roman"/>
          <w:color w:val="000000" w:themeColor="text1"/>
          <w:sz w:val="24"/>
          <w:szCs w:val="24"/>
          <w:lang w:val="en-US"/>
        </w:rPr>
      </w:pPr>
      <w:proofErr w:type="spellStart"/>
      <w:r w:rsidRPr="00193D06">
        <w:rPr>
          <w:rFonts w:ascii="Times New Roman" w:hAnsi="Times New Roman"/>
          <w:color w:val="000000" w:themeColor="text1"/>
          <w:sz w:val="24"/>
          <w:szCs w:val="24"/>
          <w:lang w:val="en-US"/>
        </w:rPr>
        <w:t>Secretarul</w:t>
      </w:r>
      <w:proofErr w:type="spellEnd"/>
      <w:r w:rsidRPr="00193D06">
        <w:rPr>
          <w:rFonts w:ascii="Times New Roman" w:hAnsi="Times New Roman"/>
          <w:color w:val="000000" w:themeColor="text1"/>
          <w:sz w:val="24"/>
          <w:szCs w:val="24"/>
          <w:lang w:val="en-US"/>
        </w:rPr>
        <w:t xml:space="preserve"> </w:t>
      </w:r>
      <w:proofErr w:type="spellStart"/>
      <w:r w:rsidRPr="00193D06">
        <w:rPr>
          <w:rFonts w:ascii="Times New Roman" w:hAnsi="Times New Roman"/>
          <w:color w:val="000000" w:themeColor="text1"/>
          <w:sz w:val="24"/>
          <w:szCs w:val="24"/>
          <w:lang w:val="en-US"/>
        </w:rPr>
        <w:t>Consiliului</w:t>
      </w:r>
      <w:proofErr w:type="spellEnd"/>
      <w:r w:rsidRPr="00193D06">
        <w:rPr>
          <w:rFonts w:ascii="Times New Roman" w:hAnsi="Times New Roman"/>
          <w:color w:val="000000" w:themeColor="text1"/>
          <w:sz w:val="24"/>
          <w:szCs w:val="24"/>
          <w:lang w:val="en-US"/>
        </w:rPr>
        <w:t xml:space="preserve"> </w:t>
      </w:r>
      <w:proofErr w:type="spellStart"/>
      <w:r w:rsidRPr="00193D06">
        <w:rPr>
          <w:rFonts w:ascii="Times New Roman" w:hAnsi="Times New Roman"/>
          <w:color w:val="000000" w:themeColor="text1"/>
          <w:sz w:val="24"/>
          <w:szCs w:val="24"/>
          <w:lang w:val="en-US"/>
        </w:rPr>
        <w:t>orășenesc</w:t>
      </w:r>
      <w:proofErr w:type="spellEnd"/>
      <w:r w:rsidRPr="00193D06">
        <w:rPr>
          <w:rFonts w:ascii="Times New Roman" w:hAnsi="Times New Roman"/>
          <w:color w:val="000000" w:themeColor="text1"/>
          <w:sz w:val="24"/>
          <w:szCs w:val="24"/>
          <w:lang w:val="en-US"/>
        </w:rPr>
        <w:t xml:space="preserve"> </w:t>
      </w:r>
      <w:proofErr w:type="spellStart"/>
      <w:r w:rsidRPr="00193D06">
        <w:rPr>
          <w:rFonts w:ascii="Times New Roman" w:hAnsi="Times New Roman"/>
          <w:color w:val="000000" w:themeColor="text1"/>
          <w:sz w:val="24"/>
          <w:szCs w:val="24"/>
          <w:lang w:val="en-US"/>
        </w:rPr>
        <w:t>Căușeni</w:t>
      </w:r>
      <w:proofErr w:type="spellEnd"/>
      <w:r w:rsidRPr="00193D06">
        <w:rPr>
          <w:rFonts w:ascii="Times New Roman" w:hAnsi="Times New Roman"/>
          <w:color w:val="000000" w:themeColor="text1"/>
          <w:sz w:val="24"/>
          <w:szCs w:val="24"/>
          <w:lang w:val="en-US"/>
        </w:rPr>
        <w:t xml:space="preserve">                     Ala </w:t>
      </w:r>
      <w:proofErr w:type="spellStart"/>
      <w:r w:rsidRPr="00193D06">
        <w:rPr>
          <w:rFonts w:ascii="Times New Roman" w:hAnsi="Times New Roman"/>
          <w:color w:val="000000" w:themeColor="text1"/>
          <w:sz w:val="24"/>
          <w:szCs w:val="24"/>
          <w:lang w:val="en-US"/>
        </w:rPr>
        <w:t>Cucoș-Chisalița</w:t>
      </w:r>
      <w:proofErr w:type="spellEnd"/>
    </w:p>
    <w:p w:rsidR="00711AC8" w:rsidRPr="00193D06" w:rsidRDefault="00711AC8" w:rsidP="00711AC8">
      <w:pPr>
        <w:pStyle w:val="2"/>
        <w:spacing w:line="360" w:lineRule="auto"/>
        <w:ind w:left="-851" w:firstLine="851"/>
        <w:rPr>
          <w:rFonts w:ascii="Times New Roman" w:hAnsi="Times New Roman"/>
          <w:color w:val="000000" w:themeColor="text1"/>
          <w:sz w:val="24"/>
          <w:szCs w:val="24"/>
          <w:lang w:val="ro-RO"/>
        </w:rPr>
      </w:pPr>
      <w:proofErr w:type="spellStart"/>
      <w:r w:rsidRPr="00193D06">
        <w:rPr>
          <w:rFonts w:ascii="Times New Roman" w:hAnsi="Times New Roman"/>
          <w:color w:val="000000" w:themeColor="text1"/>
          <w:sz w:val="24"/>
          <w:szCs w:val="24"/>
          <w:lang w:val="en-US"/>
        </w:rPr>
        <w:t>Avizat</w:t>
      </w:r>
      <w:proofErr w:type="spellEnd"/>
      <w:r w:rsidRPr="00193D06">
        <w:rPr>
          <w:rFonts w:ascii="Times New Roman" w:hAnsi="Times New Roman"/>
          <w:color w:val="000000" w:themeColor="text1"/>
          <w:sz w:val="24"/>
          <w:szCs w:val="24"/>
          <w:lang w:val="en-US"/>
        </w:rPr>
        <w:t xml:space="preserve">                                                                            </w:t>
      </w:r>
      <w:proofErr w:type="spellStart"/>
      <w:r w:rsidRPr="00193D06">
        <w:rPr>
          <w:rFonts w:ascii="Times New Roman" w:hAnsi="Times New Roman"/>
          <w:color w:val="000000" w:themeColor="text1"/>
          <w:sz w:val="24"/>
          <w:szCs w:val="24"/>
          <w:lang w:val="en-US"/>
        </w:rPr>
        <w:t>Anatolie</w:t>
      </w:r>
      <w:proofErr w:type="spellEnd"/>
      <w:r w:rsidRPr="00193D06">
        <w:rPr>
          <w:rFonts w:ascii="Times New Roman" w:hAnsi="Times New Roman"/>
          <w:color w:val="000000" w:themeColor="text1"/>
          <w:sz w:val="24"/>
          <w:szCs w:val="24"/>
          <w:lang w:val="en-US"/>
        </w:rPr>
        <w:t xml:space="preserve"> </w:t>
      </w:r>
      <w:proofErr w:type="spellStart"/>
      <w:r w:rsidRPr="00193D06">
        <w:rPr>
          <w:rFonts w:ascii="Times New Roman" w:hAnsi="Times New Roman"/>
          <w:color w:val="000000" w:themeColor="text1"/>
          <w:sz w:val="24"/>
          <w:szCs w:val="24"/>
          <w:lang w:val="en-US"/>
        </w:rPr>
        <w:t>Focșa</w:t>
      </w:r>
      <w:proofErr w:type="spellEnd"/>
    </w:p>
    <w:p w:rsidR="00711AC8" w:rsidRPr="00193D06" w:rsidRDefault="00711AC8" w:rsidP="00711AC8">
      <w:pPr>
        <w:pStyle w:val="a6"/>
        <w:spacing w:line="360" w:lineRule="auto"/>
        <w:jc w:val="both"/>
        <w:rPr>
          <w:rFonts w:ascii="Times New Roman" w:hAnsi="Times New Roman" w:cs="Times New Roman"/>
          <w:color w:val="000000" w:themeColor="text1"/>
          <w:sz w:val="28"/>
          <w:szCs w:val="28"/>
          <w:lang w:val="en-US"/>
        </w:rPr>
      </w:pPr>
    </w:p>
    <w:p w:rsidR="00711AC8" w:rsidRPr="00193D06" w:rsidRDefault="00711AC8" w:rsidP="00711AC8">
      <w:pPr>
        <w:pStyle w:val="a3"/>
        <w:tabs>
          <w:tab w:val="left" w:pos="3123"/>
        </w:tabs>
        <w:jc w:val="center"/>
        <w:rPr>
          <w:rFonts w:ascii="Times New Roman" w:hAnsi="Times New Roman"/>
          <w:b/>
          <w:color w:val="000000" w:themeColor="text1"/>
          <w:sz w:val="26"/>
          <w:szCs w:val="26"/>
          <w:lang w:val="ro-RO"/>
        </w:rPr>
      </w:pPr>
    </w:p>
    <w:p w:rsidR="00711AC8" w:rsidRPr="00193D06" w:rsidRDefault="00711AC8" w:rsidP="00711AC8">
      <w:pPr>
        <w:pStyle w:val="a3"/>
        <w:tabs>
          <w:tab w:val="left" w:pos="3123"/>
        </w:tabs>
        <w:jc w:val="center"/>
        <w:rPr>
          <w:rFonts w:ascii="Times New Roman" w:hAnsi="Times New Roman"/>
          <w:b/>
          <w:color w:val="000000" w:themeColor="text1"/>
          <w:sz w:val="26"/>
          <w:szCs w:val="26"/>
          <w:lang w:val="ro-RO"/>
        </w:rPr>
      </w:pPr>
      <w:r w:rsidRPr="00193D06">
        <w:rPr>
          <w:rFonts w:ascii="Times New Roman" w:hAnsi="Times New Roman"/>
          <w:b/>
          <w:color w:val="000000" w:themeColor="text1"/>
          <w:sz w:val="26"/>
          <w:szCs w:val="26"/>
          <w:lang w:val="ro-RO"/>
        </w:rPr>
        <w:lastRenderedPageBreak/>
        <w:t>NOTĂ INFORMATIVĂ</w:t>
      </w:r>
    </w:p>
    <w:p w:rsidR="00711AC8" w:rsidRPr="00193D06" w:rsidRDefault="00711AC8" w:rsidP="00711AC8">
      <w:pPr>
        <w:pStyle w:val="a3"/>
        <w:tabs>
          <w:tab w:val="left" w:pos="3123"/>
        </w:tabs>
        <w:jc w:val="center"/>
        <w:rPr>
          <w:rFonts w:ascii="Times New Roman" w:hAnsi="Times New Roman"/>
          <w:b/>
          <w:color w:val="000000" w:themeColor="text1"/>
          <w:sz w:val="26"/>
          <w:szCs w:val="26"/>
          <w:lang w:val="ro-RO"/>
        </w:rPr>
      </w:pPr>
    </w:p>
    <w:p w:rsidR="00711AC8" w:rsidRPr="00193D06" w:rsidRDefault="00711AC8" w:rsidP="00711AC8">
      <w:pPr>
        <w:spacing w:after="0" w:line="360" w:lineRule="auto"/>
        <w:ind w:firstLine="708"/>
        <w:jc w:val="both"/>
        <w:rPr>
          <w:rFonts w:ascii="Times New Roman" w:hAnsi="Times New Roman" w:cs="Times New Roman"/>
          <w:color w:val="000000" w:themeColor="text1"/>
          <w:sz w:val="26"/>
          <w:szCs w:val="26"/>
          <w:lang w:val="en-US"/>
        </w:rPr>
      </w:pPr>
      <w:r w:rsidRPr="00193D06">
        <w:rPr>
          <w:rFonts w:ascii="Times New Roman" w:hAnsi="Times New Roman"/>
          <w:color w:val="000000" w:themeColor="text1"/>
          <w:sz w:val="26"/>
          <w:szCs w:val="26"/>
          <w:lang w:val="en-US"/>
        </w:rPr>
        <w:t xml:space="preserve">la </w:t>
      </w:r>
      <w:proofErr w:type="spellStart"/>
      <w:r w:rsidRPr="00193D06">
        <w:rPr>
          <w:rFonts w:ascii="Times New Roman" w:hAnsi="Times New Roman"/>
          <w:color w:val="000000" w:themeColor="text1"/>
          <w:sz w:val="26"/>
          <w:szCs w:val="26"/>
          <w:lang w:val="en-US"/>
        </w:rPr>
        <w:t>proiectul</w:t>
      </w:r>
      <w:proofErr w:type="spellEnd"/>
      <w:r w:rsidRPr="00193D06">
        <w:rPr>
          <w:rFonts w:ascii="Times New Roman" w:hAnsi="Times New Roman"/>
          <w:color w:val="000000" w:themeColor="text1"/>
          <w:sz w:val="26"/>
          <w:szCs w:val="26"/>
          <w:lang w:val="en-US"/>
        </w:rPr>
        <w:t xml:space="preserve"> de </w:t>
      </w:r>
      <w:proofErr w:type="spellStart"/>
      <w:proofErr w:type="gramStart"/>
      <w:r w:rsidRPr="00193D06">
        <w:rPr>
          <w:rFonts w:ascii="Times New Roman" w:hAnsi="Times New Roman"/>
          <w:color w:val="000000" w:themeColor="text1"/>
          <w:sz w:val="26"/>
          <w:szCs w:val="26"/>
          <w:lang w:val="en-US"/>
        </w:rPr>
        <w:t>decizie</w:t>
      </w:r>
      <w:proofErr w:type="spellEnd"/>
      <w:r w:rsidRPr="00193D06">
        <w:rPr>
          <w:rFonts w:ascii="Times New Roman" w:hAnsi="Times New Roman"/>
          <w:color w:val="000000" w:themeColor="text1"/>
          <w:sz w:val="26"/>
          <w:szCs w:val="26"/>
          <w:lang w:val="en-US"/>
        </w:rPr>
        <w:t xml:space="preserve"> ”</w:t>
      </w:r>
      <w:r w:rsidRPr="00193D06">
        <w:rPr>
          <w:rFonts w:ascii="Times New Roman" w:hAnsi="Times New Roman" w:cs="Times New Roman"/>
          <w:color w:val="000000" w:themeColor="text1"/>
          <w:sz w:val="26"/>
          <w:szCs w:val="26"/>
          <w:lang w:val="en-US"/>
        </w:rPr>
        <w:t>Cu</w:t>
      </w:r>
      <w:proofErr w:type="gram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privire</w:t>
      </w:r>
      <w:proofErr w:type="spellEnd"/>
      <w:r w:rsidRPr="00193D06">
        <w:rPr>
          <w:rFonts w:ascii="Times New Roman" w:hAnsi="Times New Roman" w:cs="Times New Roman"/>
          <w:color w:val="000000" w:themeColor="text1"/>
          <w:sz w:val="26"/>
          <w:szCs w:val="26"/>
          <w:lang w:val="en-US"/>
        </w:rPr>
        <w:t xml:space="preserve"> la </w:t>
      </w:r>
      <w:r w:rsidRPr="00193D06">
        <w:rPr>
          <w:rFonts w:ascii="Times New Roman" w:hAnsi="Times New Roman" w:cs="Times New Roman"/>
          <w:color w:val="000000" w:themeColor="text1"/>
          <w:sz w:val="26"/>
          <w:szCs w:val="26"/>
          <w:lang w:val="ro-RO"/>
        </w:rPr>
        <w:t>inițierea lucrărilor de delimitare selectivă a terenurilor proprietate publică.</w:t>
      </w:r>
    </w:p>
    <w:tbl>
      <w:tblPr>
        <w:tblStyle w:val="a7"/>
        <w:tblW w:w="0" w:type="auto"/>
        <w:tblLook w:val="04A0" w:firstRow="1" w:lastRow="0" w:firstColumn="1" w:lastColumn="0" w:noHBand="0" w:noVBand="1"/>
      </w:tblPr>
      <w:tblGrid>
        <w:gridCol w:w="9571"/>
      </w:tblGrid>
      <w:tr w:rsidR="00711AC8" w:rsidRPr="00BF2D96" w:rsidTr="001475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autoSpaceDE w:val="0"/>
              <w:autoSpaceDN w:val="0"/>
              <w:adjustRightInd w:val="0"/>
              <w:spacing w:line="276" w:lineRule="auto"/>
              <w:rPr>
                <w:rFonts w:ascii="Times New Roman" w:hAnsi="Times New Roman"/>
                <w:b/>
                <w:color w:val="000000" w:themeColor="text1"/>
                <w:sz w:val="26"/>
                <w:szCs w:val="26"/>
                <w:lang w:val="en-US"/>
              </w:rPr>
            </w:pPr>
            <w:r w:rsidRPr="00193D06">
              <w:rPr>
                <w:rFonts w:ascii="Times New Roman" w:hAnsi="Times New Roman"/>
                <w:b/>
                <w:color w:val="000000" w:themeColor="text1"/>
                <w:sz w:val="26"/>
                <w:szCs w:val="26"/>
                <w:lang w:val="en-US"/>
              </w:rPr>
              <w:t xml:space="preserve">1.Denumirea </w:t>
            </w:r>
            <w:proofErr w:type="spellStart"/>
            <w:r w:rsidRPr="00193D06">
              <w:rPr>
                <w:rFonts w:ascii="Times New Roman" w:hAnsi="Times New Roman"/>
                <w:b/>
                <w:color w:val="000000" w:themeColor="text1"/>
                <w:sz w:val="26"/>
                <w:szCs w:val="26"/>
                <w:lang w:val="en-US"/>
              </w:rPr>
              <w:t>autorului</w:t>
            </w:r>
            <w:proofErr w:type="spellEnd"/>
            <w:r w:rsidRPr="00193D06">
              <w:rPr>
                <w:rFonts w:ascii="Times New Roman" w:hAnsi="Times New Roman"/>
                <w:b/>
                <w:color w:val="000000" w:themeColor="text1"/>
                <w:sz w:val="26"/>
                <w:szCs w:val="26"/>
                <w:lang w:val="en-US"/>
              </w:rPr>
              <w:t xml:space="preserve"> </w:t>
            </w:r>
            <w:proofErr w:type="spellStart"/>
            <w:r w:rsidRPr="00193D06">
              <w:rPr>
                <w:rFonts w:ascii="Times New Roman" w:hAnsi="Times New Roman"/>
                <w:b/>
                <w:color w:val="000000" w:themeColor="text1"/>
                <w:sz w:val="26"/>
                <w:szCs w:val="26"/>
                <w:lang w:val="en-US"/>
              </w:rPr>
              <w:t>și</w:t>
            </w:r>
            <w:proofErr w:type="spellEnd"/>
            <w:r w:rsidRPr="00193D06">
              <w:rPr>
                <w:rFonts w:ascii="Times New Roman" w:hAnsi="Times New Roman"/>
                <w:b/>
                <w:color w:val="000000" w:themeColor="text1"/>
                <w:sz w:val="26"/>
                <w:szCs w:val="26"/>
                <w:lang w:val="en-US"/>
              </w:rPr>
              <w:t xml:space="preserve">, </w:t>
            </w:r>
            <w:proofErr w:type="spellStart"/>
            <w:r w:rsidRPr="00193D06">
              <w:rPr>
                <w:rFonts w:ascii="Times New Roman" w:hAnsi="Times New Roman"/>
                <w:b/>
                <w:color w:val="000000" w:themeColor="text1"/>
                <w:sz w:val="26"/>
                <w:szCs w:val="26"/>
                <w:lang w:val="en-US"/>
              </w:rPr>
              <w:t>după</w:t>
            </w:r>
            <w:proofErr w:type="spellEnd"/>
            <w:r w:rsidRPr="00193D06">
              <w:rPr>
                <w:rFonts w:ascii="Times New Roman" w:hAnsi="Times New Roman"/>
                <w:b/>
                <w:color w:val="000000" w:themeColor="text1"/>
                <w:sz w:val="26"/>
                <w:szCs w:val="26"/>
                <w:lang w:val="en-US"/>
              </w:rPr>
              <w:t xml:space="preserve"> </w:t>
            </w:r>
            <w:proofErr w:type="spellStart"/>
            <w:r w:rsidRPr="00193D06">
              <w:rPr>
                <w:rFonts w:ascii="Times New Roman" w:hAnsi="Times New Roman"/>
                <w:b/>
                <w:color w:val="000000" w:themeColor="text1"/>
                <w:sz w:val="26"/>
                <w:szCs w:val="26"/>
                <w:lang w:val="en-US"/>
              </w:rPr>
              <w:t>caz</w:t>
            </w:r>
            <w:proofErr w:type="spellEnd"/>
            <w:r w:rsidRPr="00193D06">
              <w:rPr>
                <w:rFonts w:ascii="Times New Roman" w:hAnsi="Times New Roman"/>
                <w:b/>
                <w:color w:val="000000" w:themeColor="text1"/>
                <w:sz w:val="26"/>
                <w:szCs w:val="26"/>
                <w:lang w:val="en-US"/>
              </w:rPr>
              <w:t xml:space="preserve">, a </w:t>
            </w:r>
            <w:proofErr w:type="spellStart"/>
            <w:r w:rsidRPr="00193D06">
              <w:rPr>
                <w:rFonts w:ascii="Times New Roman" w:hAnsi="Times New Roman"/>
                <w:b/>
                <w:color w:val="000000" w:themeColor="text1"/>
                <w:sz w:val="26"/>
                <w:szCs w:val="26"/>
                <w:lang w:val="en-US"/>
              </w:rPr>
              <w:t>participanților</w:t>
            </w:r>
            <w:proofErr w:type="spellEnd"/>
            <w:r w:rsidRPr="00193D06">
              <w:rPr>
                <w:rFonts w:ascii="Times New Roman" w:hAnsi="Times New Roman"/>
                <w:b/>
                <w:color w:val="000000" w:themeColor="text1"/>
                <w:sz w:val="26"/>
                <w:szCs w:val="26"/>
                <w:lang w:val="en-US"/>
              </w:rPr>
              <w:t xml:space="preserve"> la </w:t>
            </w:r>
            <w:proofErr w:type="spellStart"/>
            <w:r w:rsidRPr="00193D06">
              <w:rPr>
                <w:rFonts w:ascii="Times New Roman" w:hAnsi="Times New Roman"/>
                <w:b/>
                <w:color w:val="000000" w:themeColor="text1"/>
                <w:sz w:val="26"/>
                <w:szCs w:val="26"/>
                <w:lang w:val="en-US"/>
              </w:rPr>
              <w:t>elaborarea</w:t>
            </w:r>
            <w:proofErr w:type="spellEnd"/>
            <w:r w:rsidRPr="00193D06">
              <w:rPr>
                <w:rFonts w:ascii="Times New Roman" w:hAnsi="Times New Roman"/>
                <w:b/>
                <w:color w:val="000000" w:themeColor="text1"/>
                <w:sz w:val="26"/>
                <w:szCs w:val="26"/>
                <w:lang w:val="en-US"/>
              </w:rPr>
              <w:t xml:space="preserve"> </w:t>
            </w:r>
            <w:proofErr w:type="spellStart"/>
            <w:r w:rsidRPr="00193D06">
              <w:rPr>
                <w:rFonts w:ascii="Times New Roman" w:hAnsi="Times New Roman"/>
                <w:b/>
                <w:color w:val="000000" w:themeColor="text1"/>
                <w:sz w:val="26"/>
                <w:szCs w:val="26"/>
                <w:lang w:val="en-US"/>
              </w:rPr>
              <w:t>proiectului</w:t>
            </w:r>
            <w:proofErr w:type="spellEnd"/>
          </w:p>
        </w:tc>
      </w:tr>
      <w:tr w:rsidR="00711AC8" w:rsidRPr="00193D06" w:rsidTr="001475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autoSpaceDE w:val="0"/>
              <w:autoSpaceDN w:val="0"/>
              <w:adjustRightInd w:val="0"/>
              <w:rPr>
                <w:rFonts w:ascii="Times New Roman" w:hAnsi="Times New Roman"/>
                <w:color w:val="000000" w:themeColor="text1"/>
                <w:sz w:val="26"/>
                <w:szCs w:val="26"/>
                <w:lang w:val="en-US"/>
              </w:rPr>
            </w:pPr>
            <w:proofErr w:type="spellStart"/>
            <w:r w:rsidRPr="00193D06">
              <w:rPr>
                <w:rFonts w:ascii="Times New Roman" w:hAnsi="Times New Roman"/>
                <w:color w:val="000000" w:themeColor="text1"/>
                <w:sz w:val="26"/>
                <w:szCs w:val="26"/>
                <w:lang w:val="en-US"/>
              </w:rPr>
              <w:t>Anatolie</w:t>
            </w:r>
            <w:proofErr w:type="spellEnd"/>
            <w:r w:rsidRPr="00193D06">
              <w:rPr>
                <w:rFonts w:ascii="Times New Roman" w:hAnsi="Times New Roman"/>
                <w:color w:val="000000" w:themeColor="text1"/>
                <w:sz w:val="26"/>
                <w:szCs w:val="26"/>
                <w:lang w:val="en-US"/>
              </w:rPr>
              <w:t xml:space="preserve"> </w:t>
            </w:r>
            <w:proofErr w:type="spellStart"/>
            <w:r w:rsidRPr="00193D06">
              <w:rPr>
                <w:rFonts w:ascii="Times New Roman" w:hAnsi="Times New Roman"/>
                <w:color w:val="000000" w:themeColor="text1"/>
                <w:sz w:val="26"/>
                <w:szCs w:val="26"/>
                <w:lang w:val="en-US"/>
              </w:rPr>
              <w:t>Donțu</w:t>
            </w:r>
            <w:proofErr w:type="spellEnd"/>
            <w:r w:rsidRPr="00193D06">
              <w:rPr>
                <w:rFonts w:ascii="Times New Roman" w:hAnsi="Times New Roman"/>
                <w:color w:val="000000" w:themeColor="text1"/>
                <w:sz w:val="26"/>
                <w:szCs w:val="26"/>
                <w:lang w:val="en-US"/>
              </w:rPr>
              <w:t xml:space="preserve">, </w:t>
            </w:r>
            <w:proofErr w:type="spellStart"/>
            <w:r w:rsidRPr="00193D06">
              <w:rPr>
                <w:rFonts w:ascii="Times New Roman" w:hAnsi="Times New Roman"/>
                <w:color w:val="000000" w:themeColor="text1"/>
                <w:sz w:val="26"/>
                <w:szCs w:val="26"/>
                <w:lang w:val="en-US"/>
              </w:rPr>
              <w:t>primarul</w:t>
            </w:r>
            <w:proofErr w:type="spellEnd"/>
            <w:r w:rsidRPr="00193D06">
              <w:rPr>
                <w:rFonts w:ascii="Times New Roman" w:hAnsi="Times New Roman"/>
                <w:color w:val="000000" w:themeColor="text1"/>
                <w:sz w:val="26"/>
                <w:szCs w:val="26"/>
                <w:lang w:val="en-US"/>
              </w:rPr>
              <w:t xml:space="preserve"> </w:t>
            </w:r>
            <w:proofErr w:type="spellStart"/>
            <w:proofErr w:type="gramStart"/>
            <w:r w:rsidRPr="00193D06">
              <w:rPr>
                <w:rFonts w:ascii="Times New Roman" w:hAnsi="Times New Roman"/>
                <w:color w:val="000000" w:themeColor="text1"/>
                <w:sz w:val="26"/>
                <w:szCs w:val="26"/>
                <w:lang w:val="en-US"/>
              </w:rPr>
              <w:t>or.Căușeni</w:t>
            </w:r>
            <w:proofErr w:type="spellEnd"/>
            <w:proofErr w:type="gramEnd"/>
            <w:r w:rsidRPr="00193D06">
              <w:rPr>
                <w:rFonts w:ascii="Times New Roman" w:hAnsi="Times New Roman"/>
                <w:color w:val="000000" w:themeColor="text1"/>
                <w:sz w:val="26"/>
                <w:szCs w:val="26"/>
                <w:lang w:val="en-US"/>
              </w:rPr>
              <w:t>;</w:t>
            </w:r>
          </w:p>
          <w:p w:rsidR="00711AC8" w:rsidRPr="00193D06" w:rsidRDefault="00711AC8" w:rsidP="001475CC">
            <w:pPr>
              <w:autoSpaceDE w:val="0"/>
              <w:autoSpaceDN w:val="0"/>
              <w:adjustRightInd w:val="0"/>
              <w:spacing w:line="276" w:lineRule="auto"/>
              <w:rPr>
                <w:rFonts w:ascii="Times New Roman" w:hAnsi="Times New Roman"/>
                <w:color w:val="000000" w:themeColor="text1"/>
                <w:sz w:val="26"/>
                <w:szCs w:val="26"/>
                <w:lang w:val="ro-RO"/>
              </w:rPr>
            </w:pPr>
            <w:r w:rsidRPr="00193D06">
              <w:rPr>
                <w:rFonts w:ascii="Times New Roman" w:hAnsi="Times New Roman"/>
                <w:color w:val="000000" w:themeColor="text1"/>
                <w:sz w:val="26"/>
                <w:szCs w:val="26"/>
                <w:lang w:val="en-US"/>
              </w:rPr>
              <w:t xml:space="preserve"> Valentina </w:t>
            </w:r>
            <w:proofErr w:type="spellStart"/>
            <w:r w:rsidRPr="00193D06">
              <w:rPr>
                <w:rFonts w:ascii="Times New Roman" w:hAnsi="Times New Roman"/>
                <w:color w:val="000000" w:themeColor="text1"/>
                <w:sz w:val="26"/>
                <w:szCs w:val="26"/>
                <w:lang w:val="en-US"/>
              </w:rPr>
              <w:t>Gîrjeu</w:t>
            </w:r>
            <w:proofErr w:type="spellEnd"/>
            <w:r w:rsidRPr="00193D06">
              <w:rPr>
                <w:rFonts w:ascii="Times New Roman" w:hAnsi="Times New Roman"/>
                <w:color w:val="000000" w:themeColor="text1"/>
                <w:sz w:val="26"/>
                <w:szCs w:val="26"/>
                <w:lang w:val="en-US"/>
              </w:rPr>
              <w:t xml:space="preserve">, specialist, </w:t>
            </w:r>
            <w:proofErr w:type="spellStart"/>
            <w:r w:rsidRPr="00193D06">
              <w:rPr>
                <w:rFonts w:ascii="Times New Roman" w:hAnsi="Times New Roman"/>
                <w:color w:val="000000" w:themeColor="text1"/>
                <w:sz w:val="26"/>
                <w:szCs w:val="26"/>
                <w:lang w:val="en-US"/>
              </w:rPr>
              <w:t>Primăria</w:t>
            </w:r>
            <w:proofErr w:type="spellEnd"/>
            <w:r w:rsidRPr="00193D06">
              <w:rPr>
                <w:rFonts w:ascii="Times New Roman" w:hAnsi="Times New Roman"/>
                <w:color w:val="000000" w:themeColor="text1"/>
                <w:sz w:val="26"/>
                <w:szCs w:val="26"/>
                <w:lang w:val="en-US"/>
              </w:rPr>
              <w:t xml:space="preserve"> or. </w:t>
            </w:r>
            <w:proofErr w:type="spellStart"/>
            <w:r w:rsidRPr="00193D06">
              <w:rPr>
                <w:rFonts w:ascii="Times New Roman" w:hAnsi="Times New Roman"/>
                <w:color w:val="000000" w:themeColor="text1"/>
                <w:sz w:val="26"/>
                <w:szCs w:val="26"/>
                <w:lang w:val="en-US"/>
              </w:rPr>
              <w:t>Căușeni</w:t>
            </w:r>
            <w:proofErr w:type="spellEnd"/>
            <w:r w:rsidRPr="00193D06">
              <w:rPr>
                <w:rFonts w:ascii="Times New Roman" w:hAnsi="Times New Roman"/>
                <w:color w:val="000000" w:themeColor="text1"/>
                <w:sz w:val="26"/>
                <w:szCs w:val="26"/>
                <w:lang w:val="en-US"/>
              </w:rPr>
              <w:t>.</w:t>
            </w:r>
          </w:p>
        </w:tc>
      </w:tr>
      <w:tr w:rsidR="00711AC8" w:rsidRPr="00BF2D96" w:rsidTr="001475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tabs>
                <w:tab w:val="left" w:pos="884"/>
                <w:tab w:val="left" w:pos="1196"/>
              </w:tabs>
              <w:spacing w:line="276" w:lineRule="auto"/>
              <w:jc w:val="both"/>
              <w:rPr>
                <w:rFonts w:ascii="Times New Roman" w:eastAsia="Times New Roman" w:hAnsi="Times New Roman" w:cs="Times New Roman"/>
                <w:b/>
                <w:color w:val="000000" w:themeColor="text1"/>
                <w:sz w:val="26"/>
                <w:szCs w:val="26"/>
                <w:lang w:val="ro-MD"/>
              </w:rPr>
            </w:pPr>
            <w:r w:rsidRPr="00193D06">
              <w:rPr>
                <w:rFonts w:ascii="Times New Roman" w:eastAsia="Times New Roman" w:hAnsi="Times New Roman" w:cs="Times New Roman"/>
                <w:b/>
                <w:color w:val="000000" w:themeColor="text1"/>
                <w:sz w:val="26"/>
                <w:szCs w:val="26"/>
                <w:lang w:val="ro-MD"/>
              </w:rPr>
              <w:t>2. Condiţiile ce au impus elaborarea proiectului de act normativ şi finalităţile urmărite</w:t>
            </w:r>
          </w:p>
        </w:tc>
      </w:tr>
      <w:tr w:rsidR="00711AC8" w:rsidRPr="00193D06" w:rsidTr="001475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jc w:val="both"/>
              <w:rPr>
                <w:rFonts w:ascii="Times New Roman" w:hAnsi="Times New Roman" w:cs="Times New Roman"/>
                <w:color w:val="000000" w:themeColor="text1"/>
                <w:sz w:val="26"/>
                <w:szCs w:val="26"/>
                <w:lang w:val="en-US"/>
              </w:rPr>
            </w:pPr>
            <w:r w:rsidRPr="00193D06">
              <w:rPr>
                <w:rFonts w:ascii="Times New Roman" w:hAnsi="Times New Roman" w:cs="Times New Roman"/>
                <w:color w:val="000000" w:themeColor="text1"/>
                <w:sz w:val="26"/>
                <w:szCs w:val="26"/>
                <w:lang w:val="ro-RO"/>
              </w:rPr>
              <w:t xml:space="preserve">       </w:t>
            </w:r>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În</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procedură</w:t>
            </w:r>
            <w:proofErr w:type="spellEnd"/>
            <w:r w:rsidRPr="00193D06">
              <w:rPr>
                <w:rFonts w:ascii="Times New Roman" w:hAnsi="Times New Roman" w:cs="Times New Roman"/>
                <w:color w:val="000000" w:themeColor="text1"/>
                <w:sz w:val="26"/>
                <w:szCs w:val="26"/>
                <w:lang w:val="en-US"/>
              </w:rPr>
              <w:t xml:space="preserve"> de </w:t>
            </w:r>
            <w:proofErr w:type="spellStart"/>
            <w:r w:rsidRPr="00193D06">
              <w:rPr>
                <w:rFonts w:ascii="Times New Roman" w:hAnsi="Times New Roman" w:cs="Times New Roman"/>
                <w:color w:val="000000" w:themeColor="text1"/>
                <w:sz w:val="26"/>
                <w:szCs w:val="26"/>
                <w:lang w:val="en-US"/>
              </w:rPr>
              <w:t>lucru</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folosirea</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mai</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eficientă</w:t>
            </w:r>
            <w:proofErr w:type="spellEnd"/>
            <w:r w:rsidRPr="00193D06">
              <w:rPr>
                <w:rFonts w:ascii="Times New Roman" w:hAnsi="Times New Roman" w:cs="Times New Roman"/>
                <w:color w:val="000000" w:themeColor="text1"/>
                <w:sz w:val="26"/>
                <w:szCs w:val="26"/>
                <w:lang w:val="en-US"/>
              </w:rPr>
              <w:t xml:space="preserve"> a </w:t>
            </w:r>
            <w:proofErr w:type="spellStart"/>
            <w:r w:rsidRPr="00193D06">
              <w:rPr>
                <w:rFonts w:ascii="Times New Roman" w:hAnsi="Times New Roman" w:cs="Times New Roman"/>
                <w:color w:val="000000" w:themeColor="text1"/>
                <w:sz w:val="26"/>
                <w:szCs w:val="26"/>
                <w:lang w:val="en-US"/>
              </w:rPr>
              <w:t>terenurilor</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prelucrare</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și</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amenajare</w:t>
            </w:r>
            <w:proofErr w:type="spellEnd"/>
            <w:r w:rsidRPr="00193D06">
              <w:rPr>
                <w:rFonts w:ascii="Times New Roman" w:hAnsi="Times New Roman" w:cs="Times New Roman"/>
                <w:color w:val="000000" w:themeColor="text1"/>
                <w:sz w:val="26"/>
                <w:szCs w:val="26"/>
                <w:lang w:val="en-US"/>
              </w:rPr>
              <w:t xml:space="preserve"> a </w:t>
            </w:r>
            <w:proofErr w:type="spellStart"/>
            <w:r w:rsidRPr="00193D06">
              <w:rPr>
                <w:rFonts w:ascii="Times New Roman" w:hAnsi="Times New Roman" w:cs="Times New Roman"/>
                <w:color w:val="000000" w:themeColor="text1"/>
                <w:sz w:val="26"/>
                <w:szCs w:val="26"/>
                <w:lang w:val="en-US"/>
              </w:rPr>
              <w:t>teritoriului</w:t>
            </w:r>
            <w:proofErr w:type="spellEnd"/>
            <w:r w:rsidRPr="00193D06">
              <w:rPr>
                <w:rFonts w:ascii="Times New Roman" w:hAnsi="Times New Roman" w:cs="Times New Roman"/>
                <w:color w:val="000000" w:themeColor="text1"/>
                <w:sz w:val="26"/>
                <w:szCs w:val="26"/>
                <w:lang w:val="en-US"/>
              </w:rPr>
              <w:t xml:space="preserve"> or. </w:t>
            </w:r>
            <w:proofErr w:type="spellStart"/>
            <w:r w:rsidRPr="00193D06">
              <w:rPr>
                <w:rFonts w:ascii="Times New Roman" w:hAnsi="Times New Roman" w:cs="Times New Roman"/>
                <w:color w:val="000000" w:themeColor="text1"/>
                <w:sz w:val="26"/>
                <w:szCs w:val="26"/>
                <w:lang w:val="en-US"/>
              </w:rPr>
              <w:t>Căușeni</w:t>
            </w:r>
            <w:proofErr w:type="spellEnd"/>
            <w:r w:rsidRPr="00193D06">
              <w:rPr>
                <w:rFonts w:ascii="Times New Roman" w:hAnsi="Times New Roman" w:cs="Times New Roman"/>
                <w:color w:val="000000" w:themeColor="text1"/>
                <w:sz w:val="26"/>
                <w:szCs w:val="26"/>
                <w:lang w:val="en-US"/>
              </w:rPr>
              <w:t xml:space="preserve">, se </w:t>
            </w:r>
            <w:proofErr w:type="spellStart"/>
            <w:r w:rsidRPr="00193D06">
              <w:rPr>
                <w:rFonts w:ascii="Times New Roman" w:hAnsi="Times New Roman" w:cs="Times New Roman"/>
                <w:color w:val="000000" w:themeColor="text1"/>
                <w:sz w:val="26"/>
                <w:szCs w:val="26"/>
                <w:lang w:val="en-US"/>
              </w:rPr>
              <w:t>inițiază</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lucrărările</w:t>
            </w:r>
            <w:proofErr w:type="spellEnd"/>
            <w:r w:rsidRPr="00193D06">
              <w:rPr>
                <w:rFonts w:ascii="Times New Roman" w:hAnsi="Times New Roman" w:cs="Times New Roman"/>
                <w:color w:val="000000" w:themeColor="text1"/>
                <w:sz w:val="26"/>
                <w:szCs w:val="26"/>
                <w:lang w:val="en-US"/>
              </w:rPr>
              <w:t xml:space="preserve"> de </w:t>
            </w:r>
            <w:proofErr w:type="spellStart"/>
            <w:r w:rsidRPr="00193D06">
              <w:rPr>
                <w:rFonts w:ascii="Times New Roman" w:hAnsi="Times New Roman" w:cs="Times New Roman"/>
                <w:color w:val="000000" w:themeColor="text1"/>
                <w:sz w:val="26"/>
                <w:szCs w:val="26"/>
                <w:lang w:val="en-US"/>
              </w:rPr>
              <w:t>delimitare</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selectivă</w:t>
            </w:r>
            <w:proofErr w:type="spellEnd"/>
            <w:r w:rsidRPr="00193D06">
              <w:rPr>
                <w:rFonts w:ascii="Times New Roman" w:hAnsi="Times New Roman" w:cs="Times New Roman"/>
                <w:color w:val="000000" w:themeColor="text1"/>
                <w:sz w:val="26"/>
                <w:szCs w:val="26"/>
                <w:lang w:val="en-US"/>
              </w:rPr>
              <w:t xml:space="preserve"> a </w:t>
            </w:r>
            <w:proofErr w:type="spellStart"/>
            <w:r w:rsidRPr="00193D06">
              <w:rPr>
                <w:rFonts w:ascii="Times New Roman" w:hAnsi="Times New Roman" w:cs="Times New Roman"/>
                <w:color w:val="000000" w:themeColor="text1"/>
                <w:sz w:val="26"/>
                <w:szCs w:val="26"/>
                <w:lang w:val="en-US"/>
              </w:rPr>
              <w:t>terenurilor</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proprietate</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publică</w:t>
            </w:r>
            <w:proofErr w:type="spellEnd"/>
            <w:r w:rsidRPr="00193D06">
              <w:rPr>
                <w:rFonts w:ascii="Times New Roman" w:hAnsi="Times New Roman" w:cs="Times New Roman"/>
                <w:color w:val="000000" w:themeColor="text1"/>
                <w:sz w:val="26"/>
                <w:szCs w:val="26"/>
                <w:lang w:val="en-US"/>
              </w:rPr>
              <w:t xml:space="preserve"> </w:t>
            </w:r>
            <w:proofErr w:type="gramStart"/>
            <w:r w:rsidRPr="00193D06">
              <w:rPr>
                <w:rFonts w:ascii="Times New Roman" w:hAnsi="Times New Roman" w:cs="Times New Roman"/>
                <w:color w:val="000000" w:themeColor="text1"/>
                <w:sz w:val="26"/>
                <w:szCs w:val="26"/>
                <w:lang w:val="en-US"/>
              </w:rPr>
              <w:t>a</w:t>
            </w:r>
            <w:proofErr w:type="gramEnd"/>
            <w:r w:rsidRPr="00193D06">
              <w:rPr>
                <w:rFonts w:ascii="Times New Roman" w:hAnsi="Times New Roman" w:cs="Times New Roman"/>
                <w:color w:val="000000" w:themeColor="text1"/>
                <w:sz w:val="26"/>
                <w:szCs w:val="26"/>
                <w:lang w:val="en-US"/>
              </w:rPr>
              <w:t xml:space="preserve"> or. </w:t>
            </w:r>
            <w:proofErr w:type="spellStart"/>
            <w:r w:rsidRPr="00193D06">
              <w:rPr>
                <w:rFonts w:ascii="Times New Roman" w:hAnsi="Times New Roman" w:cs="Times New Roman"/>
                <w:color w:val="000000" w:themeColor="text1"/>
                <w:sz w:val="26"/>
                <w:szCs w:val="26"/>
                <w:lang w:val="en-US"/>
              </w:rPr>
              <w:t>Căușeni</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gestiunea</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primăriei</w:t>
            </w:r>
            <w:proofErr w:type="spellEnd"/>
            <w:r w:rsidRPr="00193D06">
              <w:rPr>
                <w:rFonts w:ascii="Times New Roman" w:hAnsi="Times New Roman" w:cs="Times New Roman"/>
                <w:color w:val="000000" w:themeColor="text1"/>
                <w:sz w:val="26"/>
                <w:szCs w:val="26"/>
                <w:lang w:val="en-US"/>
              </w:rPr>
              <w:t xml:space="preserve"> or. </w:t>
            </w:r>
            <w:proofErr w:type="spellStart"/>
            <w:r w:rsidRPr="00193D06">
              <w:rPr>
                <w:rFonts w:ascii="Times New Roman" w:hAnsi="Times New Roman" w:cs="Times New Roman"/>
                <w:color w:val="000000" w:themeColor="text1"/>
                <w:sz w:val="26"/>
                <w:szCs w:val="26"/>
                <w:lang w:val="en-US"/>
              </w:rPr>
              <w:t>Căușeni</w:t>
            </w:r>
            <w:proofErr w:type="spellEnd"/>
          </w:p>
        </w:tc>
      </w:tr>
      <w:tr w:rsidR="00711AC8" w:rsidRPr="00193D06" w:rsidTr="001475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rPr>
                <w:color w:val="000000" w:themeColor="text1"/>
                <w:sz w:val="26"/>
                <w:szCs w:val="26"/>
                <w:lang w:val="en-US"/>
              </w:rPr>
            </w:pPr>
          </w:p>
        </w:tc>
      </w:tr>
      <w:tr w:rsidR="00711AC8" w:rsidRPr="00193D06" w:rsidTr="001475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rPr>
                <w:color w:val="000000" w:themeColor="text1"/>
                <w:sz w:val="26"/>
                <w:szCs w:val="26"/>
                <w:lang w:val="en-US"/>
              </w:rPr>
            </w:pPr>
          </w:p>
        </w:tc>
      </w:tr>
      <w:tr w:rsidR="00711AC8" w:rsidRPr="00BF2D96" w:rsidTr="001475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tabs>
                <w:tab w:val="left" w:pos="884"/>
                <w:tab w:val="left" w:pos="1196"/>
              </w:tabs>
              <w:spacing w:line="276" w:lineRule="auto"/>
              <w:jc w:val="both"/>
              <w:rPr>
                <w:rFonts w:ascii="Times New Roman" w:eastAsia="Times New Roman" w:hAnsi="Times New Roman" w:cs="Times New Roman"/>
                <w:b/>
                <w:color w:val="000000" w:themeColor="text1"/>
                <w:sz w:val="26"/>
                <w:szCs w:val="26"/>
                <w:lang w:val="ro-MD"/>
              </w:rPr>
            </w:pPr>
            <w:r w:rsidRPr="00193D06">
              <w:rPr>
                <w:rFonts w:ascii="Times New Roman" w:eastAsia="Times New Roman" w:hAnsi="Times New Roman" w:cs="Times New Roman"/>
                <w:b/>
                <w:color w:val="000000" w:themeColor="text1"/>
                <w:sz w:val="26"/>
                <w:szCs w:val="26"/>
                <w:lang w:val="ro-MD"/>
              </w:rPr>
              <w:t>3. Principalele prevederi ale proiectului şi evidenţierea elementelor noi</w:t>
            </w:r>
          </w:p>
        </w:tc>
      </w:tr>
      <w:tr w:rsidR="00711AC8" w:rsidRPr="00BF2D96" w:rsidTr="001475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rPr>
                <w:color w:val="000000" w:themeColor="text1"/>
                <w:sz w:val="26"/>
                <w:szCs w:val="26"/>
                <w:lang w:val="en-US"/>
              </w:rPr>
            </w:pPr>
          </w:p>
        </w:tc>
      </w:tr>
      <w:tr w:rsidR="00711AC8" w:rsidRPr="00BF2D96" w:rsidTr="001475CC">
        <w:trPr>
          <w:trHeight w:val="1539"/>
        </w:trPr>
        <w:tc>
          <w:tcPr>
            <w:tcW w:w="95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11AC8" w:rsidRPr="00193D06" w:rsidRDefault="00711AC8" w:rsidP="001475CC">
            <w:pPr>
              <w:spacing w:line="276" w:lineRule="auto"/>
              <w:jc w:val="both"/>
              <w:rPr>
                <w:rFonts w:ascii="Times New Roman" w:eastAsia="Times New Roman" w:hAnsi="Times New Roman" w:cs="Times New Roman"/>
                <w:b/>
                <w:color w:val="000000" w:themeColor="text1"/>
                <w:sz w:val="26"/>
                <w:szCs w:val="26"/>
                <w:lang w:val="ro-MD"/>
              </w:rPr>
            </w:pPr>
            <w:r w:rsidRPr="00193D06">
              <w:rPr>
                <w:rFonts w:ascii="Times New Roman" w:hAnsi="Times New Roman" w:cs="Times New Roman"/>
                <w:color w:val="000000" w:themeColor="text1"/>
                <w:sz w:val="26"/>
                <w:szCs w:val="26"/>
                <w:lang w:val="ro-RO"/>
              </w:rPr>
              <w:t xml:space="preserve">             Iinițierea lucrărilor de delimitare selectivă a terenurilor proprietate publică a </w:t>
            </w:r>
            <w:proofErr w:type="spellStart"/>
            <w:r w:rsidRPr="00193D06">
              <w:rPr>
                <w:rFonts w:ascii="Times New Roman" w:hAnsi="Times New Roman" w:cs="Times New Roman"/>
                <w:color w:val="000000" w:themeColor="text1"/>
                <w:sz w:val="26"/>
                <w:szCs w:val="26"/>
                <w:lang w:val="en-US"/>
              </w:rPr>
              <w:t>orașului</w:t>
            </w:r>
            <w:proofErr w:type="spellEnd"/>
            <w:r w:rsidRPr="00193D06">
              <w:rPr>
                <w:rFonts w:ascii="Times New Roman" w:hAnsi="Times New Roman" w:cs="Times New Roman"/>
                <w:color w:val="000000" w:themeColor="text1"/>
                <w:sz w:val="26"/>
                <w:szCs w:val="26"/>
                <w:lang w:val="en-US"/>
              </w:rPr>
              <w:t xml:space="preserve"> </w:t>
            </w:r>
            <w:r w:rsidRPr="00193D06">
              <w:rPr>
                <w:rFonts w:ascii="Times New Roman" w:hAnsi="Times New Roman" w:cs="Times New Roman"/>
                <w:color w:val="000000" w:themeColor="text1"/>
                <w:sz w:val="26"/>
                <w:szCs w:val="26"/>
                <w:lang w:val="ro-RO"/>
              </w:rPr>
              <w:t>Căușeni, gestiunea primăriei or. Căușeni, nuimărul conturilor conform materialelor evidenței cantitative și calitative, suprafeței, categoriei de destinație, modul de folosință,  conform actului.</w:t>
            </w:r>
          </w:p>
        </w:tc>
      </w:tr>
      <w:tr w:rsidR="00711AC8" w:rsidRPr="00193D06" w:rsidTr="001475CC">
        <w:trPr>
          <w:trHeight w:val="370"/>
        </w:trPr>
        <w:tc>
          <w:tcPr>
            <w:tcW w:w="95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tabs>
                <w:tab w:val="left" w:pos="9540"/>
              </w:tabs>
              <w:ind w:left="142" w:right="99"/>
              <w:jc w:val="both"/>
              <w:rPr>
                <w:rFonts w:ascii="Times New Roman" w:hAnsi="Times New Roman" w:cs="Times New Roman"/>
                <w:color w:val="000000" w:themeColor="text1"/>
                <w:sz w:val="26"/>
                <w:szCs w:val="26"/>
                <w:lang w:val="fr-FR"/>
              </w:rPr>
            </w:pPr>
            <w:r w:rsidRPr="00193D06">
              <w:rPr>
                <w:rFonts w:ascii="Times New Roman" w:eastAsia="Times New Roman" w:hAnsi="Times New Roman" w:cs="Times New Roman"/>
                <w:b/>
                <w:color w:val="000000" w:themeColor="text1"/>
                <w:sz w:val="26"/>
                <w:szCs w:val="26"/>
                <w:lang w:val="ro-MD"/>
              </w:rPr>
              <w:t>4. Fundamentarea economico-financiară</w:t>
            </w:r>
          </w:p>
        </w:tc>
      </w:tr>
      <w:tr w:rsidR="00711AC8" w:rsidRPr="00193D06" w:rsidTr="001475CC">
        <w:trPr>
          <w:trHeight w:val="256"/>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pStyle w:val="a6"/>
              <w:jc w:val="both"/>
              <w:rPr>
                <w:rFonts w:ascii="Times New Roman" w:hAnsi="Times New Roman" w:cs="Times New Roman"/>
                <w:color w:val="000000" w:themeColor="text1"/>
                <w:sz w:val="26"/>
                <w:szCs w:val="26"/>
                <w:lang w:val="en-US"/>
              </w:rPr>
            </w:pPr>
          </w:p>
        </w:tc>
      </w:tr>
      <w:tr w:rsidR="00711AC8" w:rsidRPr="00BF2D96" w:rsidTr="001475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tabs>
                <w:tab w:val="left" w:pos="884"/>
                <w:tab w:val="left" w:pos="1196"/>
              </w:tabs>
              <w:jc w:val="both"/>
              <w:rPr>
                <w:rFonts w:ascii="Times New Roman" w:eastAsia="Times New Roman" w:hAnsi="Times New Roman" w:cs="Times New Roman"/>
                <w:b/>
                <w:color w:val="000000" w:themeColor="text1"/>
                <w:sz w:val="26"/>
                <w:szCs w:val="26"/>
                <w:lang w:val="ro-MD"/>
              </w:rPr>
            </w:pPr>
            <w:r w:rsidRPr="00193D06">
              <w:rPr>
                <w:rFonts w:ascii="Times New Roman" w:eastAsia="Times New Roman" w:hAnsi="Times New Roman" w:cs="Times New Roman"/>
                <w:b/>
                <w:color w:val="000000" w:themeColor="text1"/>
                <w:sz w:val="26"/>
                <w:szCs w:val="26"/>
                <w:lang w:val="ro-MD"/>
              </w:rPr>
              <w:t>5. Modul de încorporare a actului în cadrul normativ în vigoare</w:t>
            </w:r>
          </w:p>
        </w:tc>
      </w:tr>
      <w:tr w:rsidR="00711AC8" w:rsidRPr="00BF2D96" w:rsidTr="001475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spacing w:line="276" w:lineRule="auto"/>
              <w:ind w:firstLine="708"/>
              <w:jc w:val="both"/>
              <w:rPr>
                <w:rFonts w:ascii="Times New Roman" w:hAnsi="Times New Roman" w:cs="Times New Roman"/>
                <w:color w:val="000000" w:themeColor="text1"/>
                <w:sz w:val="26"/>
                <w:szCs w:val="26"/>
                <w:lang w:val="en-US"/>
              </w:rPr>
            </w:pPr>
            <w:r w:rsidRPr="00193D06">
              <w:rPr>
                <w:rFonts w:ascii="Times New Roman" w:hAnsi="Times New Roman" w:cs="Times New Roman"/>
                <w:color w:val="000000" w:themeColor="text1"/>
                <w:sz w:val="26"/>
                <w:szCs w:val="26"/>
                <w:lang w:val="ro-RO"/>
              </w:rPr>
              <w:t>Î</w:t>
            </w:r>
            <w:r w:rsidRPr="00193D06">
              <w:rPr>
                <w:rFonts w:ascii="Times New Roman" w:hAnsi="Times New Roman" w:cs="Times New Roman"/>
                <w:color w:val="000000" w:themeColor="text1"/>
                <w:sz w:val="26"/>
                <w:szCs w:val="26"/>
                <w:lang w:val="en-US"/>
              </w:rPr>
              <w:t xml:space="preserve">n </w:t>
            </w:r>
            <w:proofErr w:type="spellStart"/>
            <w:r w:rsidRPr="00193D06">
              <w:rPr>
                <w:rFonts w:ascii="Times New Roman" w:hAnsi="Times New Roman" w:cs="Times New Roman"/>
                <w:color w:val="000000" w:themeColor="text1"/>
                <w:sz w:val="26"/>
                <w:szCs w:val="26"/>
                <w:lang w:val="en-US"/>
              </w:rPr>
              <w:t>conformitate</w:t>
            </w:r>
            <w:proofErr w:type="spellEnd"/>
            <w:r w:rsidRPr="00193D06">
              <w:rPr>
                <w:rFonts w:ascii="Times New Roman" w:hAnsi="Times New Roman" w:cs="Times New Roman"/>
                <w:color w:val="000000" w:themeColor="text1"/>
                <w:sz w:val="26"/>
                <w:szCs w:val="26"/>
                <w:lang w:val="en-US"/>
              </w:rPr>
              <w:t xml:space="preserve">  cu art. 8, 11, 16, 17 din </w:t>
            </w:r>
            <w:proofErr w:type="spellStart"/>
            <w:r w:rsidRPr="00193D06">
              <w:rPr>
                <w:rFonts w:ascii="Times New Roman" w:hAnsi="Times New Roman" w:cs="Times New Roman"/>
                <w:color w:val="000000" w:themeColor="text1"/>
                <w:sz w:val="26"/>
                <w:szCs w:val="26"/>
                <w:lang w:val="en-US"/>
              </w:rPr>
              <w:t>Legea</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privind</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delimitarea</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proprietății</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publice</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nr</w:t>
            </w:r>
            <w:proofErr w:type="spellEnd"/>
            <w:r w:rsidRPr="00193D06">
              <w:rPr>
                <w:rFonts w:ascii="Times New Roman" w:hAnsi="Times New Roman" w:cs="Times New Roman"/>
                <w:color w:val="000000" w:themeColor="text1"/>
                <w:sz w:val="26"/>
                <w:szCs w:val="26"/>
                <w:lang w:val="en-US"/>
              </w:rPr>
              <w:t>. 29 din 05.04.2018</w:t>
            </w:r>
            <w:proofErr w:type="gramStart"/>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Regulamentului</w:t>
            </w:r>
            <w:proofErr w:type="spellEnd"/>
            <w:proofErr w:type="gram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privind</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modul</w:t>
            </w:r>
            <w:proofErr w:type="spellEnd"/>
            <w:r w:rsidRPr="00193D06">
              <w:rPr>
                <w:rFonts w:ascii="Times New Roman" w:hAnsi="Times New Roman" w:cs="Times New Roman"/>
                <w:color w:val="000000" w:themeColor="text1"/>
                <w:sz w:val="26"/>
                <w:szCs w:val="26"/>
                <w:lang w:val="en-US"/>
              </w:rPr>
              <w:t xml:space="preserve"> de </w:t>
            </w:r>
            <w:proofErr w:type="spellStart"/>
            <w:r w:rsidRPr="00193D06">
              <w:rPr>
                <w:rFonts w:ascii="Times New Roman" w:hAnsi="Times New Roman" w:cs="Times New Roman"/>
                <w:color w:val="000000" w:themeColor="text1"/>
                <w:sz w:val="26"/>
                <w:szCs w:val="26"/>
                <w:lang w:val="en-US"/>
              </w:rPr>
              <w:t>delimitare</w:t>
            </w:r>
            <w:proofErr w:type="spellEnd"/>
            <w:r w:rsidRPr="00193D06">
              <w:rPr>
                <w:rFonts w:ascii="Times New Roman" w:hAnsi="Times New Roman" w:cs="Times New Roman"/>
                <w:color w:val="000000" w:themeColor="text1"/>
                <w:sz w:val="26"/>
                <w:szCs w:val="26"/>
                <w:lang w:val="en-US"/>
              </w:rPr>
              <w:t xml:space="preserve"> a </w:t>
            </w:r>
            <w:proofErr w:type="spellStart"/>
            <w:r w:rsidRPr="00193D06">
              <w:rPr>
                <w:rFonts w:ascii="Times New Roman" w:hAnsi="Times New Roman" w:cs="Times New Roman"/>
                <w:color w:val="000000" w:themeColor="text1"/>
                <w:sz w:val="26"/>
                <w:szCs w:val="26"/>
                <w:lang w:val="en-US"/>
              </w:rPr>
              <w:t>bunurilor</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imobile</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proprietate</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publică</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aprobat</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prin</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Hotărârea</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Guvernului</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Republicii</w:t>
            </w:r>
            <w:proofErr w:type="spellEnd"/>
            <w:r w:rsidRPr="00193D06">
              <w:rPr>
                <w:rFonts w:ascii="Times New Roman" w:hAnsi="Times New Roman" w:cs="Times New Roman"/>
                <w:color w:val="000000" w:themeColor="text1"/>
                <w:sz w:val="26"/>
                <w:szCs w:val="26"/>
                <w:lang w:val="en-US"/>
              </w:rPr>
              <w:t xml:space="preserve"> Moldova  nr. 63 din 11.02.2019, </w:t>
            </w:r>
            <w:proofErr w:type="spellStart"/>
            <w:r w:rsidRPr="00193D06">
              <w:rPr>
                <w:rFonts w:ascii="Times New Roman" w:hAnsi="Times New Roman" w:cs="Times New Roman"/>
                <w:color w:val="000000" w:themeColor="text1"/>
                <w:sz w:val="26"/>
                <w:szCs w:val="26"/>
                <w:lang w:val="en-US"/>
              </w:rPr>
              <w:t>în</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baza</w:t>
            </w:r>
            <w:proofErr w:type="spellEnd"/>
            <w:r w:rsidRPr="00193D06">
              <w:rPr>
                <w:rFonts w:ascii="Times New Roman" w:hAnsi="Times New Roman" w:cs="Times New Roman"/>
                <w:color w:val="000000" w:themeColor="text1"/>
                <w:sz w:val="26"/>
                <w:szCs w:val="26"/>
                <w:lang w:val="en-US"/>
              </w:rPr>
              <w:t xml:space="preserve"> art. 1,9,10 (4) cu </w:t>
            </w:r>
            <w:proofErr w:type="spellStart"/>
            <w:r w:rsidRPr="00193D06">
              <w:rPr>
                <w:rFonts w:ascii="Times New Roman" w:hAnsi="Times New Roman" w:cs="Times New Roman"/>
                <w:color w:val="000000" w:themeColor="text1"/>
                <w:sz w:val="26"/>
                <w:szCs w:val="26"/>
                <w:lang w:val="en-US"/>
              </w:rPr>
              <w:t>privire</w:t>
            </w:r>
            <w:proofErr w:type="spellEnd"/>
            <w:r w:rsidRPr="00193D06">
              <w:rPr>
                <w:rFonts w:ascii="Times New Roman" w:hAnsi="Times New Roman" w:cs="Times New Roman"/>
                <w:color w:val="000000" w:themeColor="text1"/>
                <w:sz w:val="26"/>
                <w:szCs w:val="26"/>
                <w:lang w:val="en-US"/>
              </w:rPr>
              <w:t xml:space="preserve"> la </w:t>
            </w:r>
            <w:proofErr w:type="spellStart"/>
            <w:r w:rsidRPr="00193D06">
              <w:rPr>
                <w:rFonts w:ascii="Times New Roman" w:hAnsi="Times New Roman" w:cs="Times New Roman"/>
                <w:color w:val="000000" w:themeColor="text1"/>
                <w:sz w:val="26"/>
                <w:szCs w:val="26"/>
                <w:lang w:val="en-US"/>
              </w:rPr>
              <w:t>proprietatea</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publică</w:t>
            </w:r>
            <w:proofErr w:type="spellEnd"/>
            <w:r w:rsidRPr="00193D06">
              <w:rPr>
                <w:rFonts w:ascii="Times New Roman" w:hAnsi="Times New Roman" w:cs="Times New Roman"/>
                <w:color w:val="000000" w:themeColor="text1"/>
                <w:sz w:val="26"/>
                <w:szCs w:val="26"/>
                <w:lang w:val="en-US"/>
              </w:rPr>
              <w:t xml:space="preserve"> a </w:t>
            </w:r>
            <w:proofErr w:type="spellStart"/>
            <w:r w:rsidRPr="00193D06">
              <w:rPr>
                <w:rFonts w:ascii="Times New Roman" w:hAnsi="Times New Roman" w:cs="Times New Roman"/>
                <w:color w:val="000000" w:themeColor="text1"/>
                <w:sz w:val="26"/>
                <w:szCs w:val="26"/>
                <w:lang w:val="en-US"/>
              </w:rPr>
              <w:t>unităților</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administrativ</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teritoriale</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nr</w:t>
            </w:r>
            <w:proofErr w:type="spellEnd"/>
            <w:r w:rsidRPr="00193D06">
              <w:rPr>
                <w:rFonts w:ascii="Times New Roman" w:hAnsi="Times New Roman" w:cs="Times New Roman"/>
                <w:color w:val="000000" w:themeColor="text1"/>
                <w:sz w:val="26"/>
                <w:szCs w:val="26"/>
                <w:lang w:val="en-US"/>
              </w:rPr>
              <w:t xml:space="preserve">. 523-XIV din 16 iulie.1999, </w:t>
            </w:r>
            <w:proofErr w:type="spellStart"/>
            <w:r w:rsidRPr="00193D06">
              <w:rPr>
                <w:rFonts w:ascii="Times New Roman" w:hAnsi="Times New Roman" w:cs="Times New Roman"/>
                <w:color w:val="000000" w:themeColor="text1"/>
                <w:sz w:val="26"/>
                <w:szCs w:val="26"/>
                <w:lang w:val="en-US"/>
              </w:rPr>
              <w:t>în</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temeiul</w:t>
            </w:r>
            <w:proofErr w:type="spellEnd"/>
            <w:r w:rsidRPr="00193D06">
              <w:rPr>
                <w:rFonts w:ascii="Times New Roman" w:hAnsi="Times New Roman" w:cs="Times New Roman"/>
                <w:color w:val="000000" w:themeColor="text1"/>
                <w:sz w:val="26"/>
                <w:szCs w:val="26"/>
                <w:lang w:val="en-US"/>
              </w:rPr>
              <w:t xml:space="preserve"> art. 3, 5 (1), 7, 10, 14 (1), (2), </w:t>
            </w:r>
            <w:proofErr w:type="spellStart"/>
            <w:r w:rsidRPr="00193D06">
              <w:rPr>
                <w:rFonts w:ascii="Times New Roman" w:hAnsi="Times New Roman" w:cs="Times New Roman"/>
                <w:color w:val="000000" w:themeColor="text1"/>
                <w:sz w:val="26"/>
                <w:szCs w:val="26"/>
                <w:lang w:val="en-US"/>
              </w:rPr>
              <w:t>lit.b</w:t>
            </w:r>
            <w:proofErr w:type="spellEnd"/>
            <w:r w:rsidRPr="00193D06">
              <w:rPr>
                <w:rFonts w:ascii="Times New Roman" w:hAnsi="Times New Roman" w:cs="Times New Roman"/>
                <w:color w:val="000000" w:themeColor="text1"/>
                <w:sz w:val="26"/>
                <w:szCs w:val="26"/>
                <w:lang w:val="en-US"/>
              </w:rPr>
              <w:t xml:space="preserve">), e), 20 (5) din </w:t>
            </w:r>
            <w:proofErr w:type="spellStart"/>
            <w:r w:rsidRPr="00193D06">
              <w:rPr>
                <w:rFonts w:ascii="Times New Roman" w:hAnsi="Times New Roman" w:cs="Times New Roman"/>
                <w:color w:val="000000" w:themeColor="text1"/>
                <w:sz w:val="26"/>
                <w:szCs w:val="26"/>
                <w:lang w:val="en-US"/>
              </w:rPr>
              <w:t>Legea</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privind</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administrația</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publică</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locală</w:t>
            </w:r>
            <w:proofErr w:type="spellEnd"/>
            <w:r w:rsidRPr="00193D06">
              <w:rPr>
                <w:rFonts w:ascii="Times New Roman" w:hAnsi="Times New Roman" w:cs="Times New Roman"/>
                <w:color w:val="000000" w:themeColor="text1"/>
                <w:sz w:val="26"/>
                <w:szCs w:val="26"/>
                <w:lang w:val="en-US"/>
              </w:rPr>
              <w:t xml:space="preserve"> </w:t>
            </w:r>
            <w:proofErr w:type="spellStart"/>
            <w:r w:rsidRPr="00193D06">
              <w:rPr>
                <w:rFonts w:ascii="Times New Roman" w:hAnsi="Times New Roman" w:cs="Times New Roman"/>
                <w:color w:val="000000" w:themeColor="text1"/>
                <w:sz w:val="26"/>
                <w:szCs w:val="26"/>
                <w:lang w:val="en-US"/>
              </w:rPr>
              <w:t>nr</w:t>
            </w:r>
            <w:proofErr w:type="spellEnd"/>
            <w:r w:rsidRPr="00193D06">
              <w:rPr>
                <w:rFonts w:ascii="Times New Roman" w:hAnsi="Times New Roman" w:cs="Times New Roman"/>
                <w:color w:val="000000" w:themeColor="text1"/>
                <w:sz w:val="26"/>
                <w:szCs w:val="26"/>
                <w:lang w:val="en-US"/>
              </w:rPr>
              <w:t>. 436 – XVI din 28.12.2006.</w:t>
            </w:r>
          </w:p>
        </w:tc>
      </w:tr>
      <w:tr w:rsidR="00711AC8" w:rsidRPr="00BF2D96" w:rsidTr="001475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rPr>
                <w:color w:val="000000" w:themeColor="text1"/>
                <w:sz w:val="26"/>
                <w:szCs w:val="26"/>
                <w:lang w:val="en-US"/>
              </w:rPr>
            </w:pPr>
          </w:p>
        </w:tc>
      </w:tr>
      <w:tr w:rsidR="00711AC8" w:rsidRPr="00193D06" w:rsidTr="001475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tabs>
                <w:tab w:val="left" w:pos="884"/>
                <w:tab w:val="left" w:pos="1196"/>
              </w:tabs>
              <w:jc w:val="both"/>
              <w:rPr>
                <w:rFonts w:ascii="Times New Roman" w:eastAsia="Times New Roman" w:hAnsi="Times New Roman" w:cs="Times New Roman"/>
                <w:b/>
                <w:color w:val="000000" w:themeColor="text1"/>
                <w:sz w:val="26"/>
                <w:szCs w:val="26"/>
                <w:lang w:val="ro-MD"/>
              </w:rPr>
            </w:pPr>
            <w:r w:rsidRPr="00193D06">
              <w:rPr>
                <w:rFonts w:ascii="Times New Roman" w:eastAsia="Times New Roman" w:hAnsi="Times New Roman" w:cs="Times New Roman"/>
                <w:b/>
                <w:color w:val="000000" w:themeColor="text1"/>
                <w:sz w:val="26"/>
                <w:szCs w:val="26"/>
                <w:lang w:val="ro-MD"/>
              </w:rPr>
              <w:t>6. Constatările expertizei anticorupție</w:t>
            </w:r>
          </w:p>
        </w:tc>
      </w:tr>
      <w:tr w:rsidR="00711AC8" w:rsidRPr="00BF2D96" w:rsidTr="001475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tabs>
                <w:tab w:val="left" w:pos="884"/>
                <w:tab w:val="left" w:pos="1196"/>
              </w:tabs>
              <w:jc w:val="both"/>
              <w:rPr>
                <w:rFonts w:ascii="Times New Roman" w:hAnsi="Times New Roman"/>
                <w:color w:val="000000" w:themeColor="text1"/>
                <w:sz w:val="26"/>
                <w:szCs w:val="26"/>
                <w:lang w:val="en-US"/>
              </w:rPr>
            </w:pPr>
            <w:r w:rsidRPr="00193D06">
              <w:rPr>
                <w:rFonts w:ascii="Times New Roman" w:hAnsi="Times New Roman"/>
                <w:color w:val="000000" w:themeColor="text1"/>
                <w:sz w:val="26"/>
                <w:szCs w:val="26"/>
                <w:lang w:val="ro-RO"/>
              </w:rPr>
              <w:t xml:space="preserve">          Prevederile proiectului nu sunt în detrimentul interesului public și nu afectează drepturile fundamentale ale omului ci, invers, vine să asigure respectarea cadrului legal și interesului public.</w:t>
            </w:r>
          </w:p>
        </w:tc>
      </w:tr>
      <w:tr w:rsidR="00711AC8" w:rsidRPr="00193D06" w:rsidTr="001475CC">
        <w:trPr>
          <w:trHeight w:val="582"/>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tabs>
                <w:tab w:val="left" w:pos="884"/>
                <w:tab w:val="left" w:pos="1196"/>
              </w:tabs>
              <w:jc w:val="both"/>
              <w:rPr>
                <w:rFonts w:ascii="Times New Roman" w:eastAsia="Times New Roman" w:hAnsi="Times New Roman" w:cs="Times New Roman"/>
                <w:b/>
                <w:color w:val="000000" w:themeColor="text1"/>
                <w:sz w:val="26"/>
                <w:szCs w:val="26"/>
                <w:lang w:val="ro-MD"/>
              </w:rPr>
            </w:pPr>
            <w:r w:rsidRPr="00193D06">
              <w:rPr>
                <w:rFonts w:ascii="Times New Roman" w:eastAsia="Times New Roman" w:hAnsi="Times New Roman" w:cs="Times New Roman"/>
                <w:b/>
                <w:color w:val="000000" w:themeColor="text1"/>
                <w:sz w:val="26"/>
                <w:szCs w:val="26"/>
                <w:lang w:val="ro-MD"/>
              </w:rPr>
              <w:t>7. Constatările expertizei juridice</w:t>
            </w:r>
          </w:p>
        </w:tc>
      </w:tr>
      <w:tr w:rsidR="00711AC8" w:rsidRPr="00BF2D96" w:rsidTr="001475C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AC8" w:rsidRPr="00193D06" w:rsidRDefault="00711AC8" w:rsidP="001475CC">
            <w:pPr>
              <w:autoSpaceDE w:val="0"/>
              <w:autoSpaceDN w:val="0"/>
              <w:adjustRightInd w:val="0"/>
              <w:ind w:firstLine="360"/>
              <w:jc w:val="both"/>
              <w:rPr>
                <w:rFonts w:ascii="Times New Roman" w:hAnsi="Times New Roman"/>
                <w:color w:val="000000" w:themeColor="text1"/>
                <w:sz w:val="26"/>
                <w:szCs w:val="26"/>
                <w:lang w:val="en-US"/>
              </w:rPr>
            </w:pPr>
            <w:r w:rsidRPr="00193D06">
              <w:rPr>
                <w:rFonts w:ascii="Times New Roman" w:hAnsi="Times New Roman"/>
                <w:color w:val="000000" w:themeColor="text1"/>
                <w:sz w:val="26"/>
                <w:szCs w:val="26"/>
                <w:lang w:val="ro-MD"/>
              </w:rPr>
              <w:t>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711AC8" w:rsidRPr="00193D06" w:rsidRDefault="00711AC8" w:rsidP="00711AC8">
      <w:pPr>
        <w:autoSpaceDE w:val="0"/>
        <w:autoSpaceDN w:val="0"/>
        <w:adjustRightInd w:val="0"/>
        <w:spacing w:after="0" w:line="360" w:lineRule="auto"/>
        <w:rPr>
          <w:rFonts w:ascii="Times New Roman" w:hAnsi="Times New Roman"/>
          <w:color w:val="000000" w:themeColor="text1"/>
          <w:sz w:val="26"/>
          <w:szCs w:val="26"/>
          <w:lang w:val="en-US"/>
        </w:rPr>
      </w:pPr>
    </w:p>
    <w:p w:rsidR="00711AC8" w:rsidRPr="00193D06" w:rsidRDefault="00711AC8" w:rsidP="00711AC8">
      <w:pPr>
        <w:rPr>
          <w:rFonts w:ascii="Times New Roman" w:hAnsi="Times New Roman" w:cs="Times New Roman"/>
          <w:color w:val="000000" w:themeColor="text1"/>
          <w:sz w:val="26"/>
          <w:szCs w:val="26"/>
          <w:lang w:val="ro-RO"/>
        </w:rPr>
      </w:pPr>
      <w:r w:rsidRPr="00193D06">
        <w:rPr>
          <w:rFonts w:ascii="Times New Roman" w:hAnsi="Times New Roman" w:cs="Times New Roman"/>
          <w:color w:val="000000" w:themeColor="text1"/>
          <w:sz w:val="26"/>
          <w:szCs w:val="26"/>
          <w:lang w:val="ro-RO"/>
        </w:rPr>
        <w:t>Primar                                                                        Donțu Anatol</w:t>
      </w:r>
    </w:p>
    <w:p w:rsidR="00711AC8" w:rsidRPr="00193D06" w:rsidRDefault="00711AC8" w:rsidP="00711AC8">
      <w:pPr>
        <w:tabs>
          <w:tab w:val="left" w:pos="5831"/>
        </w:tabs>
        <w:jc w:val="both"/>
        <w:rPr>
          <w:rFonts w:ascii="Times New Roman" w:hAnsi="Times New Roman" w:cs="Times New Roman"/>
          <w:color w:val="000000" w:themeColor="text1"/>
          <w:sz w:val="26"/>
          <w:szCs w:val="26"/>
          <w:lang w:val="ro-RO"/>
        </w:rPr>
      </w:pPr>
      <w:r w:rsidRPr="00193D06">
        <w:rPr>
          <w:rFonts w:ascii="Times New Roman" w:hAnsi="Times New Roman" w:cs="Times New Roman"/>
          <w:color w:val="000000" w:themeColor="text1"/>
          <w:sz w:val="26"/>
          <w:szCs w:val="26"/>
          <w:lang w:val="ro-RO"/>
        </w:rPr>
        <w:t>Specialist funciar                                                       Valentina Gîrjeu</w:t>
      </w:r>
    </w:p>
    <w:p w:rsidR="00711AC8" w:rsidRPr="00193D06" w:rsidRDefault="00711AC8" w:rsidP="00711AC8">
      <w:pPr>
        <w:spacing w:line="240" w:lineRule="auto"/>
        <w:jc w:val="right"/>
        <w:rPr>
          <w:rFonts w:ascii="Times New Roman" w:hAnsi="Times New Roman" w:cs="Times New Roman"/>
          <w:color w:val="000000" w:themeColor="text1"/>
          <w:sz w:val="28"/>
          <w:szCs w:val="28"/>
          <w:lang w:val="ro-RO"/>
        </w:rPr>
      </w:pPr>
    </w:p>
    <w:p w:rsidR="00193D06" w:rsidRPr="00193D06" w:rsidRDefault="00193D06" w:rsidP="00BF2D96">
      <w:pPr>
        <w:spacing w:after="0"/>
        <w:jc w:val="both"/>
        <w:rPr>
          <w:color w:val="FFFFFF" w:themeColor="background1"/>
          <w:sz w:val="28"/>
          <w:szCs w:val="28"/>
          <w:lang w:val="ro-RO"/>
        </w:rPr>
      </w:pPr>
      <w:r w:rsidRPr="00193D06">
        <w:rPr>
          <w:rFonts w:ascii="Times New Roman" w:hAnsi="Times New Roman" w:cs="Times New Roman"/>
          <w:color w:val="FFFFFF" w:themeColor="background1"/>
          <w:sz w:val="24"/>
          <w:szCs w:val="24"/>
          <w:lang w:val="fr-FR"/>
        </w:rPr>
        <w:lastRenderedPageBreak/>
        <w:t>.</w:t>
      </w:r>
      <w:r w:rsidR="00BF2D96" w:rsidRPr="00193D06">
        <w:rPr>
          <w:rFonts w:ascii="Times New Roman" w:hAnsi="Times New Roman" w:cs="Times New Roman"/>
          <w:color w:val="FFFFFF" w:themeColor="background1"/>
          <w:sz w:val="28"/>
          <w:szCs w:val="28"/>
          <w:lang w:val="en-US"/>
        </w:rPr>
        <w:t xml:space="preserve"> </w:t>
      </w:r>
      <w:bookmarkStart w:id="0" w:name="_GoBack"/>
      <w:bookmarkEnd w:id="0"/>
    </w:p>
    <w:p w:rsidR="00193D06" w:rsidRPr="00193D06" w:rsidRDefault="00193D06" w:rsidP="00193D06">
      <w:pPr>
        <w:rPr>
          <w:color w:val="FFFFFF" w:themeColor="background1"/>
          <w:sz w:val="28"/>
          <w:szCs w:val="28"/>
          <w:lang w:val="en-US"/>
        </w:rPr>
      </w:pPr>
    </w:p>
    <w:p w:rsidR="00193D06" w:rsidRPr="00193D06" w:rsidRDefault="00193D06">
      <w:pPr>
        <w:rPr>
          <w:color w:val="FFFFFF" w:themeColor="background1"/>
          <w:sz w:val="28"/>
          <w:szCs w:val="28"/>
          <w:lang w:val="en-US"/>
        </w:rPr>
      </w:pPr>
    </w:p>
    <w:sectPr w:rsidR="00193D06" w:rsidRPr="00193D06" w:rsidSect="00BB2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D6D"/>
    <w:multiLevelType w:val="hybridMultilevel"/>
    <w:tmpl w:val="6C80D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E46F0A"/>
    <w:multiLevelType w:val="hybridMultilevel"/>
    <w:tmpl w:val="7668D11A"/>
    <w:lvl w:ilvl="0" w:tplc="4ECE9F0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7BFA75AA"/>
    <w:multiLevelType w:val="hybridMultilevel"/>
    <w:tmpl w:val="7668D11A"/>
    <w:lvl w:ilvl="0" w:tplc="4ECE9F0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1C5C87"/>
    <w:rsid w:val="00166849"/>
    <w:rsid w:val="00193D06"/>
    <w:rsid w:val="001949E8"/>
    <w:rsid w:val="001C5C87"/>
    <w:rsid w:val="001D22AB"/>
    <w:rsid w:val="0027406D"/>
    <w:rsid w:val="00364B6E"/>
    <w:rsid w:val="003721E4"/>
    <w:rsid w:val="00376BB5"/>
    <w:rsid w:val="003B02BA"/>
    <w:rsid w:val="00506306"/>
    <w:rsid w:val="00565BB2"/>
    <w:rsid w:val="005A4661"/>
    <w:rsid w:val="005F52DF"/>
    <w:rsid w:val="00601135"/>
    <w:rsid w:val="006456B2"/>
    <w:rsid w:val="006C1A4E"/>
    <w:rsid w:val="00711AC8"/>
    <w:rsid w:val="00742A05"/>
    <w:rsid w:val="007D696A"/>
    <w:rsid w:val="008A0C3F"/>
    <w:rsid w:val="00982377"/>
    <w:rsid w:val="00B25253"/>
    <w:rsid w:val="00B60463"/>
    <w:rsid w:val="00B64020"/>
    <w:rsid w:val="00BF2D96"/>
    <w:rsid w:val="00BF6769"/>
    <w:rsid w:val="00D24593"/>
    <w:rsid w:val="00D9068C"/>
    <w:rsid w:val="00EE69B8"/>
    <w:rsid w:val="00EF7061"/>
    <w:rsid w:val="00FF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1C0AC-B1C6-4C5E-A625-9F436AC6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C5C87"/>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1C5C87"/>
    <w:rPr>
      <w:rFonts w:ascii="Times New Roman AIB" w:eastAsia="Times New Roman" w:hAnsi="Times New Roman AIB" w:cs="Times New Roman"/>
      <w:sz w:val="32"/>
      <w:szCs w:val="20"/>
      <w:lang w:val="en-US"/>
    </w:rPr>
  </w:style>
  <w:style w:type="paragraph" w:styleId="2">
    <w:name w:val="Body Text 2"/>
    <w:basedOn w:val="a"/>
    <w:link w:val="20"/>
    <w:unhideWhenUsed/>
    <w:rsid w:val="001C5C87"/>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1C5C87"/>
    <w:rPr>
      <w:rFonts w:ascii="Calibri" w:eastAsia="Times New Roman" w:hAnsi="Calibri" w:cs="Times New Roman"/>
    </w:rPr>
  </w:style>
  <w:style w:type="character" w:customStyle="1" w:styleId="a5">
    <w:name w:val="Без интервала Знак"/>
    <w:basedOn w:val="a0"/>
    <w:link w:val="a6"/>
    <w:uiPriority w:val="1"/>
    <w:locked/>
    <w:rsid w:val="001C5C87"/>
  </w:style>
  <w:style w:type="paragraph" w:styleId="a6">
    <w:name w:val="No Spacing"/>
    <w:link w:val="a5"/>
    <w:uiPriority w:val="1"/>
    <w:qFormat/>
    <w:rsid w:val="001C5C87"/>
    <w:pPr>
      <w:spacing w:after="0" w:line="240" w:lineRule="auto"/>
    </w:pPr>
  </w:style>
  <w:style w:type="table" w:styleId="a7">
    <w:name w:val="Table Grid"/>
    <w:basedOn w:val="a1"/>
    <w:uiPriority w:val="59"/>
    <w:rsid w:val="001C5C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1C5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cp:lastPrinted>2020-06-10T07:56:00Z</cp:lastPrinted>
  <dcterms:created xsi:type="dcterms:W3CDTF">2020-03-05T13:45:00Z</dcterms:created>
  <dcterms:modified xsi:type="dcterms:W3CDTF">2020-06-10T10:02:00Z</dcterms:modified>
</cp:coreProperties>
</file>