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C7B" w:rsidRDefault="00230C7B" w:rsidP="00E704DE">
      <w:pPr>
        <w:pStyle w:val="2"/>
        <w:ind w:left="-851" w:right="-143" w:firstLine="851"/>
        <w:jc w:val="right"/>
        <w:rPr>
          <w:rFonts w:ascii="Times New Roman" w:hAnsi="Times New Roman"/>
          <w:szCs w:val="28"/>
        </w:rPr>
      </w:pPr>
    </w:p>
    <w:p w:rsidR="00E704DE" w:rsidRDefault="0028131F" w:rsidP="00E704DE">
      <w:pPr>
        <w:pStyle w:val="2"/>
        <w:ind w:left="-851" w:right="-143" w:firstLine="851"/>
        <w:jc w:val="right"/>
        <w:rPr>
          <w:rFonts w:ascii="Times New Roman" w:hAnsi="Times New Roman"/>
          <w:szCs w:val="28"/>
        </w:rPr>
      </w:pPr>
      <w:r>
        <w:rPr>
          <w:rFonts w:ascii="Times New Roman" w:hAnsi="Times New Roman"/>
          <w:szCs w:val="28"/>
        </w:rPr>
        <w:t>P</w:t>
      </w:r>
      <w:r w:rsidR="00E704DE">
        <w:rPr>
          <w:rFonts w:ascii="Times New Roman" w:hAnsi="Times New Roman"/>
          <w:szCs w:val="28"/>
        </w:rPr>
        <w:t>ROIECT</w:t>
      </w:r>
    </w:p>
    <w:p w:rsidR="00E704DE" w:rsidRDefault="00E704DE" w:rsidP="00E704DE">
      <w:pPr>
        <w:pStyle w:val="a8"/>
        <w:ind w:right="-143"/>
        <w:jc w:val="center"/>
        <w:rPr>
          <w:rFonts w:ascii="Times New Roman" w:hAnsi="Times New Roman"/>
          <w:sz w:val="28"/>
          <w:szCs w:val="28"/>
          <w:u w:val="single"/>
        </w:rPr>
      </w:pPr>
      <w:r w:rsidRPr="00281A60">
        <w:rPr>
          <w:rFonts w:ascii="Times New Roman" w:hAnsi="Times New Roman"/>
          <w:sz w:val="28"/>
          <w:szCs w:val="28"/>
          <w:lang w:val="ro-RO"/>
        </w:rPr>
        <w:object w:dxaOrig="67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1.25pt" o:ole="" fillcolor="window">
            <v:imagedata r:id="rId6" o:title=""/>
          </v:shape>
          <o:OLEObject Type="Embed" ProgID="Word.Picture.8" ShapeID="_x0000_i1025" DrawAspect="Content" ObjectID="_1687778172" r:id="rId7"/>
        </w:object>
      </w:r>
    </w:p>
    <w:p w:rsidR="00E704DE" w:rsidRDefault="00E704DE" w:rsidP="00E704DE">
      <w:pPr>
        <w:pStyle w:val="a8"/>
        <w:ind w:right="-143"/>
        <w:jc w:val="center"/>
        <w:rPr>
          <w:rFonts w:ascii="Times New Roman" w:hAnsi="Times New Roman"/>
          <w:sz w:val="28"/>
          <w:szCs w:val="28"/>
          <w:lang w:val="en-GB"/>
        </w:rPr>
      </w:pPr>
      <w:r>
        <w:rPr>
          <w:rFonts w:ascii="Times New Roman" w:hAnsi="Times New Roman"/>
          <w:sz w:val="28"/>
          <w:szCs w:val="28"/>
          <w:lang w:val="en-GB"/>
        </w:rPr>
        <w:t>REPUBLICA MOLDOVA</w:t>
      </w:r>
    </w:p>
    <w:p w:rsidR="00E704DE" w:rsidRDefault="00E704DE" w:rsidP="00E704DE">
      <w:pPr>
        <w:pStyle w:val="a8"/>
        <w:ind w:right="-143"/>
        <w:jc w:val="center"/>
        <w:rPr>
          <w:rFonts w:ascii="Times New Roman" w:hAnsi="Times New Roman"/>
          <w:sz w:val="28"/>
          <w:szCs w:val="28"/>
          <w:lang w:val="en-GB"/>
        </w:rPr>
      </w:pPr>
      <w:r>
        <w:rPr>
          <w:rFonts w:ascii="Times New Roman" w:hAnsi="Times New Roman"/>
          <w:sz w:val="28"/>
          <w:szCs w:val="28"/>
          <w:lang w:val="en-GB"/>
        </w:rPr>
        <w:t>RAIONUL CĂUŞENI</w:t>
      </w:r>
    </w:p>
    <w:p w:rsidR="00E704DE" w:rsidRDefault="00E704DE" w:rsidP="00E704DE">
      <w:pPr>
        <w:pStyle w:val="a8"/>
        <w:ind w:right="-14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230C7B" w:rsidRDefault="00230C7B" w:rsidP="00E704DE">
      <w:pPr>
        <w:pStyle w:val="a8"/>
        <w:ind w:right="-143"/>
        <w:jc w:val="center"/>
        <w:rPr>
          <w:rFonts w:ascii="Times New Roman" w:hAnsi="Times New Roman"/>
          <w:sz w:val="28"/>
          <w:szCs w:val="28"/>
          <w:lang w:val="en-GB"/>
        </w:rPr>
      </w:pPr>
    </w:p>
    <w:p w:rsidR="00E704DE" w:rsidRDefault="00E704DE" w:rsidP="00E704DE">
      <w:pPr>
        <w:pStyle w:val="a5"/>
        <w:ind w:right="-143"/>
        <w:jc w:val="center"/>
        <w:rPr>
          <w:rFonts w:ascii="Times New Roman" w:hAnsi="Times New Roman"/>
          <w:b/>
          <w:sz w:val="28"/>
          <w:szCs w:val="28"/>
          <w:lang w:val="ro-RO"/>
        </w:rPr>
      </w:pPr>
      <w:proofErr w:type="gramStart"/>
      <w:r>
        <w:rPr>
          <w:rFonts w:ascii="Times New Roman" w:hAnsi="Times New Roman"/>
          <w:b/>
          <w:sz w:val="28"/>
          <w:szCs w:val="28"/>
          <w:lang w:val="en-GB"/>
        </w:rPr>
        <w:t>DECIZI</w:t>
      </w:r>
      <w:r>
        <w:rPr>
          <w:rFonts w:ascii="Times New Roman" w:hAnsi="Times New Roman"/>
          <w:b/>
          <w:sz w:val="28"/>
          <w:szCs w:val="28"/>
          <w:lang w:val="ro-RO"/>
        </w:rPr>
        <w:t>E</w:t>
      </w:r>
      <w:r w:rsidR="00C020C2">
        <w:rPr>
          <w:rFonts w:ascii="Times New Roman" w:hAnsi="Times New Roman"/>
          <w:b/>
          <w:sz w:val="28"/>
          <w:szCs w:val="28"/>
          <w:lang w:val="en-GB"/>
        </w:rPr>
        <w:t>nr.</w:t>
      </w:r>
      <w:proofErr w:type="gramEnd"/>
      <w:r w:rsidR="00C020C2">
        <w:rPr>
          <w:rFonts w:ascii="Times New Roman" w:hAnsi="Times New Roman"/>
          <w:b/>
          <w:sz w:val="28"/>
          <w:szCs w:val="28"/>
          <w:lang w:val="en-GB"/>
        </w:rPr>
        <w:t xml:space="preserve">  5</w:t>
      </w:r>
      <w:r>
        <w:rPr>
          <w:rFonts w:ascii="Times New Roman" w:hAnsi="Times New Roman"/>
          <w:b/>
          <w:sz w:val="28"/>
          <w:szCs w:val="28"/>
          <w:lang w:val="en-GB"/>
        </w:rPr>
        <w:t>/________</w:t>
      </w:r>
    </w:p>
    <w:p w:rsidR="00E704DE" w:rsidRDefault="00E704DE" w:rsidP="00E704DE">
      <w:pPr>
        <w:spacing w:after="0" w:line="240" w:lineRule="auto"/>
        <w:ind w:left="-900" w:right="-143" w:firstLine="900"/>
        <w:jc w:val="center"/>
        <w:rPr>
          <w:rFonts w:ascii="Times New Roman" w:hAnsi="Times New Roman" w:cs="Times New Roman"/>
          <w:sz w:val="28"/>
          <w:szCs w:val="28"/>
          <w:lang w:val="ro-RO"/>
        </w:rPr>
      </w:pPr>
      <w:proofErr w:type="gramStart"/>
      <w:r>
        <w:rPr>
          <w:rFonts w:ascii="Times New Roman" w:hAnsi="Times New Roman" w:cs="Times New Roman"/>
          <w:sz w:val="28"/>
          <w:szCs w:val="28"/>
          <w:lang w:val="en-US"/>
        </w:rPr>
        <w:t>d</w:t>
      </w:r>
      <w:r>
        <w:rPr>
          <w:rFonts w:ascii="Times New Roman" w:hAnsi="Times New Roman" w:cs="Times New Roman"/>
          <w:sz w:val="28"/>
          <w:szCs w:val="28"/>
          <w:lang w:val="ro-RO"/>
        </w:rPr>
        <w:t>in</w:t>
      </w:r>
      <w:proofErr w:type="gramEnd"/>
      <w:r>
        <w:rPr>
          <w:rFonts w:ascii="Times New Roman" w:hAnsi="Times New Roman" w:cs="Times New Roman"/>
          <w:sz w:val="28"/>
          <w:szCs w:val="28"/>
          <w:lang w:val="ro-RO"/>
        </w:rPr>
        <w:t xml:space="preserve"> ________________ 2021</w:t>
      </w:r>
    </w:p>
    <w:p w:rsidR="00E704DE" w:rsidRDefault="00E704DE" w:rsidP="00E704DE">
      <w:pPr>
        <w:pStyle w:val="a8"/>
        <w:ind w:right="-143"/>
        <w:rPr>
          <w:rFonts w:ascii="Times New Roman" w:hAnsi="Times New Roman"/>
          <w:sz w:val="28"/>
          <w:szCs w:val="28"/>
          <w:lang w:val="en-GB"/>
        </w:rPr>
      </w:pPr>
    </w:p>
    <w:p w:rsidR="00E704DE" w:rsidRDefault="00E704DE" w:rsidP="00230C7B">
      <w:pPr>
        <w:pStyle w:val="a8"/>
        <w:ind w:right="-143"/>
        <w:rPr>
          <w:rFonts w:ascii="Times New Roman" w:hAnsi="Times New Roman"/>
          <w:color w:val="000000"/>
          <w:sz w:val="28"/>
          <w:szCs w:val="28"/>
        </w:rPr>
      </w:pPr>
      <w:proofErr w:type="gramStart"/>
      <w:r>
        <w:rPr>
          <w:rFonts w:ascii="Times New Roman" w:hAnsi="Times New Roman"/>
          <w:sz w:val="28"/>
          <w:szCs w:val="28"/>
        </w:rPr>
        <w:t>Cu</w:t>
      </w:r>
      <w:r w:rsidR="00D05CB9">
        <w:rPr>
          <w:rFonts w:ascii="Times New Roman" w:hAnsi="Times New Roman"/>
          <w:sz w:val="28"/>
          <w:szCs w:val="28"/>
        </w:rPr>
        <w:t xml:space="preserve"> </w:t>
      </w:r>
      <w:r>
        <w:rPr>
          <w:rFonts w:ascii="Times New Roman" w:hAnsi="Times New Roman"/>
          <w:sz w:val="28"/>
          <w:szCs w:val="28"/>
        </w:rPr>
        <w:t xml:space="preserve"> privire</w:t>
      </w:r>
      <w:proofErr w:type="gramEnd"/>
      <w:r w:rsidR="00D05CB9">
        <w:rPr>
          <w:rFonts w:ascii="Times New Roman" w:hAnsi="Times New Roman"/>
          <w:sz w:val="28"/>
          <w:szCs w:val="28"/>
        </w:rPr>
        <w:t xml:space="preserv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nzarea-cumpărarea</w:t>
      </w:r>
      <w:r w:rsidR="00D05CB9">
        <w:rPr>
          <w:rFonts w:ascii="Times New Roman" w:hAnsi="Times New Roman"/>
          <w:color w:val="000000"/>
          <w:sz w:val="28"/>
          <w:szCs w:val="28"/>
        </w:rPr>
        <w:t xml:space="preserve"> </w:t>
      </w:r>
    </w:p>
    <w:p w:rsidR="00E704DE" w:rsidRDefault="00E704DE" w:rsidP="00230C7B">
      <w:pPr>
        <w:pStyle w:val="a8"/>
        <w:ind w:right="-143"/>
        <w:rPr>
          <w:rFonts w:ascii="Times New Roman" w:hAnsi="Times New Roman"/>
          <w:sz w:val="28"/>
          <w:szCs w:val="28"/>
        </w:rPr>
      </w:pPr>
      <w:proofErr w:type="gramStart"/>
      <w:r>
        <w:rPr>
          <w:rFonts w:ascii="Times New Roman" w:hAnsi="Times New Roman"/>
          <w:sz w:val="28"/>
          <w:szCs w:val="28"/>
        </w:rPr>
        <w:t>terenu</w:t>
      </w:r>
      <w:r w:rsidR="002F4C10">
        <w:rPr>
          <w:rFonts w:ascii="Times New Roman" w:hAnsi="Times New Roman"/>
          <w:sz w:val="28"/>
          <w:szCs w:val="28"/>
        </w:rPr>
        <w:t>rilor</w:t>
      </w:r>
      <w:proofErr w:type="gramEnd"/>
      <w:r w:rsidR="00D05CB9">
        <w:rPr>
          <w:rFonts w:ascii="Times New Roman" w:hAnsi="Times New Roman"/>
          <w:sz w:val="28"/>
          <w:szCs w:val="28"/>
        </w:rPr>
        <w:t xml:space="preserve"> aferent</w:t>
      </w:r>
      <w:r w:rsidR="002F4C10">
        <w:rPr>
          <w:rFonts w:ascii="Times New Roman" w:hAnsi="Times New Roman"/>
          <w:sz w:val="28"/>
          <w:szCs w:val="28"/>
        </w:rPr>
        <w:t>e</w:t>
      </w:r>
      <w:r w:rsidR="00D05CB9">
        <w:rPr>
          <w:rFonts w:ascii="Times New Roman" w:hAnsi="Times New Roman"/>
          <w:sz w:val="28"/>
          <w:szCs w:val="28"/>
        </w:rPr>
        <w:t xml:space="preserve"> </w:t>
      </w:r>
      <w:r>
        <w:rPr>
          <w:rFonts w:ascii="Times New Roman" w:hAnsi="Times New Roman"/>
          <w:sz w:val="28"/>
          <w:szCs w:val="28"/>
        </w:rPr>
        <w:t>obiecrtivelor private.</w:t>
      </w:r>
    </w:p>
    <w:p w:rsidR="00E704DE" w:rsidRDefault="00E704DE" w:rsidP="00230C7B">
      <w:pPr>
        <w:pStyle w:val="a8"/>
        <w:ind w:right="-143"/>
        <w:rPr>
          <w:rFonts w:ascii="Times New Roman" w:hAnsi="Times New Roman"/>
          <w:b/>
          <w:sz w:val="28"/>
          <w:szCs w:val="28"/>
        </w:rPr>
      </w:pPr>
    </w:p>
    <w:p w:rsidR="002F4C10" w:rsidRDefault="00E704DE" w:rsidP="00230C7B">
      <w:pPr>
        <w:spacing w:after="0" w:line="240" w:lineRule="auto"/>
        <w:ind w:right="-143"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Avînd</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în</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vedere</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cerer</w:t>
      </w:r>
      <w:r w:rsidR="002F4C10">
        <w:rPr>
          <w:rFonts w:ascii="Times New Roman" w:eastAsia="Times New Roman" w:hAnsi="Times New Roman" w:cs="Times New Roman"/>
          <w:sz w:val="28"/>
          <w:szCs w:val="28"/>
          <w:lang w:val="en-US"/>
        </w:rPr>
        <w:t>ile</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depus</w:t>
      </w:r>
      <w:r w:rsidR="002F4C10">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lang w:val="en-US"/>
        </w:rPr>
        <w:t xml:space="preserve"> de</w:t>
      </w:r>
      <w:r w:rsidR="002F4C10">
        <w:rPr>
          <w:rFonts w:ascii="Times New Roman" w:eastAsia="Times New Roman" w:hAnsi="Times New Roman" w:cs="Times New Roman"/>
          <w:sz w:val="28"/>
          <w:szCs w:val="28"/>
          <w:lang w:val="en-US"/>
        </w:rPr>
        <w:t>:</w:t>
      </w:r>
    </w:p>
    <w:p w:rsidR="00E704DE" w:rsidRDefault="00E704DE" w:rsidP="00230C7B">
      <w:pPr>
        <w:spacing w:after="0" w:line="240" w:lineRule="auto"/>
        <w:ind w:right="-143"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administratorul</w:t>
      </w:r>
      <w:r w:rsidR="00D05CB9">
        <w:rPr>
          <w:rFonts w:ascii="Times New Roman" w:eastAsia="Times New Roman" w:hAnsi="Times New Roman" w:cs="Times New Roman"/>
          <w:sz w:val="28"/>
          <w:szCs w:val="28"/>
          <w:lang w:val="en-US"/>
        </w:rPr>
        <w:t xml:space="preserve"> </w:t>
      </w:r>
      <w:r w:rsidR="00230C7B">
        <w:rPr>
          <w:rFonts w:ascii="Times New Roman" w:eastAsia="Times New Roman" w:hAnsi="Times New Roman" w:cs="Times New Roman"/>
          <w:sz w:val="28"/>
          <w:szCs w:val="28"/>
          <w:lang w:val="en-US"/>
        </w:rPr>
        <w:t>S.C</w:t>
      </w:r>
      <w:proofErr w:type="gramStart"/>
      <w:r w:rsidR="00230C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M.L. EXIMTRANS” S.R.L., </w:t>
      </w:r>
      <w:r w:rsidRPr="000F70D5">
        <w:rPr>
          <w:rFonts w:ascii="Times New Roman" w:eastAsia="Times New Roman" w:hAnsi="Times New Roman" w:cs="Times New Roman"/>
          <w:color w:val="FFFFFF" w:themeColor="background1"/>
          <w:sz w:val="28"/>
          <w:szCs w:val="28"/>
          <w:lang w:val="en-US"/>
        </w:rPr>
        <w:t>d-</w:t>
      </w:r>
      <w:r w:rsidR="00D05CB9" w:rsidRPr="000F70D5">
        <w:rPr>
          <w:rFonts w:ascii="Times New Roman" w:eastAsia="Times New Roman" w:hAnsi="Times New Roman" w:cs="Times New Roman"/>
          <w:color w:val="FFFFFF" w:themeColor="background1"/>
          <w:sz w:val="28"/>
          <w:szCs w:val="28"/>
          <w:lang w:val="en-US"/>
        </w:rPr>
        <w:t>nu</w:t>
      </w:r>
      <w:r w:rsidRPr="000F70D5">
        <w:rPr>
          <w:rFonts w:ascii="Times New Roman" w:eastAsia="Times New Roman" w:hAnsi="Times New Roman" w:cs="Times New Roman"/>
          <w:color w:val="FFFFFF" w:themeColor="background1"/>
          <w:sz w:val="28"/>
          <w:szCs w:val="28"/>
          <w:lang w:val="en-US"/>
        </w:rPr>
        <w:t>l Horoșilov</w:t>
      </w:r>
      <w:r w:rsidR="002F4C10" w:rsidRPr="000F70D5">
        <w:rPr>
          <w:rFonts w:ascii="Times New Roman" w:eastAsia="Times New Roman" w:hAnsi="Times New Roman" w:cs="Times New Roman"/>
          <w:color w:val="FFFFFF" w:themeColor="background1"/>
          <w:sz w:val="28"/>
          <w:szCs w:val="28"/>
          <w:lang w:val="en-US"/>
        </w:rPr>
        <w:t xml:space="preserve"> </w:t>
      </w:r>
      <w:r w:rsidRPr="000F70D5">
        <w:rPr>
          <w:rFonts w:ascii="Times New Roman" w:eastAsia="Times New Roman" w:hAnsi="Times New Roman" w:cs="Times New Roman"/>
          <w:color w:val="FFFFFF" w:themeColor="background1"/>
          <w:sz w:val="28"/>
          <w:szCs w:val="28"/>
          <w:lang w:val="en-US"/>
        </w:rPr>
        <w:t>Veaceslav,</w:t>
      </w:r>
      <w:r>
        <w:rPr>
          <w:rFonts w:ascii="Times New Roman" w:eastAsia="Times New Roman" w:hAnsi="Times New Roman" w:cs="Times New Roman"/>
          <w:sz w:val="28"/>
          <w:szCs w:val="28"/>
          <w:lang w:val="en-US"/>
        </w:rPr>
        <w:t xml:space="preserve"> înregistra</w:t>
      </w:r>
      <w:r w:rsidR="00D05CB9">
        <w:rPr>
          <w:rFonts w:ascii="Times New Roman" w:eastAsia="Times New Roman" w:hAnsi="Times New Roman" w:cs="Times New Roman"/>
          <w:sz w:val="28"/>
          <w:szCs w:val="28"/>
          <w:lang w:val="en-US"/>
        </w:rPr>
        <w:t xml:space="preserve">tă </w:t>
      </w:r>
      <w:r>
        <w:rPr>
          <w:rFonts w:ascii="Times New Roman" w:eastAsia="Times New Roman" w:hAnsi="Times New Roman" w:cs="Times New Roman"/>
          <w:sz w:val="28"/>
          <w:szCs w:val="28"/>
          <w:lang w:val="en-US"/>
        </w:rPr>
        <w:t>în</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Registrul</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comun al primăriei or. </w:t>
      </w:r>
      <w:proofErr w:type="gramStart"/>
      <w:r>
        <w:rPr>
          <w:rFonts w:ascii="Times New Roman" w:eastAsia="Times New Roman" w:hAnsi="Times New Roman" w:cs="Times New Roman"/>
          <w:sz w:val="28"/>
          <w:szCs w:val="28"/>
          <w:lang w:val="en-US"/>
        </w:rPr>
        <w:t>Căușeni cu nr.</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02/1-23-</w:t>
      </w:r>
      <w:r w:rsidR="0028131F" w:rsidRPr="0028131F">
        <w:rPr>
          <w:rFonts w:ascii="Times New Roman" w:eastAsia="Times New Roman" w:hAnsi="Times New Roman" w:cs="Times New Roman"/>
          <w:sz w:val="28"/>
          <w:szCs w:val="28"/>
          <w:lang w:val="en-US"/>
        </w:rPr>
        <w:t>1214</w:t>
      </w:r>
      <w:r w:rsidRPr="0028131F">
        <w:rPr>
          <w:rFonts w:ascii="Times New Roman" w:eastAsia="Times New Roman" w:hAnsi="Times New Roman" w:cs="Times New Roman"/>
          <w:sz w:val="28"/>
          <w:szCs w:val="28"/>
          <w:lang w:val="en-US"/>
        </w:rPr>
        <w:t xml:space="preserve"> din 30.0</w:t>
      </w:r>
      <w:r w:rsidR="0028131F" w:rsidRPr="0028131F">
        <w:rPr>
          <w:rFonts w:ascii="Times New Roman" w:eastAsia="Times New Roman" w:hAnsi="Times New Roman" w:cs="Times New Roman"/>
          <w:sz w:val="28"/>
          <w:szCs w:val="28"/>
          <w:lang w:val="en-US"/>
        </w:rPr>
        <w:t>6</w:t>
      </w:r>
      <w:r w:rsidRPr="0028131F">
        <w:rPr>
          <w:rFonts w:ascii="Times New Roman" w:eastAsia="Times New Roman" w:hAnsi="Times New Roman" w:cs="Times New Roman"/>
          <w:sz w:val="28"/>
          <w:szCs w:val="28"/>
          <w:lang w:val="en-US"/>
        </w:rPr>
        <w:t>.2021</w:t>
      </w:r>
      <w:r>
        <w:rPr>
          <w:rFonts w:ascii="Times New Roman" w:eastAsia="Times New Roman" w:hAnsi="Times New Roman" w:cs="Times New Roman"/>
          <w:sz w:val="28"/>
          <w:szCs w:val="28"/>
          <w:lang w:val="en-US"/>
        </w:rPr>
        <w:t>, cu privire la procurarea</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terenului</w:t>
      </w:r>
      <w:r w:rsidR="00D05CB9">
        <w:rPr>
          <w:rFonts w:ascii="Times New Roman" w:eastAsia="Times New Roman" w:hAnsi="Times New Roman" w:cs="Times New Roman"/>
          <w:sz w:val="28"/>
          <w:szCs w:val="28"/>
          <w:lang w:val="en-US"/>
        </w:rPr>
        <w:t xml:space="preserve"> aferent </w:t>
      </w:r>
      <w:r>
        <w:rPr>
          <w:rFonts w:ascii="Times New Roman" w:eastAsia="Times New Roman" w:hAnsi="Times New Roman" w:cs="Times New Roman"/>
          <w:sz w:val="28"/>
          <w:szCs w:val="28"/>
          <w:lang w:val="en-US"/>
        </w:rPr>
        <w:t>obiectivelor private,</w:t>
      </w:r>
    </w:p>
    <w:p w:rsidR="00E43ED1" w:rsidRDefault="00E43ED1" w:rsidP="00230C7B">
      <w:pPr>
        <w:spacing w:after="0" w:line="240" w:lineRule="auto"/>
        <w:ind w:right="-143"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administratorul </w:t>
      </w:r>
      <w:r>
        <w:rPr>
          <w:rFonts w:ascii="Times New Roman" w:hAnsi="Times New Roman" w:cs="Times New Roman"/>
          <w:sz w:val="28"/>
          <w:szCs w:val="28"/>
          <w:lang w:val="en-US"/>
        </w:rPr>
        <w:t xml:space="preserve">Întreprinderii cu Capital </w:t>
      </w:r>
      <w:proofErr w:type="gramStart"/>
      <w:r>
        <w:rPr>
          <w:rFonts w:ascii="Times New Roman" w:hAnsi="Times New Roman" w:cs="Times New Roman"/>
          <w:sz w:val="28"/>
          <w:szCs w:val="28"/>
          <w:lang w:val="en-US"/>
        </w:rPr>
        <w:t>Străin ”</w:t>
      </w:r>
      <w:proofErr w:type="gramEnd"/>
      <w:r>
        <w:rPr>
          <w:rFonts w:ascii="Times New Roman" w:hAnsi="Times New Roman" w:cs="Times New Roman"/>
          <w:sz w:val="28"/>
          <w:szCs w:val="28"/>
          <w:lang w:val="en-US"/>
        </w:rPr>
        <w:t>IMOBIL4YOU”, SRL, INDO/cod fiscal 1010600041063, sediul: MD-2075</w:t>
      </w:r>
      <w:r w:rsidRPr="000F70D5">
        <w:rPr>
          <w:rFonts w:ascii="Times New Roman" w:hAnsi="Times New Roman" w:cs="Times New Roman"/>
          <w:color w:val="FFFFFF" w:themeColor="background1"/>
          <w:sz w:val="28"/>
          <w:szCs w:val="28"/>
          <w:lang w:val="en-US"/>
        </w:rPr>
        <w:t xml:space="preserve">, bd. Mircea cel Bătrțn, nr. </w:t>
      </w:r>
      <w:proofErr w:type="gramStart"/>
      <w:r w:rsidRPr="000F70D5">
        <w:rPr>
          <w:rFonts w:ascii="Times New Roman" w:hAnsi="Times New Roman" w:cs="Times New Roman"/>
          <w:color w:val="FFFFFF" w:themeColor="background1"/>
          <w:sz w:val="28"/>
          <w:szCs w:val="28"/>
          <w:lang w:val="en-US"/>
        </w:rPr>
        <w:t>28, ap. 81, mun.</w:t>
      </w:r>
      <w:proofErr w:type="gramEnd"/>
      <w:r w:rsidRPr="000F70D5">
        <w:rPr>
          <w:rFonts w:ascii="Times New Roman" w:hAnsi="Times New Roman" w:cs="Times New Roman"/>
          <w:color w:val="FFFFFF" w:themeColor="background1"/>
          <w:sz w:val="28"/>
          <w:szCs w:val="28"/>
          <w:lang w:val="en-US"/>
        </w:rPr>
        <w:t xml:space="preserve"> Chișinău, Republica Moldova,</w:t>
      </w:r>
      <w:r>
        <w:rPr>
          <w:rFonts w:ascii="Times New Roman" w:hAnsi="Times New Roman" w:cs="Times New Roman"/>
          <w:sz w:val="28"/>
          <w:szCs w:val="28"/>
          <w:lang w:val="en-US"/>
        </w:rPr>
        <w:t xml:space="preserve"> reprezentată de cet. </w:t>
      </w:r>
      <w:r w:rsidRPr="000F70D5">
        <w:rPr>
          <w:rFonts w:ascii="Times New Roman" w:hAnsi="Times New Roman" w:cs="Times New Roman"/>
          <w:color w:val="FFFFFF" w:themeColor="background1"/>
          <w:sz w:val="28"/>
          <w:szCs w:val="28"/>
          <w:lang w:val="en-US"/>
        </w:rPr>
        <w:t>Nicolau Vera</w:t>
      </w:r>
      <w:r>
        <w:rPr>
          <w:rFonts w:ascii="Times New Roman" w:eastAsia="Times New Roman" w:hAnsi="Times New Roman" w:cs="Times New Roman"/>
          <w:sz w:val="28"/>
          <w:szCs w:val="28"/>
          <w:lang w:val="en-US"/>
        </w:rPr>
        <w:t xml:space="preserve">, înregistrată în Registrul comun al primăriei or. </w:t>
      </w:r>
      <w:proofErr w:type="gramStart"/>
      <w:r>
        <w:rPr>
          <w:rFonts w:ascii="Times New Roman" w:eastAsia="Times New Roman" w:hAnsi="Times New Roman" w:cs="Times New Roman"/>
          <w:sz w:val="28"/>
          <w:szCs w:val="28"/>
          <w:lang w:val="en-US"/>
        </w:rPr>
        <w:t>Căușeni cu nr.</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02/1-23-1130 din 01.07.2021, cu privire la procurarea terenului aferent construcției private nefinisate,</w:t>
      </w:r>
    </w:p>
    <w:p w:rsidR="00E704DE" w:rsidRDefault="00E704DE" w:rsidP="00230C7B">
      <w:pPr>
        <w:spacing w:after="0" w:line="240" w:lineRule="auto"/>
        <w:ind w:right="-143"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î</w:t>
      </w:r>
      <w:r>
        <w:rPr>
          <w:rFonts w:ascii="Times New Roman" w:eastAsia="Times New Roman" w:hAnsi="Times New Roman" w:cs="Times New Roman"/>
          <w:sz w:val="28"/>
          <w:szCs w:val="28"/>
          <w:lang w:val="en-US"/>
        </w:rPr>
        <w:t>n conformitate cu art. 4 (1),</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lit. g), 13 (1), alin. (1) </w:t>
      </w:r>
      <w:proofErr w:type="gramStart"/>
      <w:r>
        <w:rPr>
          <w:rFonts w:ascii="Times New Roman" w:eastAsia="Times New Roman" w:hAnsi="Times New Roman" w:cs="Times New Roman"/>
          <w:sz w:val="28"/>
          <w:szCs w:val="28"/>
          <w:lang w:val="en-US"/>
        </w:rPr>
        <w:t>din</w:t>
      </w:r>
      <w:proofErr w:type="gramEnd"/>
      <w:r>
        <w:rPr>
          <w:rFonts w:ascii="Times New Roman" w:eastAsia="Times New Roman" w:hAnsi="Times New Roman" w:cs="Times New Roman"/>
          <w:sz w:val="28"/>
          <w:szCs w:val="28"/>
          <w:lang w:val="en-US"/>
        </w:rPr>
        <w:t xml:space="preserve"> Legea</w:t>
      </w:r>
      <w:r w:rsidR="00D05CB9">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privind</w:t>
      </w:r>
      <w:r w:rsidR="00D05CB9">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descentralizarea</w:t>
      </w:r>
      <w:r w:rsidR="00D05CB9">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dminiatrativă</w:t>
      </w:r>
      <w:r w:rsidR="0028131F">
        <w:rPr>
          <w:rFonts w:ascii="Times New Roman" w:eastAsia="Times New Roman" w:hAnsi="Times New Roman" w:cs="Times New Roman"/>
          <w:sz w:val="28"/>
          <w:szCs w:val="28"/>
          <w:lang w:val="ro-RO"/>
        </w:rPr>
        <w:t>,</w:t>
      </w:r>
      <w:r>
        <w:rPr>
          <w:rFonts w:ascii="Times New Roman" w:eastAsia="Times New Roman" w:hAnsi="Times New Roman" w:cs="Times New Roman"/>
          <w:sz w:val="28"/>
          <w:szCs w:val="28"/>
          <w:lang w:val="en-US"/>
        </w:rPr>
        <w:t xml:space="preserve"> nr. 435-XVI din 28.12.2006, </w:t>
      </w:r>
    </w:p>
    <w:p w:rsidR="0028131F" w:rsidRDefault="00E704DE" w:rsidP="00230C7B">
      <w:pPr>
        <w:spacing w:after="0" w:line="240" w:lineRule="auto"/>
        <w:ind w:right="-143" w:firstLine="708"/>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în</w:t>
      </w:r>
      <w:proofErr w:type="gramEnd"/>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baza art. </w:t>
      </w:r>
      <w:proofErr w:type="gramStart"/>
      <w:r>
        <w:rPr>
          <w:rFonts w:ascii="Times New Roman" w:eastAsia="Times New Roman" w:hAnsi="Times New Roman" w:cs="Times New Roman"/>
          <w:sz w:val="28"/>
          <w:szCs w:val="28"/>
          <w:lang w:val="en-US"/>
        </w:rPr>
        <w:t>4, alin (9) a Legii</w:t>
      </w:r>
      <w:r w:rsidR="00956B8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Republicii Moldova </w:t>
      </w:r>
      <w:r w:rsidR="0028131F">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lang w:val="en-US"/>
        </w:rPr>
        <w:t>rivind</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preţu</w:t>
      </w:r>
      <w:r w:rsidR="00D05CB9">
        <w:rPr>
          <w:rFonts w:ascii="Times New Roman" w:eastAsia="Times New Roman" w:hAnsi="Times New Roman" w:cs="Times New Roman"/>
          <w:sz w:val="28"/>
          <w:szCs w:val="28"/>
          <w:lang w:val="en-US"/>
        </w:rPr>
        <w:t xml:space="preserve">l normative </w:t>
      </w:r>
      <w:r>
        <w:rPr>
          <w:rFonts w:ascii="Times New Roman" w:eastAsia="Times New Roman" w:hAnsi="Times New Roman" w:cs="Times New Roman"/>
          <w:sz w:val="28"/>
          <w:szCs w:val="28"/>
          <w:lang w:val="en-US"/>
        </w:rPr>
        <w:t>şi</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modul de vânzare-cumpărare a pămîntului</w:t>
      </w:r>
      <w:r w:rsidR="0028131F">
        <w:rPr>
          <w:rFonts w:ascii="Times New Roman" w:eastAsia="Times New Roman" w:hAnsi="Times New Roman" w:cs="Times New Roman"/>
          <w:sz w:val="28"/>
          <w:szCs w:val="28"/>
          <w:lang w:val="en-US"/>
        </w:rPr>
        <w:t>, nr.</w:t>
      </w:r>
      <w:proofErr w:type="gramEnd"/>
      <w:r w:rsidR="0028131F">
        <w:rPr>
          <w:rFonts w:ascii="Times New Roman" w:eastAsia="Times New Roman" w:hAnsi="Times New Roman" w:cs="Times New Roman"/>
          <w:sz w:val="28"/>
          <w:szCs w:val="28"/>
          <w:lang w:val="en-US"/>
        </w:rPr>
        <w:t xml:space="preserve"> 1308-XIII din 25 iulie 1997,          </w:t>
      </w:r>
    </w:p>
    <w:p w:rsidR="00E704DE" w:rsidRDefault="00E704DE" w:rsidP="00230C7B">
      <w:pPr>
        <w:spacing w:after="0" w:line="240" w:lineRule="auto"/>
        <w:ind w:right="-143" w:firstLine="708"/>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Regulamentul cu privire la vânzarea-cumpărarea</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terenurilor</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aferente, aprobat</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prin</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Hotărârea</w:t>
      </w:r>
      <w:r w:rsidR="00D05CB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Guvernului</w:t>
      </w:r>
      <w:r w:rsidR="00D05CB9">
        <w:rPr>
          <w:rFonts w:ascii="Times New Roman" w:eastAsia="Times New Roman" w:hAnsi="Times New Roman" w:cs="Times New Roman"/>
          <w:sz w:val="28"/>
          <w:szCs w:val="28"/>
          <w:lang w:val="en-US"/>
        </w:rPr>
        <w:t xml:space="preserve"> R</w:t>
      </w:r>
      <w:r w:rsidR="0028131F">
        <w:rPr>
          <w:rFonts w:ascii="Times New Roman" w:eastAsia="Times New Roman" w:hAnsi="Times New Roman" w:cs="Times New Roman"/>
          <w:sz w:val="28"/>
          <w:szCs w:val="28"/>
          <w:lang w:val="en-US"/>
        </w:rPr>
        <w:t>epublicii Moldova,</w:t>
      </w:r>
      <w:r>
        <w:rPr>
          <w:rFonts w:ascii="Times New Roman" w:eastAsia="Times New Roman" w:hAnsi="Times New Roman" w:cs="Times New Roman"/>
          <w:sz w:val="28"/>
          <w:szCs w:val="28"/>
          <w:lang w:val="en-US"/>
        </w:rPr>
        <w:t xml:space="preserve"> nr.</w:t>
      </w:r>
      <w:proofErr w:type="gramEnd"/>
      <w:r>
        <w:rPr>
          <w:rFonts w:ascii="Times New Roman" w:eastAsia="Times New Roman" w:hAnsi="Times New Roman" w:cs="Times New Roman"/>
          <w:sz w:val="28"/>
          <w:szCs w:val="28"/>
          <w:lang w:val="en-US"/>
        </w:rPr>
        <w:t xml:space="preserve"> 1428 din 16 decembrie 2008,</w:t>
      </w:r>
    </w:p>
    <w:p w:rsidR="00E704DE" w:rsidRDefault="00D05CB9" w:rsidP="00230C7B">
      <w:pPr>
        <w:spacing w:after="0" w:line="240" w:lineRule="auto"/>
        <w:ind w:right="-143"/>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î</w:t>
      </w:r>
      <w:r w:rsidR="00E704DE">
        <w:rPr>
          <w:rFonts w:ascii="Times New Roman" w:eastAsia="Times New Roman" w:hAnsi="Times New Roman" w:cs="Times New Roman"/>
          <w:sz w:val="28"/>
          <w:szCs w:val="28"/>
          <w:lang w:val="en-US"/>
        </w:rPr>
        <w:t>n</w:t>
      </w:r>
      <w:proofErr w:type="gramEnd"/>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 xml:space="preserve">temeiul art. </w:t>
      </w:r>
      <w:proofErr w:type="gramStart"/>
      <w:r w:rsidR="00E704DE">
        <w:rPr>
          <w:rFonts w:ascii="Times New Roman" w:eastAsia="Times New Roman" w:hAnsi="Times New Roman" w:cs="Times New Roman"/>
          <w:sz w:val="28"/>
          <w:szCs w:val="28"/>
          <w:lang w:val="en-US"/>
        </w:rPr>
        <w:t>14 alin.</w:t>
      </w:r>
      <w:proofErr w:type="gramEnd"/>
      <w:r w:rsidR="00E704DE">
        <w:rPr>
          <w:rFonts w:ascii="Times New Roman" w:eastAsia="Times New Roman" w:hAnsi="Times New Roman" w:cs="Times New Roman"/>
          <w:sz w:val="28"/>
          <w:szCs w:val="28"/>
          <w:lang w:val="en-US"/>
        </w:rPr>
        <w:t xml:space="preserve"> (2) </w:t>
      </w:r>
      <w:proofErr w:type="gramStart"/>
      <w:r w:rsidR="00E704DE">
        <w:rPr>
          <w:rFonts w:ascii="Times New Roman" w:eastAsia="Times New Roman" w:hAnsi="Times New Roman" w:cs="Times New Roman"/>
          <w:sz w:val="28"/>
          <w:szCs w:val="28"/>
          <w:lang w:val="en-US"/>
        </w:rPr>
        <w:t>lit</w:t>
      </w:r>
      <w:proofErr w:type="gramEnd"/>
      <w:r w:rsidR="00E704DE">
        <w:rPr>
          <w:rFonts w:ascii="Times New Roman" w:eastAsia="Times New Roman" w:hAnsi="Times New Roman" w:cs="Times New Roman"/>
          <w:sz w:val="28"/>
          <w:szCs w:val="28"/>
          <w:lang w:val="en-US"/>
        </w:rPr>
        <w:t xml:space="preserve">. </w:t>
      </w:r>
      <w:proofErr w:type="gramStart"/>
      <w:r w:rsidR="00E704DE">
        <w:rPr>
          <w:rFonts w:ascii="Times New Roman" w:eastAsia="Times New Roman" w:hAnsi="Times New Roman" w:cs="Times New Roman"/>
          <w:sz w:val="28"/>
          <w:szCs w:val="28"/>
          <w:lang w:val="en-US"/>
        </w:rPr>
        <w:t>d</w:t>
      </w:r>
      <w:proofErr w:type="gramEnd"/>
      <w:r w:rsidR="00E704DE">
        <w:rPr>
          <w:rFonts w:ascii="Times New Roman" w:eastAsia="Times New Roman" w:hAnsi="Times New Roman" w:cs="Times New Roman"/>
          <w:sz w:val="28"/>
          <w:szCs w:val="28"/>
          <w:lang w:val="en-US"/>
        </w:rPr>
        <w:t xml:space="preserve">), art. </w:t>
      </w:r>
      <w:proofErr w:type="gramStart"/>
      <w:r w:rsidR="00E704DE">
        <w:rPr>
          <w:rFonts w:ascii="Times New Roman" w:eastAsia="Times New Roman" w:hAnsi="Times New Roman" w:cs="Times New Roman"/>
          <w:sz w:val="28"/>
          <w:szCs w:val="28"/>
          <w:lang w:val="en-US"/>
        </w:rPr>
        <w:t>77 alin.</w:t>
      </w:r>
      <w:proofErr w:type="gramEnd"/>
      <w:r w:rsidR="00E704DE">
        <w:rPr>
          <w:rFonts w:ascii="Times New Roman" w:eastAsia="Times New Roman" w:hAnsi="Times New Roman" w:cs="Times New Roman"/>
          <w:sz w:val="28"/>
          <w:szCs w:val="28"/>
          <w:lang w:val="en-US"/>
        </w:rPr>
        <w:t xml:space="preserve"> (5) </w:t>
      </w:r>
      <w:proofErr w:type="gramStart"/>
      <w:r w:rsidR="00E704DE">
        <w:rPr>
          <w:rFonts w:ascii="Times New Roman" w:eastAsia="Times New Roman" w:hAnsi="Times New Roman" w:cs="Times New Roman"/>
          <w:sz w:val="28"/>
          <w:szCs w:val="28"/>
          <w:lang w:val="en-US"/>
        </w:rPr>
        <w:t>din</w:t>
      </w:r>
      <w:proofErr w:type="gramEnd"/>
      <w:r w:rsidR="00E704DE">
        <w:rPr>
          <w:rFonts w:ascii="Times New Roman" w:eastAsia="Times New Roman" w:hAnsi="Times New Roman" w:cs="Times New Roman"/>
          <w:sz w:val="28"/>
          <w:szCs w:val="28"/>
          <w:lang w:val="en-US"/>
        </w:rPr>
        <w:t xml:space="preserve"> Legea</w:t>
      </w:r>
      <w:r>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privind</w:t>
      </w:r>
      <w:r>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administraţia</w:t>
      </w:r>
      <w:r>
        <w:rPr>
          <w:rFonts w:ascii="Times New Roman" w:eastAsia="Times New Roman" w:hAnsi="Times New Roman" w:cs="Times New Roman"/>
          <w:sz w:val="28"/>
          <w:szCs w:val="28"/>
          <w:lang w:val="en-US"/>
        </w:rPr>
        <w:t xml:space="preserve"> public </w:t>
      </w:r>
      <w:r w:rsidR="0028131F">
        <w:rPr>
          <w:rFonts w:ascii="Times New Roman" w:eastAsia="Times New Roman" w:hAnsi="Times New Roman" w:cs="Times New Roman"/>
          <w:sz w:val="28"/>
          <w:szCs w:val="28"/>
          <w:lang w:val="en-US"/>
        </w:rPr>
        <w:t xml:space="preserve">locală, </w:t>
      </w:r>
      <w:r w:rsidR="00E704DE">
        <w:rPr>
          <w:rFonts w:ascii="Times New Roman" w:eastAsia="Times New Roman" w:hAnsi="Times New Roman" w:cs="Times New Roman"/>
          <w:sz w:val="28"/>
          <w:szCs w:val="28"/>
          <w:lang w:val="en-US"/>
        </w:rPr>
        <w:t>nr. 436-XVI din 28</w:t>
      </w:r>
      <w:r>
        <w:rPr>
          <w:rFonts w:ascii="Times New Roman" w:eastAsia="Times New Roman" w:hAnsi="Times New Roman" w:cs="Times New Roman"/>
          <w:sz w:val="28"/>
          <w:szCs w:val="28"/>
          <w:lang w:val="en-US"/>
        </w:rPr>
        <w:t xml:space="preserve"> </w:t>
      </w:r>
      <w:r w:rsidR="0028131F">
        <w:rPr>
          <w:rFonts w:ascii="Times New Roman" w:eastAsia="Times New Roman" w:hAnsi="Times New Roman" w:cs="Times New Roman"/>
          <w:sz w:val="28"/>
          <w:szCs w:val="28"/>
          <w:lang w:val="en-US"/>
        </w:rPr>
        <w:t>decembrie</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2006, Consiliul</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orăşenesc</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Căuşeni</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b/>
          <w:sz w:val="28"/>
          <w:szCs w:val="28"/>
          <w:lang w:val="en-US"/>
        </w:rPr>
        <w:t xml:space="preserve">DECIDE: </w:t>
      </w:r>
    </w:p>
    <w:p w:rsidR="00E704DE" w:rsidRDefault="00E704DE" w:rsidP="00230C7B">
      <w:pPr>
        <w:spacing w:after="0" w:line="240" w:lineRule="auto"/>
        <w:ind w:right="-143"/>
        <w:jc w:val="both"/>
        <w:rPr>
          <w:rFonts w:ascii="Times New Roman" w:eastAsia="Times New Roman" w:hAnsi="Times New Roman" w:cs="Times New Roman"/>
          <w:b/>
          <w:sz w:val="28"/>
          <w:szCs w:val="28"/>
          <w:lang w:val="en-US"/>
        </w:rPr>
      </w:pPr>
    </w:p>
    <w:p w:rsidR="00E43ED1" w:rsidRPr="00230C7B" w:rsidRDefault="00230C7B" w:rsidP="00230C7B">
      <w:pPr>
        <w:spacing w:after="0" w:line="240" w:lineRule="auto"/>
        <w:ind w:right="-143"/>
        <w:jc w:val="both"/>
        <w:rPr>
          <w:rFonts w:ascii="Times New Roman" w:eastAsia="Times New Roman" w:hAnsi="Times New Roman" w:cs="Times New Roman"/>
          <w:sz w:val="28"/>
          <w:szCs w:val="28"/>
          <w:lang w:val="ro-RO"/>
        </w:rPr>
      </w:pPr>
      <w:r>
        <w:rPr>
          <w:rFonts w:ascii="Times New Roman" w:hAnsi="Times New Roman" w:cs="Times New Roman"/>
          <w:bCs/>
          <w:sz w:val="28"/>
          <w:szCs w:val="28"/>
          <w:lang w:val="en-US"/>
        </w:rPr>
        <w:t xml:space="preserve">           1. </w:t>
      </w:r>
      <w:r w:rsidR="00E704DE" w:rsidRPr="00230C7B">
        <w:rPr>
          <w:rFonts w:ascii="Times New Roman" w:hAnsi="Times New Roman" w:cs="Times New Roman"/>
          <w:bCs/>
          <w:sz w:val="28"/>
          <w:szCs w:val="28"/>
          <w:lang w:val="ro-RO"/>
        </w:rPr>
        <w:t xml:space="preserve">Se permite vânzarea </w:t>
      </w:r>
      <w:r w:rsidR="00E704DE" w:rsidRPr="00230C7B">
        <w:rPr>
          <w:rFonts w:ascii="Times New Roman" w:hAnsi="Times New Roman" w:cs="Times New Roman"/>
          <w:bCs/>
          <w:sz w:val="28"/>
          <w:szCs w:val="28"/>
          <w:lang w:val="en-US"/>
        </w:rPr>
        <w:t>terenului</w:t>
      </w:r>
      <w:r w:rsidR="00D05CB9" w:rsidRPr="00230C7B">
        <w:rPr>
          <w:rFonts w:ascii="Times New Roman" w:hAnsi="Times New Roman" w:cs="Times New Roman"/>
          <w:bCs/>
          <w:sz w:val="28"/>
          <w:szCs w:val="28"/>
          <w:lang w:val="en-US"/>
        </w:rPr>
        <w:t xml:space="preserve"> aferent </w:t>
      </w:r>
      <w:r w:rsidR="00E704DE" w:rsidRPr="00230C7B">
        <w:rPr>
          <w:rFonts w:ascii="Times New Roman" w:hAnsi="Times New Roman" w:cs="Times New Roman"/>
          <w:bCs/>
          <w:sz w:val="28"/>
          <w:szCs w:val="28"/>
          <w:lang w:val="en-US"/>
        </w:rPr>
        <w:t>obiectivelor private, teren</w:t>
      </w:r>
      <w:r w:rsidR="00D05CB9" w:rsidRPr="00230C7B">
        <w:rPr>
          <w:rFonts w:ascii="Times New Roman" w:hAnsi="Times New Roman" w:cs="Times New Roman"/>
          <w:bCs/>
          <w:sz w:val="28"/>
          <w:szCs w:val="28"/>
          <w:lang w:val="en-US"/>
        </w:rPr>
        <w:t xml:space="preserve"> </w:t>
      </w:r>
      <w:r w:rsidR="00E704DE" w:rsidRPr="00230C7B">
        <w:rPr>
          <w:rFonts w:ascii="Times New Roman" w:hAnsi="Times New Roman" w:cs="Times New Roman"/>
          <w:bCs/>
          <w:sz w:val="28"/>
          <w:szCs w:val="28"/>
          <w:lang w:val="en-US"/>
        </w:rPr>
        <w:t>proprietate</w:t>
      </w:r>
      <w:r w:rsidR="00D05CB9" w:rsidRPr="00230C7B">
        <w:rPr>
          <w:rFonts w:ascii="Times New Roman" w:hAnsi="Times New Roman" w:cs="Times New Roman"/>
          <w:bCs/>
          <w:sz w:val="28"/>
          <w:szCs w:val="28"/>
          <w:lang w:val="en-US"/>
        </w:rPr>
        <w:t xml:space="preserve"> </w:t>
      </w:r>
      <w:r w:rsidR="00E704DE" w:rsidRPr="00230C7B">
        <w:rPr>
          <w:rFonts w:ascii="Times New Roman" w:hAnsi="Times New Roman" w:cs="Times New Roman"/>
          <w:bCs/>
          <w:sz w:val="28"/>
          <w:szCs w:val="28"/>
          <w:lang w:val="en-US"/>
        </w:rPr>
        <w:t>publică, domeniul</w:t>
      </w:r>
      <w:r w:rsidR="00D05CB9" w:rsidRPr="00230C7B">
        <w:rPr>
          <w:rFonts w:ascii="Times New Roman" w:hAnsi="Times New Roman" w:cs="Times New Roman"/>
          <w:bCs/>
          <w:sz w:val="28"/>
          <w:szCs w:val="28"/>
          <w:lang w:val="en-US"/>
        </w:rPr>
        <w:t xml:space="preserve"> </w:t>
      </w:r>
      <w:r w:rsidR="00E704DE" w:rsidRPr="00230C7B">
        <w:rPr>
          <w:rFonts w:ascii="Times New Roman" w:hAnsi="Times New Roman" w:cs="Times New Roman"/>
          <w:bCs/>
          <w:sz w:val="28"/>
          <w:szCs w:val="28"/>
          <w:lang w:val="en-US"/>
        </w:rPr>
        <w:t>privat al or. Căușeni</w:t>
      </w:r>
      <w:r w:rsidR="00D05CB9" w:rsidRPr="00230C7B">
        <w:rPr>
          <w:rFonts w:ascii="Times New Roman" w:hAnsi="Times New Roman" w:cs="Times New Roman"/>
          <w:bCs/>
          <w:sz w:val="28"/>
          <w:szCs w:val="28"/>
          <w:lang w:val="en-US"/>
        </w:rPr>
        <w:t xml:space="preserve"> </w:t>
      </w:r>
      <w:r w:rsidR="00E704DE" w:rsidRPr="00230C7B">
        <w:rPr>
          <w:rFonts w:ascii="Times New Roman" w:hAnsi="Times New Roman" w:cs="Times New Roman"/>
          <w:bCs/>
          <w:sz w:val="28"/>
          <w:szCs w:val="28"/>
          <w:lang w:val="en-US"/>
        </w:rPr>
        <w:t>și</w:t>
      </w:r>
      <w:r w:rsidR="00D05CB9" w:rsidRPr="00230C7B">
        <w:rPr>
          <w:rFonts w:ascii="Times New Roman" w:hAnsi="Times New Roman" w:cs="Times New Roman"/>
          <w:bCs/>
          <w:sz w:val="28"/>
          <w:szCs w:val="28"/>
          <w:lang w:val="en-US"/>
        </w:rPr>
        <w:t xml:space="preserve"> </w:t>
      </w:r>
      <w:r w:rsidR="00E704DE" w:rsidRPr="00230C7B">
        <w:rPr>
          <w:rFonts w:ascii="Times New Roman" w:hAnsi="Times New Roman" w:cs="Times New Roman"/>
          <w:bCs/>
          <w:sz w:val="28"/>
          <w:szCs w:val="28"/>
          <w:lang w:val="en-US"/>
        </w:rPr>
        <w:t>anume:</w:t>
      </w:r>
      <w:r w:rsidR="00E704DE" w:rsidRPr="00230C7B">
        <w:rPr>
          <w:rFonts w:ascii="Times New Roman" w:hAnsi="Times New Roman" w:cs="Times New Roman"/>
          <w:sz w:val="28"/>
          <w:szCs w:val="28"/>
          <w:lang w:val="en-US"/>
        </w:rPr>
        <w:t xml:space="preserve"> 96</w:t>
      </w:r>
      <w:proofErr w:type="gramStart"/>
      <w:r w:rsidR="00E704DE" w:rsidRPr="00230C7B">
        <w:rPr>
          <w:rFonts w:ascii="Times New Roman" w:hAnsi="Times New Roman" w:cs="Times New Roman"/>
          <w:sz w:val="28"/>
          <w:szCs w:val="28"/>
          <w:lang w:val="en-US"/>
        </w:rPr>
        <w:t>,9</w:t>
      </w:r>
      <w:proofErr w:type="gramEnd"/>
      <w:r w:rsidR="00E704DE" w:rsidRPr="00230C7B">
        <w:rPr>
          <w:rFonts w:ascii="Times New Roman" w:hAnsi="Times New Roman" w:cs="Times New Roman"/>
          <w:sz w:val="28"/>
          <w:szCs w:val="28"/>
          <w:lang w:val="en-US"/>
        </w:rPr>
        <w:t xml:space="preserve"> (</w:t>
      </w:r>
      <w:r w:rsidR="00E704DE" w:rsidRPr="00230C7B">
        <w:rPr>
          <w:rFonts w:ascii="Times New Roman" w:hAnsi="Times New Roman" w:cs="Times New Roman"/>
          <w:i/>
          <w:iCs/>
          <w:sz w:val="28"/>
          <w:szCs w:val="28"/>
          <w:lang w:val="en-US"/>
        </w:rPr>
        <w:t>nouăzeci</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și</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șase</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întregi</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și</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nouă</w:t>
      </w:r>
      <w:r w:rsidR="00D05CB9" w:rsidRPr="00230C7B">
        <w:rPr>
          <w:rFonts w:ascii="Times New Roman" w:hAnsi="Times New Roman" w:cs="Times New Roman"/>
          <w:i/>
          <w:iCs/>
          <w:sz w:val="28"/>
          <w:szCs w:val="28"/>
          <w:lang w:val="en-US"/>
        </w:rPr>
        <w:t xml:space="preserve"> </w:t>
      </w:r>
      <w:r w:rsidR="00E704DE" w:rsidRPr="00230C7B">
        <w:rPr>
          <w:rFonts w:ascii="Times New Roman" w:hAnsi="Times New Roman" w:cs="Times New Roman"/>
          <w:i/>
          <w:iCs/>
          <w:sz w:val="28"/>
          <w:szCs w:val="28"/>
          <w:lang w:val="en-US"/>
        </w:rPr>
        <w:t>zecimi</w:t>
      </w:r>
      <w:r w:rsidR="00E704DE" w:rsidRPr="00230C7B">
        <w:rPr>
          <w:rFonts w:ascii="Times New Roman" w:hAnsi="Times New Roman" w:cs="Times New Roman"/>
          <w:sz w:val="28"/>
          <w:szCs w:val="28"/>
          <w:lang w:val="en-US"/>
        </w:rPr>
        <w:t>) % din terenul cu suprafaţa</w:t>
      </w:r>
      <w:r>
        <w:rPr>
          <w:rFonts w:ascii="Times New Roman" w:hAnsi="Times New Roman" w:cs="Times New Roman"/>
          <w:sz w:val="28"/>
          <w:szCs w:val="28"/>
          <w:lang w:val="en-US"/>
        </w:rPr>
        <w:t xml:space="preserve"> </w:t>
      </w:r>
      <w:r w:rsidR="00E704DE" w:rsidRPr="00230C7B">
        <w:rPr>
          <w:rFonts w:ascii="Times New Roman" w:hAnsi="Times New Roman" w:cs="Times New Roman"/>
          <w:sz w:val="28"/>
          <w:szCs w:val="28"/>
          <w:lang w:val="en-US"/>
        </w:rPr>
        <w:t>totală de</w:t>
      </w:r>
      <w:r w:rsidR="00E704DE" w:rsidRPr="00230C7B">
        <w:rPr>
          <w:rFonts w:ascii="Times New Roman" w:hAnsi="Times New Roman" w:cs="Times New Roman"/>
          <w:sz w:val="28"/>
          <w:szCs w:val="28"/>
          <w:lang w:val="ro-RO"/>
        </w:rPr>
        <w:t xml:space="preserve"> 3,6704 ha, nr. cadastral </w:t>
      </w:r>
      <w:r w:rsidRPr="00230C7B">
        <w:rPr>
          <w:rFonts w:ascii="Times New Roman" w:hAnsi="Times New Roman" w:cs="Times New Roman"/>
          <w:sz w:val="28"/>
          <w:szCs w:val="28"/>
          <w:lang w:val="ro-RO"/>
        </w:rPr>
        <w:t>2701226005, cu adresa: or. Căușeni, șos.</w:t>
      </w:r>
      <w:r>
        <w:rPr>
          <w:rFonts w:ascii="Times New Roman" w:hAnsi="Times New Roman" w:cs="Times New Roman"/>
          <w:sz w:val="28"/>
          <w:szCs w:val="28"/>
          <w:lang w:val="ro-RO"/>
        </w:rPr>
        <w:t xml:space="preserve"> </w:t>
      </w:r>
      <w:r w:rsidR="00E704DE" w:rsidRPr="00230C7B">
        <w:rPr>
          <w:rFonts w:ascii="Times New Roman" w:hAnsi="Times New Roman" w:cs="Times New Roman"/>
          <w:sz w:val="28"/>
          <w:szCs w:val="28"/>
          <w:lang w:val="ro-RO"/>
        </w:rPr>
        <w:t>Tighina, nr. 25, destinați</w:t>
      </w:r>
      <w:r w:rsidR="0028131F" w:rsidRPr="00230C7B">
        <w:rPr>
          <w:rFonts w:ascii="Times New Roman" w:hAnsi="Times New Roman" w:cs="Times New Roman"/>
          <w:sz w:val="28"/>
          <w:szCs w:val="28"/>
          <w:lang w:val="ro-RO"/>
        </w:rPr>
        <w:t xml:space="preserve">a </w:t>
      </w:r>
      <w:r w:rsidR="00E704DE" w:rsidRPr="00230C7B">
        <w:rPr>
          <w:rFonts w:ascii="Times New Roman" w:hAnsi="Times New Roman" w:cs="Times New Roman"/>
          <w:sz w:val="28"/>
          <w:szCs w:val="28"/>
          <w:lang w:val="ro-RO"/>
        </w:rPr>
        <w:t>”pentru construcții”</w:t>
      </w:r>
      <w:r w:rsidR="0028131F" w:rsidRPr="00230C7B">
        <w:rPr>
          <w:rFonts w:ascii="Times New Roman" w:hAnsi="Times New Roman" w:cs="Times New Roman"/>
          <w:sz w:val="28"/>
          <w:szCs w:val="28"/>
          <w:lang w:val="ro-RO"/>
        </w:rPr>
        <w:t>,</w:t>
      </w:r>
      <w:r w:rsidR="00D05CB9" w:rsidRPr="00230C7B">
        <w:rPr>
          <w:rFonts w:ascii="Times New Roman" w:hAnsi="Times New Roman" w:cs="Times New Roman"/>
          <w:sz w:val="28"/>
          <w:szCs w:val="28"/>
          <w:lang w:val="ro-RO"/>
        </w:rPr>
        <w:t xml:space="preserve"> </w:t>
      </w:r>
      <w:r w:rsidR="00E704DE" w:rsidRPr="00230C7B">
        <w:rPr>
          <w:rFonts w:ascii="Times New Roman" w:hAnsi="Times New Roman" w:cs="Times New Roman"/>
          <w:sz w:val="28"/>
          <w:szCs w:val="28"/>
          <w:lang w:val="ro-RO"/>
        </w:rPr>
        <w:t xml:space="preserve">la preţul de vânzare în sumă de </w:t>
      </w:r>
      <w:r w:rsidR="00E704DE" w:rsidRPr="00230C7B">
        <w:rPr>
          <w:rFonts w:ascii="Times New Roman" w:hAnsi="Times New Roman"/>
          <w:b/>
          <w:sz w:val="28"/>
          <w:szCs w:val="28"/>
          <w:lang w:val="ro-RO"/>
        </w:rPr>
        <w:t>955619</w:t>
      </w:r>
      <w:r w:rsidR="00E704DE" w:rsidRPr="00230C7B">
        <w:rPr>
          <w:rFonts w:ascii="Times New Roman" w:hAnsi="Times New Roman"/>
          <w:sz w:val="28"/>
          <w:szCs w:val="28"/>
          <w:lang w:val="ro-RO"/>
        </w:rPr>
        <w:t xml:space="preserve"> (</w:t>
      </w:r>
      <w:r w:rsidR="00E704DE" w:rsidRPr="00230C7B">
        <w:rPr>
          <w:rFonts w:ascii="Times New Roman" w:hAnsi="Times New Roman"/>
          <w:i/>
          <w:sz w:val="28"/>
          <w:szCs w:val="28"/>
          <w:lang w:val="ro-RO"/>
        </w:rPr>
        <w:t>nouă  sute cincizeci și cinci mii șase sute nouăsprezece</w:t>
      </w:r>
      <w:r w:rsidR="00E704DE" w:rsidRPr="00230C7B">
        <w:rPr>
          <w:rFonts w:ascii="Times New Roman" w:hAnsi="Times New Roman"/>
          <w:sz w:val="28"/>
          <w:szCs w:val="28"/>
          <w:lang w:val="ro-RO"/>
        </w:rPr>
        <w:t xml:space="preserve">) lei, </w:t>
      </w:r>
      <w:r w:rsidR="00E704DE" w:rsidRPr="00230C7B">
        <w:rPr>
          <w:rFonts w:ascii="Times New Roman" w:eastAsia="Times New Roman" w:hAnsi="Times New Roman" w:cs="Times New Roman"/>
          <w:sz w:val="28"/>
          <w:szCs w:val="28"/>
          <w:lang w:val="ro-RO"/>
        </w:rPr>
        <w:t>S.C. ”M.L. EXIMTRANS” S.R.L, în rate</w:t>
      </w:r>
      <w:r w:rsidR="00D05CB9" w:rsidRPr="00230C7B">
        <w:rPr>
          <w:rFonts w:ascii="Times New Roman" w:eastAsia="Times New Roman" w:hAnsi="Times New Roman" w:cs="Times New Roman"/>
          <w:sz w:val="28"/>
          <w:szCs w:val="28"/>
          <w:lang w:val="ro-RO"/>
        </w:rPr>
        <w:t>,</w:t>
      </w:r>
      <w:r w:rsidR="00E704DE" w:rsidRPr="00230C7B">
        <w:rPr>
          <w:rFonts w:ascii="Times New Roman" w:eastAsia="Times New Roman" w:hAnsi="Times New Roman" w:cs="Times New Roman"/>
          <w:sz w:val="28"/>
          <w:szCs w:val="28"/>
          <w:lang w:val="ro-RO"/>
        </w:rPr>
        <w:t xml:space="preserve"> timp de 3 </w:t>
      </w:r>
    </w:p>
    <w:p w:rsidR="00E704DE" w:rsidRDefault="00E704DE" w:rsidP="00230C7B">
      <w:pPr>
        <w:spacing w:after="0" w:line="240" w:lineRule="auto"/>
        <w:ind w:right="-143"/>
        <w:jc w:val="both"/>
        <w:rPr>
          <w:rFonts w:ascii="Times New Roman" w:eastAsia="Times New Roman" w:hAnsi="Times New Roman" w:cs="Times New Roman"/>
          <w:sz w:val="28"/>
          <w:szCs w:val="28"/>
          <w:lang w:val="ro-RO"/>
        </w:rPr>
      </w:pPr>
      <w:r w:rsidRPr="00E43ED1">
        <w:rPr>
          <w:rFonts w:ascii="Times New Roman" w:eastAsia="Times New Roman" w:hAnsi="Times New Roman" w:cs="Times New Roman"/>
          <w:sz w:val="28"/>
          <w:szCs w:val="28"/>
          <w:lang w:val="ro-RO"/>
        </w:rPr>
        <w:t>(</w:t>
      </w:r>
      <w:r w:rsidRPr="00E43ED1">
        <w:rPr>
          <w:rFonts w:ascii="Times New Roman" w:eastAsia="Times New Roman" w:hAnsi="Times New Roman" w:cs="Times New Roman"/>
          <w:i/>
          <w:sz w:val="28"/>
          <w:szCs w:val="28"/>
          <w:lang w:val="ro-RO"/>
        </w:rPr>
        <w:t>trei</w:t>
      </w:r>
      <w:r w:rsidRPr="00E43ED1">
        <w:rPr>
          <w:rFonts w:ascii="Times New Roman" w:eastAsia="Times New Roman" w:hAnsi="Times New Roman" w:cs="Times New Roman"/>
          <w:sz w:val="28"/>
          <w:szCs w:val="28"/>
          <w:lang w:val="ro-RO"/>
        </w:rPr>
        <w:t>) ani</w:t>
      </w:r>
      <w:r w:rsidR="00E43ED1" w:rsidRPr="00E43ED1">
        <w:rPr>
          <w:rFonts w:ascii="Times New Roman" w:eastAsia="Times New Roman" w:hAnsi="Times New Roman" w:cs="Times New Roman"/>
          <w:sz w:val="28"/>
          <w:szCs w:val="28"/>
          <w:lang w:val="ro-RO"/>
        </w:rPr>
        <w:t xml:space="preserve"> cu achitarea primei rate de cel puțin 50 la sută din prețul de c</w:t>
      </w:r>
      <w:r w:rsidR="00230C7B">
        <w:rPr>
          <w:rFonts w:ascii="Times New Roman" w:eastAsia="Times New Roman" w:hAnsi="Times New Roman" w:cs="Times New Roman"/>
          <w:sz w:val="28"/>
          <w:szCs w:val="28"/>
          <w:lang w:val="ro-RO"/>
        </w:rPr>
        <w:t>ost</w:t>
      </w:r>
      <w:r w:rsidR="00E43ED1" w:rsidRPr="00E43ED1">
        <w:rPr>
          <w:rFonts w:ascii="Times New Roman" w:eastAsia="Times New Roman" w:hAnsi="Times New Roman" w:cs="Times New Roman"/>
          <w:sz w:val="28"/>
          <w:szCs w:val="28"/>
          <w:lang w:val="ro-RO"/>
        </w:rPr>
        <w:t xml:space="preserve"> al terenului.</w:t>
      </w:r>
    </w:p>
    <w:p w:rsidR="00230C7B" w:rsidRDefault="00230C7B" w:rsidP="00230C7B">
      <w:pPr>
        <w:spacing w:after="0" w:line="240" w:lineRule="auto"/>
        <w:ind w:right="-143"/>
        <w:jc w:val="both"/>
        <w:rPr>
          <w:rFonts w:ascii="Times New Roman" w:eastAsia="Times New Roman" w:hAnsi="Times New Roman" w:cs="Times New Roman"/>
          <w:sz w:val="28"/>
          <w:szCs w:val="28"/>
          <w:lang w:val="ro-RO"/>
        </w:rPr>
      </w:pPr>
    </w:p>
    <w:p w:rsidR="00230C7B" w:rsidRDefault="00230C7B" w:rsidP="00230C7B">
      <w:pPr>
        <w:spacing w:after="0" w:line="240" w:lineRule="auto"/>
        <w:ind w:right="-143"/>
        <w:jc w:val="both"/>
        <w:rPr>
          <w:rFonts w:ascii="Times New Roman" w:eastAsia="Times New Roman" w:hAnsi="Times New Roman" w:cs="Times New Roman"/>
          <w:sz w:val="28"/>
          <w:szCs w:val="28"/>
          <w:lang w:val="ro-RO"/>
        </w:rPr>
      </w:pPr>
    </w:p>
    <w:p w:rsidR="00230C7B" w:rsidRPr="00E43ED1" w:rsidRDefault="00230C7B" w:rsidP="00230C7B">
      <w:pPr>
        <w:spacing w:after="0" w:line="240" w:lineRule="auto"/>
        <w:ind w:right="-143"/>
        <w:jc w:val="both"/>
        <w:rPr>
          <w:rFonts w:ascii="Times New Roman" w:eastAsia="Times New Roman" w:hAnsi="Times New Roman" w:cs="Times New Roman"/>
          <w:sz w:val="28"/>
          <w:szCs w:val="28"/>
          <w:lang w:val="ro-RO"/>
        </w:rPr>
      </w:pPr>
    </w:p>
    <w:p w:rsidR="00E43ED1" w:rsidRDefault="00E43ED1" w:rsidP="00230C7B">
      <w:pPr>
        <w:spacing w:after="0" w:line="240" w:lineRule="auto"/>
        <w:ind w:right="-143"/>
        <w:jc w:val="both"/>
        <w:rPr>
          <w:rFonts w:ascii="Times New Roman" w:hAnsi="Times New Roman" w:cs="Times New Roman"/>
          <w:color w:val="333333"/>
          <w:sz w:val="28"/>
          <w:szCs w:val="28"/>
          <w:lang w:val="ro-RO"/>
        </w:rPr>
      </w:pPr>
      <w:r w:rsidRPr="00E43ED1">
        <w:rPr>
          <w:rFonts w:ascii="Times New Roman" w:eastAsia="Times New Roman" w:hAnsi="Times New Roman" w:cs="Times New Roman"/>
          <w:sz w:val="28"/>
          <w:szCs w:val="28"/>
          <w:lang w:val="ro-RO"/>
        </w:rPr>
        <w:t xml:space="preserve">        2. </w:t>
      </w:r>
      <w:r w:rsidRPr="00E43ED1">
        <w:rPr>
          <w:rFonts w:ascii="Times New Roman" w:hAnsi="Times New Roman" w:cs="Times New Roman"/>
          <w:bCs/>
          <w:sz w:val="28"/>
          <w:szCs w:val="28"/>
          <w:lang w:val="ro-RO"/>
        </w:rPr>
        <w:t xml:space="preserve">Se permite vânzarea </w:t>
      </w:r>
      <w:r w:rsidRPr="00E43ED1">
        <w:rPr>
          <w:rFonts w:ascii="Times New Roman" w:hAnsi="Times New Roman" w:cs="Times New Roman"/>
          <w:bCs/>
          <w:sz w:val="28"/>
          <w:szCs w:val="28"/>
          <w:lang w:val="en-US"/>
        </w:rPr>
        <w:t xml:space="preserve">terenului aferent construcției private nefinisate, teren proprietate publică, domeniul privat al or. </w:t>
      </w:r>
      <w:proofErr w:type="gramStart"/>
      <w:r w:rsidRPr="00E43ED1">
        <w:rPr>
          <w:rFonts w:ascii="Times New Roman" w:hAnsi="Times New Roman" w:cs="Times New Roman"/>
          <w:bCs/>
          <w:sz w:val="28"/>
          <w:szCs w:val="28"/>
          <w:lang w:val="en-US"/>
        </w:rPr>
        <w:t xml:space="preserve">Căușeni </w:t>
      </w:r>
      <w:r w:rsidRPr="00E43ED1">
        <w:rPr>
          <w:rFonts w:ascii="Times New Roman" w:hAnsi="Times New Roman" w:cs="Times New Roman"/>
          <w:sz w:val="28"/>
          <w:szCs w:val="28"/>
          <w:lang w:val="en-US"/>
        </w:rPr>
        <w:t>cu suprafaţa totală de</w:t>
      </w:r>
      <w:r w:rsidRPr="00E43ED1">
        <w:rPr>
          <w:rFonts w:ascii="Times New Roman" w:hAnsi="Times New Roman" w:cs="Times New Roman"/>
          <w:sz w:val="28"/>
          <w:szCs w:val="28"/>
          <w:lang w:val="ro-RO"/>
        </w:rPr>
        <w:t xml:space="preserve"> 0,286 ha, nr.</w:t>
      </w:r>
      <w:proofErr w:type="gramEnd"/>
      <w:r w:rsidRPr="00E43ED1">
        <w:rPr>
          <w:rFonts w:ascii="Times New Roman" w:hAnsi="Times New Roman" w:cs="Times New Roman"/>
          <w:sz w:val="28"/>
          <w:szCs w:val="28"/>
          <w:lang w:val="ro-RO"/>
        </w:rPr>
        <w:t xml:space="preserve"> cadastral 2701209134, cu adresa: or. Căușeni, str. Unirii, nr. 9, destinația ”pentru construcții”, la preţul de vânzare în sumă de 85711 (</w:t>
      </w:r>
      <w:r w:rsidRPr="00E43ED1">
        <w:rPr>
          <w:rFonts w:ascii="Times New Roman" w:hAnsi="Times New Roman" w:cs="Times New Roman"/>
          <w:i/>
          <w:sz w:val="28"/>
          <w:szCs w:val="28"/>
          <w:lang w:val="ro-RO"/>
        </w:rPr>
        <w:t>optzeci și cinci mii șapte sute unsprezece</w:t>
      </w:r>
      <w:r w:rsidRPr="00E43ED1">
        <w:rPr>
          <w:rFonts w:ascii="Times New Roman" w:hAnsi="Times New Roman" w:cs="Times New Roman"/>
          <w:sz w:val="28"/>
          <w:szCs w:val="28"/>
          <w:lang w:val="ro-RO"/>
        </w:rPr>
        <w:t xml:space="preserve">) lei, </w:t>
      </w:r>
      <w:r w:rsidRPr="00E43ED1">
        <w:rPr>
          <w:rFonts w:ascii="Times New Roman" w:hAnsi="Times New Roman" w:cs="Times New Roman"/>
          <w:color w:val="333333"/>
          <w:sz w:val="28"/>
          <w:szCs w:val="28"/>
          <w:lang w:val="ro-RO"/>
        </w:rPr>
        <w:t>Întreprinderii cu Capital Străin ”IMOBIL4YOU” SRL</w:t>
      </w:r>
      <w:r>
        <w:rPr>
          <w:rFonts w:ascii="Times New Roman" w:hAnsi="Times New Roman" w:cs="Times New Roman"/>
          <w:color w:val="333333"/>
          <w:sz w:val="28"/>
          <w:szCs w:val="28"/>
          <w:lang w:val="ro-RO"/>
        </w:rPr>
        <w:t>.</w:t>
      </w:r>
    </w:p>
    <w:p w:rsidR="00230C7B" w:rsidRDefault="00230C7B" w:rsidP="00230C7B">
      <w:pPr>
        <w:spacing w:after="0" w:line="240" w:lineRule="auto"/>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3.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E704DE" w:rsidRDefault="00E704DE" w:rsidP="00230C7B">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230C7B">
        <w:rPr>
          <w:rFonts w:ascii="Times New Roman" w:eastAsia="Times New Roman" w:hAnsi="Times New Roman" w:cs="Times New Roman"/>
          <w:sz w:val="28"/>
          <w:szCs w:val="28"/>
          <w:lang w:val="ro-RO"/>
        </w:rPr>
        <w:t>4</w:t>
      </w:r>
      <w:r>
        <w:rPr>
          <w:rFonts w:ascii="Times New Roman" w:eastAsia="Times New Roman" w:hAnsi="Times New Roman" w:cs="Times New Roman"/>
          <w:sz w:val="28"/>
          <w:szCs w:val="28"/>
          <w:lang w:val="ro-RO"/>
        </w:rPr>
        <w:t>. Executarea prezentei decizii se pune în sarcina primarului or. Căușeni,  inclusiv și semnarea contractului de vânzare-cumpărare  a</w:t>
      </w:r>
      <w:r w:rsidR="00C71D04">
        <w:rPr>
          <w:rFonts w:ascii="Times New Roman" w:eastAsia="Times New Roman" w:hAnsi="Times New Roman" w:cs="Times New Roman"/>
          <w:sz w:val="28"/>
          <w:szCs w:val="28"/>
          <w:lang w:val="ro-RO"/>
        </w:rPr>
        <w:t>l</w:t>
      </w:r>
      <w:r>
        <w:rPr>
          <w:rFonts w:ascii="Times New Roman" w:eastAsia="Times New Roman" w:hAnsi="Times New Roman" w:cs="Times New Roman"/>
          <w:sz w:val="28"/>
          <w:szCs w:val="28"/>
          <w:lang w:val="ro-RO"/>
        </w:rPr>
        <w:t xml:space="preserve"> terenului.</w:t>
      </w:r>
    </w:p>
    <w:p w:rsidR="00D05CB9" w:rsidRDefault="00E704DE" w:rsidP="00230C7B">
      <w:pPr>
        <w:pStyle w:val="paragraph"/>
        <w:spacing w:before="0" w:beforeAutospacing="0" w:after="0" w:afterAutospacing="0"/>
        <w:jc w:val="both"/>
        <w:textAlignment w:val="baseline"/>
        <w:rPr>
          <w:sz w:val="28"/>
          <w:szCs w:val="28"/>
          <w:lang w:val="ro-RO"/>
        </w:rPr>
      </w:pPr>
      <w:r>
        <w:rPr>
          <w:sz w:val="28"/>
          <w:szCs w:val="28"/>
          <w:lang w:val="en-US"/>
        </w:rPr>
        <w:t xml:space="preserve">          </w:t>
      </w:r>
      <w:r w:rsidR="00230C7B">
        <w:rPr>
          <w:sz w:val="28"/>
          <w:szCs w:val="28"/>
          <w:lang w:val="en-US"/>
        </w:rPr>
        <w:t>5</w:t>
      </w:r>
      <w:r>
        <w:rPr>
          <w:sz w:val="28"/>
          <w:szCs w:val="28"/>
          <w:lang w:val="en-US"/>
        </w:rPr>
        <w:t xml:space="preserve">. </w:t>
      </w:r>
      <w:r>
        <w:rPr>
          <w:sz w:val="28"/>
          <w:szCs w:val="28"/>
          <w:lang w:val="ro-RO"/>
        </w:rPr>
        <w:t xml:space="preserve">Prezenta decizie poate fi contestată, conform prevederilor art. 19, 164 (1), 165 (1), 166 din Codul Administrativ al Republicii Moldova cu cerere prealabilă, </w:t>
      </w:r>
    </w:p>
    <w:p w:rsidR="0028131F" w:rsidRDefault="00E704DE" w:rsidP="00230C7B">
      <w:pPr>
        <w:pStyle w:val="paragraph"/>
        <w:spacing w:before="0" w:beforeAutospacing="0" w:after="0" w:afterAutospacing="0"/>
        <w:jc w:val="both"/>
        <w:textAlignment w:val="baseline"/>
        <w:rPr>
          <w:sz w:val="28"/>
          <w:szCs w:val="28"/>
          <w:lang w:val="ro-RO"/>
        </w:rPr>
      </w:pPr>
      <w:r>
        <w:rPr>
          <w:sz w:val="28"/>
          <w:szCs w:val="28"/>
          <w:lang w:val="ro-RO"/>
        </w:rPr>
        <w:t xml:space="preserve">în termen de 30 de zile de la data comunicării, la consiliul orășenesc Căușeni cu sediul pe adresa: or. Căușeni, str. Meșterul Radu, nr. </w:t>
      </w:r>
      <w:r w:rsidR="0028131F">
        <w:rPr>
          <w:sz w:val="28"/>
          <w:szCs w:val="28"/>
          <w:lang w:val="ro-RO"/>
        </w:rPr>
        <w:t>3</w:t>
      </w:r>
      <w:r w:rsidR="00D05CB9">
        <w:rPr>
          <w:sz w:val="28"/>
          <w:szCs w:val="28"/>
          <w:lang w:val="ro-RO"/>
        </w:rPr>
        <w:t>.</w:t>
      </w:r>
    </w:p>
    <w:p w:rsidR="00E704DE" w:rsidRDefault="00E704DE" w:rsidP="00230C7B">
      <w:pPr>
        <w:pStyle w:val="paragraph"/>
        <w:spacing w:before="0" w:beforeAutospacing="0" w:after="0" w:afterAutospacing="0"/>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E704DE" w:rsidRDefault="00D05CB9" w:rsidP="00230C7B">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30C7B">
        <w:rPr>
          <w:rFonts w:ascii="Times New Roman" w:hAnsi="Times New Roman" w:cs="Times New Roman"/>
          <w:sz w:val="28"/>
          <w:szCs w:val="28"/>
          <w:lang w:val="ro-RO"/>
        </w:rPr>
        <w:t>6</w:t>
      </w:r>
      <w:r w:rsidR="00E704DE">
        <w:rPr>
          <w:rFonts w:ascii="Times New Roman" w:hAnsi="Times New Roman" w:cs="Times New Roman"/>
          <w:sz w:val="28"/>
          <w:szCs w:val="28"/>
          <w:lang w:val="ro-RO"/>
        </w:rPr>
        <w:t>.  Prezenta Decizie se comunică:</w:t>
      </w:r>
    </w:p>
    <w:p w:rsidR="00E704DE" w:rsidRDefault="00E704DE" w:rsidP="00230C7B">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E704DE" w:rsidRDefault="00E704DE" w:rsidP="00230C7B">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E704DE" w:rsidRPr="000F70D5" w:rsidRDefault="00D05CB9" w:rsidP="00230C7B">
      <w:pPr>
        <w:spacing w:after="0" w:line="240" w:lineRule="auto"/>
        <w:jc w:val="both"/>
        <w:rPr>
          <w:rFonts w:ascii="Times New Roman" w:eastAsia="Times New Roman" w:hAnsi="Times New Roman" w:cs="Times New Roman"/>
          <w:color w:val="FFFFFF" w:themeColor="background1"/>
          <w:sz w:val="28"/>
          <w:szCs w:val="28"/>
          <w:lang w:val="en-US"/>
        </w:rPr>
      </w:pPr>
      <w:r>
        <w:rPr>
          <w:rFonts w:ascii="Times New Roman" w:hAnsi="Times New Roman" w:cs="Times New Roman"/>
          <w:sz w:val="28"/>
          <w:szCs w:val="28"/>
          <w:lang w:val="ro-RO"/>
        </w:rPr>
        <w:t xml:space="preserve">              - </w:t>
      </w:r>
      <w:r w:rsidR="00E704DE">
        <w:rPr>
          <w:rFonts w:ascii="Times New Roman" w:hAnsi="Times New Roman" w:cs="Times New Roman"/>
          <w:sz w:val="28"/>
          <w:szCs w:val="28"/>
          <w:lang w:val="ro-RO"/>
        </w:rPr>
        <w:t xml:space="preserve">administratorului, </w:t>
      </w:r>
      <w:r w:rsidR="00E704DE">
        <w:rPr>
          <w:rFonts w:ascii="Times New Roman" w:eastAsia="Times New Roman" w:hAnsi="Times New Roman" w:cs="Times New Roman"/>
          <w:sz w:val="28"/>
          <w:szCs w:val="28"/>
          <w:lang w:val="en-US"/>
        </w:rPr>
        <w:t>S.C. ”M.L. EXIMTRANS” S.R.L., d</w:t>
      </w:r>
      <w:r w:rsidR="00E704DE" w:rsidRPr="000F70D5">
        <w:rPr>
          <w:rFonts w:ascii="Times New Roman" w:eastAsia="Times New Roman" w:hAnsi="Times New Roman" w:cs="Times New Roman"/>
          <w:color w:val="FFFFFF" w:themeColor="background1"/>
          <w:sz w:val="28"/>
          <w:szCs w:val="28"/>
          <w:lang w:val="en-US"/>
        </w:rPr>
        <w:t>-lui</w:t>
      </w:r>
      <w:r w:rsidRPr="000F70D5">
        <w:rPr>
          <w:rFonts w:ascii="Times New Roman" w:eastAsia="Times New Roman" w:hAnsi="Times New Roman" w:cs="Times New Roman"/>
          <w:color w:val="FFFFFF" w:themeColor="background1"/>
          <w:sz w:val="28"/>
          <w:szCs w:val="28"/>
          <w:lang w:val="en-US"/>
        </w:rPr>
        <w:t xml:space="preserve"> </w:t>
      </w:r>
      <w:r w:rsidR="00E704DE" w:rsidRPr="000F70D5">
        <w:rPr>
          <w:rFonts w:ascii="Times New Roman" w:eastAsia="Times New Roman" w:hAnsi="Times New Roman" w:cs="Times New Roman"/>
          <w:color w:val="FFFFFF" w:themeColor="background1"/>
          <w:sz w:val="28"/>
          <w:szCs w:val="28"/>
          <w:lang w:val="en-US"/>
        </w:rPr>
        <w:t>Horoșilov</w:t>
      </w:r>
      <w:r w:rsidRPr="000F70D5">
        <w:rPr>
          <w:rFonts w:ascii="Times New Roman" w:eastAsia="Times New Roman" w:hAnsi="Times New Roman" w:cs="Times New Roman"/>
          <w:color w:val="FFFFFF" w:themeColor="background1"/>
          <w:sz w:val="28"/>
          <w:szCs w:val="28"/>
          <w:lang w:val="en-US"/>
        </w:rPr>
        <w:t xml:space="preserve"> </w:t>
      </w:r>
      <w:r w:rsidR="00E704DE" w:rsidRPr="000F70D5">
        <w:rPr>
          <w:rFonts w:ascii="Times New Roman" w:eastAsia="Times New Roman" w:hAnsi="Times New Roman" w:cs="Times New Roman"/>
          <w:color w:val="FFFFFF" w:themeColor="background1"/>
          <w:sz w:val="28"/>
          <w:szCs w:val="28"/>
          <w:lang w:val="en-US"/>
        </w:rPr>
        <w:t>Veaceslav;</w:t>
      </w:r>
    </w:p>
    <w:p w:rsidR="00E43ED1" w:rsidRDefault="00E43ED1" w:rsidP="00230C7B">
      <w:pPr>
        <w:pStyle w:val="a4"/>
        <w:shd w:val="clear" w:color="auto" w:fill="FFFFFF"/>
        <w:spacing w:before="0" w:beforeAutospacing="0" w:after="0" w:afterAutospacing="0"/>
        <w:jc w:val="both"/>
        <w:rPr>
          <w:sz w:val="28"/>
          <w:szCs w:val="28"/>
          <w:lang w:val="en-US"/>
        </w:rPr>
      </w:pPr>
      <w:r>
        <w:rPr>
          <w:sz w:val="28"/>
          <w:szCs w:val="28"/>
          <w:lang w:val="ro-RO"/>
        </w:rPr>
        <w:t xml:space="preserve">               - administratorului</w:t>
      </w:r>
      <w:r w:rsidR="00230C7B">
        <w:rPr>
          <w:sz w:val="28"/>
          <w:szCs w:val="28"/>
          <w:lang w:val="ro-RO"/>
        </w:rPr>
        <w:t xml:space="preserve"> </w:t>
      </w:r>
      <w:r>
        <w:rPr>
          <w:sz w:val="28"/>
          <w:szCs w:val="28"/>
          <w:lang w:val="ro-RO"/>
        </w:rPr>
        <w:t xml:space="preserve"> </w:t>
      </w:r>
      <w:r>
        <w:rPr>
          <w:color w:val="333333"/>
          <w:sz w:val="28"/>
          <w:szCs w:val="28"/>
          <w:lang w:val="en-US"/>
        </w:rPr>
        <w:t xml:space="preserve">Întreprinderii cu Capital Străin ”IMOBIL4YOU” SRL,  </w:t>
      </w:r>
      <w:r w:rsidR="00C71D04" w:rsidRPr="000F70D5">
        <w:rPr>
          <w:color w:val="FFFFFF" w:themeColor="background1"/>
          <w:sz w:val="28"/>
          <w:szCs w:val="28"/>
          <w:lang w:val="en-US"/>
        </w:rPr>
        <w:t xml:space="preserve">d-nei, </w:t>
      </w:r>
      <w:r w:rsidRPr="000F70D5">
        <w:rPr>
          <w:color w:val="FFFFFF" w:themeColor="background1"/>
          <w:sz w:val="28"/>
          <w:szCs w:val="28"/>
          <w:lang w:val="en-US"/>
        </w:rPr>
        <w:t>Nicolau Vera</w:t>
      </w:r>
      <w:r>
        <w:rPr>
          <w:color w:val="333333"/>
          <w:sz w:val="28"/>
          <w:szCs w:val="28"/>
          <w:lang w:val="en-US"/>
        </w:rPr>
        <w:t>;</w:t>
      </w:r>
    </w:p>
    <w:p w:rsidR="00E704DE" w:rsidRDefault="00E704DE" w:rsidP="00230C7B">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w:t>
      </w:r>
      <w:r>
        <w:rPr>
          <w:rFonts w:ascii="Times New Roman" w:hAnsi="Times New Roman" w:cs="Times New Roman"/>
          <w:sz w:val="28"/>
          <w:szCs w:val="28"/>
          <w:lang w:val="en-US"/>
        </w:rPr>
        <w:t>Oficiului</w:t>
      </w:r>
      <w:r w:rsidR="00D05CB9">
        <w:rPr>
          <w:rFonts w:ascii="Times New Roman" w:hAnsi="Times New Roman" w:cs="Times New Roman"/>
          <w:sz w:val="28"/>
          <w:szCs w:val="28"/>
          <w:lang w:val="en-US"/>
        </w:rPr>
        <w:t xml:space="preserve"> </w:t>
      </w:r>
      <w:r>
        <w:rPr>
          <w:rFonts w:ascii="Times New Roman" w:hAnsi="Times New Roman" w:cs="Times New Roman"/>
          <w:sz w:val="28"/>
          <w:szCs w:val="28"/>
          <w:lang w:val="en-US"/>
        </w:rPr>
        <w:t>Teritorial</w:t>
      </w:r>
      <w:r w:rsidR="00D05CB9">
        <w:rPr>
          <w:rFonts w:ascii="Times New Roman" w:hAnsi="Times New Roman" w:cs="Times New Roman"/>
          <w:sz w:val="28"/>
          <w:szCs w:val="28"/>
          <w:lang w:val="en-US"/>
        </w:rPr>
        <w:t xml:space="preserve"> </w:t>
      </w:r>
      <w:r>
        <w:rPr>
          <w:rFonts w:ascii="Times New Roman" w:hAnsi="Times New Roman" w:cs="Times New Roman"/>
          <w:sz w:val="28"/>
          <w:szCs w:val="28"/>
          <w:lang w:val="en-US"/>
        </w:rPr>
        <w:t>Căuşeni al Cancelariei de Stat a Republicii Moldova și s</w:t>
      </w:r>
      <w:r>
        <w:rPr>
          <w:rFonts w:ascii="Times New Roman" w:hAnsi="Times New Roman" w:cs="Times New Roman"/>
          <w:sz w:val="28"/>
          <w:szCs w:val="28"/>
          <w:lang w:val="ro-RO"/>
        </w:rPr>
        <w:t>e aduce la cunoștință</w:t>
      </w:r>
      <w:r w:rsidR="00D05CB9">
        <w:rPr>
          <w:rFonts w:ascii="Times New Roman" w:hAnsi="Times New Roman" w:cs="Times New Roman"/>
          <w:sz w:val="28"/>
          <w:szCs w:val="28"/>
          <w:lang w:val="ro-RO"/>
        </w:rPr>
        <w:t xml:space="preserve"> </w:t>
      </w:r>
      <w:r>
        <w:rPr>
          <w:rFonts w:ascii="Times New Roman" w:hAnsi="Times New Roman" w:cs="Times New Roman"/>
          <w:sz w:val="28"/>
          <w:szCs w:val="28"/>
          <w:lang w:val="ro-RO"/>
        </w:rPr>
        <w:t>publică prin intermediul plasării pe pagina web a primăriei or.</w:t>
      </w:r>
      <w:r w:rsidR="00D05CB9">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Căușeni și Registrul de Stat a actelor locale. </w:t>
      </w:r>
    </w:p>
    <w:p w:rsidR="00230C7B" w:rsidRDefault="00230C7B" w:rsidP="00230C7B">
      <w:pPr>
        <w:spacing w:after="0" w:line="240" w:lineRule="auto"/>
        <w:jc w:val="both"/>
        <w:rPr>
          <w:rFonts w:ascii="Times New Roman" w:hAnsi="Times New Roman" w:cs="Times New Roman"/>
          <w:sz w:val="28"/>
          <w:szCs w:val="28"/>
          <w:lang w:val="ro-RO"/>
        </w:rPr>
      </w:pPr>
    </w:p>
    <w:p w:rsidR="00E704DE" w:rsidRDefault="00E704DE" w:rsidP="00230C7B">
      <w:pPr>
        <w:pStyle w:val="a8"/>
        <w:ind w:left="1425"/>
        <w:jc w:val="both"/>
        <w:rPr>
          <w:rFonts w:ascii="Times New Roman" w:hAnsi="Times New Roman"/>
          <w:sz w:val="28"/>
          <w:szCs w:val="28"/>
        </w:rPr>
      </w:pPr>
      <w:r>
        <w:rPr>
          <w:rFonts w:ascii="Times New Roman" w:hAnsi="Times New Roman"/>
          <w:sz w:val="28"/>
          <w:szCs w:val="28"/>
        </w:rPr>
        <w:t xml:space="preserve">PREȘEDINTELE              SECRETARUL CONSILIULUI                                                                              </w:t>
      </w:r>
    </w:p>
    <w:p w:rsidR="00E704DE" w:rsidRDefault="00E704DE" w:rsidP="00E704DE">
      <w:pPr>
        <w:pStyle w:val="a8"/>
        <w:spacing w:line="276" w:lineRule="auto"/>
        <w:ind w:left="1785"/>
        <w:jc w:val="both"/>
        <w:rPr>
          <w:rFonts w:ascii="Times New Roman" w:hAnsi="Times New Roman"/>
          <w:sz w:val="28"/>
          <w:szCs w:val="28"/>
        </w:rPr>
      </w:pPr>
      <w:r>
        <w:rPr>
          <w:rFonts w:ascii="Times New Roman" w:hAnsi="Times New Roman"/>
          <w:sz w:val="28"/>
          <w:szCs w:val="28"/>
        </w:rPr>
        <w:t xml:space="preserve">ȘEDINȚEI                                          ORĂȘENESC  </w:t>
      </w:r>
    </w:p>
    <w:p w:rsidR="00E704DE" w:rsidRDefault="00E704DE" w:rsidP="00E704DE">
      <w:pPr>
        <w:pStyle w:val="a8"/>
        <w:spacing w:line="276" w:lineRule="auto"/>
        <w:ind w:left="1785"/>
        <w:jc w:val="both"/>
        <w:rPr>
          <w:rFonts w:ascii="Times New Roman" w:hAnsi="Times New Roman"/>
          <w:sz w:val="28"/>
          <w:szCs w:val="28"/>
        </w:rPr>
      </w:pPr>
      <w:r>
        <w:rPr>
          <w:rFonts w:ascii="Times New Roman" w:hAnsi="Times New Roman"/>
          <w:sz w:val="28"/>
          <w:szCs w:val="28"/>
        </w:rPr>
        <w:t xml:space="preserve">                                                     Ala Cucoș -Chiseliță</w:t>
      </w:r>
    </w:p>
    <w:p w:rsidR="00E704DE" w:rsidRDefault="00E704DE" w:rsidP="00E704DE">
      <w:pPr>
        <w:spacing w:after="0"/>
        <w:rPr>
          <w:rFonts w:ascii="Times New Roman" w:hAnsi="Times New Roman"/>
          <w:sz w:val="28"/>
          <w:szCs w:val="28"/>
          <w:lang w:val="en-US"/>
        </w:rPr>
      </w:pPr>
      <w:r>
        <w:rPr>
          <w:rFonts w:ascii="Times New Roman" w:hAnsi="Times New Roman"/>
          <w:sz w:val="28"/>
          <w:szCs w:val="28"/>
          <w:lang w:val="en-US"/>
        </w:rPr>
        <w:t>Primarul or. Căușeni</w:t>
      </w:r>
      <w:r w:rsidR="00D05CB9">
        <w:rPr>
          <w:rFonts w:ascii="Times New Roman" w:hAnsi="Times New Roman"/>
          <w:sz w:val="28"/>
          <w:szCs w:val="28"/>
          <w:lang w:val="en-US"/>
        </w:rPr>
        <w:t xml:space="preserve">                                 </w:t>
      </w:r>
      <w:r>
        <w:rPr>
          <w:rFonts w:ascii="Times New Roman" w:hAnsi="Times New Roman"/>
          <w:sz w:val="28"/>
          <w:szCs w:val="28"/>
          <w:lang w:val="en-US"/>
        </w:rPr>
        <w:t>Anatolie</w:t>
      </w:r>
      <w:r w:rsidR="00D05CB9">
        <w:rPr>
          <w:rFonts w:ascii="Times New Roman" w:hAnsi="Times New Roman"/>
          <w:sz w:val="28"/>
          <w:szCs w:val="28"/>
          <w:lang w:val="en-US"/>
        </w:rPr>
        <w:t xml:space="preserve"> </w:t>
      </w:r>
      <w:r>
        <w:rPr>
          <w:rFonts w:ascii="Times New Roman" w:hAnsi="Times New Roman"/>
          <w:sz w:val="28"/>
          <w:szCs w:val="28"/>
          <w:lang w:val="en-US"/>
        </w:rPr>
        <w:t>Donțu</w:t>
      </w:r>
    </w:p>
    <w:p w:rsidR="00E704DE" w:rsidRDefault="00E704DE" w:rsidP="00E704DE">
      <w:pPr>
        <w:pStyle w:val="2"/>
        <w:spacing w:line="276" w:lineRule="auto"/>
        <w:ind w:left="-851" w:firstLine="851"/>
        <w:rPr>
          <w:rFonts w:ascii="Times New Roman" w:hAnsi="Times New Roman"/>
          <w:szCs w:val="28"/>
        </w:rPr>
      </w:pPr>
      <w:r>
        <w:rPr>
          <w:rFonts w:ascii="Times New Roman" w:hAnsi="Times New Roman"/>
          <w:szCs w:val="28"/>
        </w:rPr>
        <w:t xml:space="preserve">  Specialist funciar               </w:t>
      </w:r>
      <w:r w:rsidR="00D05CB9">
        <w:rPr>
          <w:rFonts w:ascii="Times New Roman" w:hAnsi="Times New Roman"/>
          <w:szCs w:val="28"/>
        </w:rPr>
        <w:t xml:space="preserve">                     </w:t>
      </w:r>
      <w:r>
        <w:rPr>
          <w:rFonts w:ascii="Times New Roman" w:hAnsi="Times New Roman"/>
          <w:szCs w:val="28"/>
        </w:rPr>
        <w:t>Valentina Gîrjeu</w:t>
      </w:r>
    </w:p>
    <w:p w:rsidR="00E704DE" w:rsidRDefault="00E704DE" w:rsidP="00E704DE">
      <w:pPr>
        <w:pStyle w:val="2"/>
        <w:spacing w:line="276" w:lineRule="auto"/>
        <w:ind w:left="-851" w:firstLine="851"/>
        <w:rPr>
          <w:rFonts w:ascii="Times New Roman" w:hAnsi="Times New Roman"/>
          <w:szCs w:val="28"/>
        </w:rPr>
      </w:pPr>
      <w:r>
        <w:rPr>
          <w:rFonts w:ascii="Times New Roman" w:hAnsi="Times New Roman"/>
          <w:szCs w:val="28"/>
        </w:rPr>
        <w:t>SecretarulConsiliului</w:t>
      </w:r>
    </w:p>
    <w:p w:rsidR="00E704DE" w:rsidRDefault="00E704DE" w:rsidP="00E704DE">
      <w:pPr>
        <w:pStyle w:val="2"/>
        <w:spacing w:line="276" w:lineRule="auto"/>
        <w:ind w:left="-851" w:firstLine="851"/>
        <w:rPr>
          <w:rFonts w:ascii="Times New Roman" w:hAnsi="Times New Roman"/>
          <w:szCs w:val="28"/>
        </w:rPr>
      </w:pPr>
      <w:proofErr w:type="gramStart"/>
      <w:r>
        <w:rPr>
          <w:rFonts w:ascii="Times New Roman" w:hAnsi="Times New Roman"/>
          <w:szCs w:val="28"/>
        </w:rPr>
        <w:t>orășenescCăușeni</w:t>
      </w:r>
      <w:proofErr w:type="gramEnd"/>
      <w:r>
        <w:rPr>
          <w:rFonts w:ascii="Times New Roman" w:hAnsi="Times New Roman"/>
          <w:szCs w:val="28"/>
        </w:rPr>
        <w:t xml:space="preserve">                                       Ala Cucoș-Chisalița</w:t>
      </w:r>
    </w:p>
    <w:p w:rsidR="00E704DE" w:rsidRDefault="00E704DE" w:rsidP="00E704DE">
      <w:pPr>
        <w:pStyle w:val="2"/>
        <w:spacing w:line="276" w:lineRule="auto"/>
        <w:ind w:left="-851" w:firstLine="851"/>
        <w:rPr>
          <w:rFonts w:ascii="Times New Roman" w:hAnsi="Times New Roman"/>
          <w:szCs w:val="28"/>
        </w:rPr>
      </w:pPr>
    </w:p>
    <w:p w:rsidR="00E704DE" w:rsidRDefault="00E704DE" w:rsidP="00E704DE">
      <w:pPr>
        <w:pStyle w:val="2"/>
        <w:spacing w:line="276" w:lineRule="auto"/>
        <w:ind w:left="-851" w:firstLine="851"/>
        <w:rPr>
          <w:rFonts w:ascii="Times New Roman" w:hAnsi="Times New Roman"/>
          <w:szCs w:val="28"/>
        </w:rPr>
      </w:pPr>
      <w:r>
        <w:rPr>
          <w:rFonts w:ascii="Times New Roman" w:hAnsi="Times New Roman"/>
          <w:szCs w:val="28"/>
        </w:rPr>
        <w:t>Aviza</w:t>
      </w:r>
      <w:r w:rsidR="00D05CB9">
        <w:rPr>
          <w:rFonts w:ascii="Times New Roman" w:hAnsi="Times New Roman"/>
          <w:szCs w:val="28"/>
        </w:rPr>
        <w:t xml:space="preserve">t                                                         </w:t>
      </w:r>
      <w:r>
        <w:rPr>
          <w:rFonts w:ascii="Times New Roman" w:hAnsi="Times New Roman"/>
          <w:szCs w:val="28"/>
        </w:rPr>
        <w:t>Anatolie</w:t>
      </w:r>
      <w:r w:rsidR="00D05CB9">
        <w:rPr>
          <w:rFonts w:ascii="Times New Roman" w:hAnsi="Times New Roman"/>
          <w:szCs w:val="28"/>
        </w:rPr>
        <w:t xml:space="preserve"> </w:t>
      </w:r>
      <w:r>
        <w:rPr>
          <w:rFonts w:ascii="Times New Roman" w:hAnsi="Times New Roman"/>
          <w:szCs w:val="28"/>
        </w:rPr>
        <w:t>Focșa</w:t>
      </w:r>
    </w:p>
    <w:p w:rsidR="00E704DE" w:rsidRDefault="00E704DE" w:rsidP="00E704DE">
      <w:pPr>
        <w:pStyle w:val="2"/>
        <w:spacing w:line="276" w:lineRule="auto"/>
        <w:ind w:left="-851" w:firstLine="851"/>
        <w:rPr>
          <w:rFonts w:ascii="Times New Roman" w:hAnsi="Times New Roman"/>
          <w:szCs w:val="28"/>
        </w:rPr>
      </w:pPr>
    </w:p>
    <w:p w:rsidR="00E704DE" w:rsidRDefault="00E704DE" w:rsidP="00E704DE">
      <w:pPr>
        <w:pStyle w:val="2"/>
        <w:spacing w:line="360" w:lineRule="auto"/>
        <w:ind w:left="-851" w:firstLine="851"/>
        <w:rPr>
          <w:rFonts w:ascii="Times New Roman" w:hAnsi="Times New Roman"/>
          <w:szCs w:val="28"/>
        </w:rPr>
      </w:pPr>
    </w:p>
    <w:p w:rsidR="00E704DE" w:rsidRPr="00D05CB9" w:rsidRDefault="00E704DE" w:rsidP="00E704DE">
      <w:pPr>
        <w:spacing w:after="0"/>
        <w:jc w:val="center"/>
        <w:rPr>
          <w:rFonts w:ascii="Times New Roman" w:hAnsi="Times New Roman"/>
          <w:b/>
          <w:sz w:val="28"/>
          <w:szCs w:val="28"/>
          <w:lang w:val="en-US"/>
        </w:rPr>
      </w:pPr>
    </w:p>
    <w:p w:rsidR="00E704DE" w:rsidRPr="00D05CB9" w:rsidRDefault="00E704DE" w:rsidP="00E704DE">
      <w:pPr>
        <w:spacing w:after="0"/>
        <w:jc w:val="center"/>
        <w:rPr>
          <w:rFonts w:ascii="Times New Roman" w:hAnsi="Times New Roman"/>
          <w:b/>
          <w:sz w:val="28"/>
          <w:szCs w:val="28"/>
          <w:lang w:val="en-US"/>
        </w:rPr>
      </w:pPr>
      <w:r w:rsidRPr="00D05CB9">
        <w:rPr>
          <w:rFonts w:ascii="Times New Roman" w:hAnsi="Times New Roman"/>
          <w:b/>
          <w:sz w:val="28"/>
          <w:szCs w:val="28"/>
          <w:lang w:val="en-US"/>
        </w:rPr>
        <w:t>NOTĂ INFORMATIVĂ</w:t>
      </w:r>
    </w:p>
    <w:p w:rsidR="00E704DE" w:rsidRDefault="00E704DE" w:rsidP="00E704DE">
      <w:pPr>
        <w:spacing w:after="0"/>
        <w:jc w:val="center"/>
        <w:rPr>
          <w:rFonts w:ascii="Times New Roman" w:hAnsi="Times New Roman"/>
          <w:b/>
          <w:sz w:val="28"/>
          <w:szCs w:val="28"/>
          <w:lang w:val="en-US"/>
        </w:rPr>
      </w:pPr>
      <w:proofErr w:type="gramStart"/>
      <w:r w:rsidRPr="00D05CB9">
        <w:rPr>
          <w:rFonts w:ascii="Times New Roman" w:hAnsi="Times New Roman"/>
          <w:b/>
          <w:sz w:val="28"/>
          <w:szCs w:val="28"/>
          <w:lang w:val="en-US"/>
        </w:rPr>
        <w:t>la</w:t>
      </w:r>
      <w:proofErr w:type="gramEnd"/>
      <w:r w:rsidRPr="00D05CB9">
        <w:rPr>
          <w:rFonts w:ascii="Times New Roman" w:hAnsi="Times New Roman"/>
          <w:b/>
          <w:sz w:val="28"/>
          <w:szCs w:val="28"/>
          <w:lang w:val="en-US"/>
        </w:rPr>
        <w:t xml:space="preserve"> proiectul de  Decizie</w:t>
      </w:r>
    </w:p>
    <w:p w:rsidR="007E4F81" w:rsidRPr="00D05CB9" w:rsidRDefault="007E4F81" w:rsidP="00E704DE">
      <w:pPr>
        <w:spacing w:after="0"/>
        <w:jc w:val="center"/>
        <w:rPr>
          <w:rFonts w:ascii="Times New Roman" w:hAnsi="Times New Roman"/>
          <w:b/>
          <w:sz w:val="28"/>
          <w:szCs w:val="28"/>
          <w:lang w:val="en-US"/>
        </w:rPr>
      </w:pPr>
    </w:p>
    <w:p w:rsidR="00E704DE" w:rsidRDefault="00E704DE" w:rsidP="00E704DE">
      <w:pPr>
        <w:pStyle w:val="a8"/>
        <w:spacing w:line="276" w:lineRule="auto"/>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privire la</w:t>
      </w:r>
      <w:r w:rsidR="00D05CB9">
        <w:rPr>
          <w:rFonts w:ascii="Times New Roman" w:hAnsi="Times New Roman"/>
          <w:sz w:val="28"/>
          <w:szCs w:val="28"/>
        </w:rPr>
        <w:t xml:space="preserve">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nzarea-cumpărarea</w:t>
      </w:r>
      <w:r w:rsidR="00D05CB9">
        <w:rPr>
          <w:rFonts w:ascii="Times New Roman" w:hAnsi="Times New Roman"/>
          <w:color w:val="000000"/>
          <w:sz w:val="28"/>
          <w:szCs w:val="28"/>
        </w:rPr>
        <w:t xml:space="preserve"> </w:t>
      </w:r>
      <w:r>
        <w:rPr>
          <w:rFonts w:ascii="Times New Roman" w:hAnsi="Times New Roman"/>
          <w:color w:val="000000"/>
          <w:sz w:val="28"/>
          <w:szCs w:val="28"/>
        </w:rPr>
        <w:t>cotei</w:t>
      </w:r>
      <w:r w:rsidR="00D05CB9">
        <w:rPr>
          <w:rFonts w:ascii="Times New Roman" w:hAnsi="Times New Roman"/>
          <w:color w:val="000000"/>
          <w:sz w:val="28"/>
          <w:szCs w:val="28"/>
        </w:rPr>
        <w:t xml:space="preserve"> </w:t>
      </w:r>
      <w:r>
        <w:rPr>
          <w:rFonts w:ascii="Times New Roman" w:hAnsi="Times New Roman"/>
          <w:color w:val="000000"/>
          <w:sz w:val="28"/>
          <w:szCs w:val="28"/>
        </w:rPr>
        <w:t xml:space="preserve">părți din </w:t>
      </w:r>
      <w:r>
        <w:rPr>
          <w:rFonts w:ascii="Times New Roman" w:hAnsi="Times New Roman"/>
          <w:sz w:val="28"/>
          <w:szCs w:val="28"/>
        </w:rPr>
        <w:t>terenul</w:t>
      </w:r>
      <w:r w:rsidR="00A2171D">
        <w:rPr>
          <w:rFonts w:ascii="Times New Roman" w:hAnsi="Times New Roman"/>
          <w:sz w:val="28"/>
          <w:szCs w:val="28"/>
        </w:rPr>
        <w:t xml:space="preserve"> af</w:t>
      </w:r>
      <w:r w:rsidR="00D05CB9">
        <w:rPr>
          <w:rFonts w:ascii="Times New Roman" w:hAnsi="Times New Roman"/>
          <w:sz w:val="28"/>
          <w:szCs w:val="28"/>
        </w:rPr>
        <w:t xml:space="preserve">erent </w:t>
      </w:r>
      <w:r>
        <w:rPr>
          <w:rFonts w:ascii="Times New Roman" w:hAnsi="Times New Roman"/>
          <w:sz w:val="28"/>
          <w:szCs w:val="28"/>
        </w:rPr>
        <w:t>obiectivelor private”</w:t>
      </w:r>
      <w:r w:rsidR="0028131F">
        <w:rPr>
          <w:rFonts w:ascii="Times New Roman" w:hAnsi="Times New Roman"/>
          <w:sz w:val="28"/>
          <w:szCs w:val="28"/>
        </w:rPr>
        <w:t>.</w:t>
      </w:r>
    </w:p>
    <w:p w:rsidR="0028131F" w:rsidRDefault="0028131F" w:rsidP="00E704DE">
      <w:pPr>
        <w:pStyle w:val="a8"/>
        <w:spacing w:line="276" w:lineRule="auto"/>
        <w:jc w:val="both"/>
        <w:rPr>
          <w:rFonts w:ascii="Times New Roman" w:hAnsi="Times New Roman"/>
          <w:b/>
          <w:sz w:val="28"/>
          <w:szCs w:val="28"/>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numPr>
                <w:ilvl w:val="3"/>
                <w:numId w:val="1"/>
              </w:numPr>
              <w:tabs>
                <w:tab w:val="left" w:pos="284"/>
                <w:tab w:val="left" w:pos="1196"/>
              </w:tabs>
              <w:spacing w:after="0"/>
              <w:ind w:left="0" w:firstLine="0"/>
              <w:jc w:val="both"/>
              <w:rPr>
                <w:rFonts w:ascii="Times New Roman" w:hAnsi="Times New Roman"/>
                <w:b/>
                <w:sz w:val="28"/>
                <w:szCs w:val="28"/>
                <w:lang w:val="en-US"/>
              </w:rPr>
            </w:pPr>
            <w:r w:rsidRPr="00D05CB9">
              <w:rPr>
                <w:rFonts w:ascii="Times New Roman" w:hAnsi="Times New Roman"/>
                <w:b/>
                <w:sz w:val="28"/>
                <w:szCs w:val="28"/>
                <w:lang w:val="en-US"/>
              </w:rPr>
              <w:t>Denumirea autorului şi, după caz, a participanţilor la elaborarea proiectului</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Default="00D05CB9" w:rsidP="00B83084">
            <w:pPr>
              <w:tabs>
                <w:tab w:val="left" w:pos="884"/>
                <w:tab w:val="left" w:pos="1196"/>
              </w:tabs>
              <w:spacing w:after="0"/>
              <w:jc w:val="both"/>
              <w:rPr>
                <w:rFonts w:ascii="Times New Roman" w:hAnsi="Times New Roman"/>
                <w:sz w:val="28"/>
                <w:szCs w:val="28"/>
                <w:lang w:val="en-US"/>
              </w:rPr>
            </w:pPr>
            <w:r>
              <w:rPr>
                <w:rFonts w:ascii="Times New Roman" w:hAnsi="Times New Roman"/>
                <w:sz w:val="28"/>
                <w:szCs w:val="28"/>
                <w:lang w:val="en-US"/>
              </w:rPr>
              <w:t xml:space="preserve">         </w:t>
            </w:r>
            <w:r w:rsidR="00E704DE">
              <w:rPr>
                <w:rFonts w:ascii="Times New Roman" w:hAnsi="Times New Roman"/>
                <w:sz w:val="28"/>
                <w:szCs w:val="28"/>
                <w:lang w:val="en-US"/>
              </w:rPr>
              <w:t>Primaria or. Căușeni, specialistul</w:t>
            </w:r>
            <w:r>
              <w:rPr>
                <w:rFonts w:ascii="Times New Roman" w:hAnsi="Times New Roman"/>
                <w:sz w:val="28"/>
                <w:szCs w:val="28"/>
                <w:lang w:val="en-US"/>
              </w:rPr>
              <w:t xml:space="preserve"> </w:t>
            </w:r>
            <w:r w:rsidR="00E704DE">
              <w:rPr>
                <w:rFonts w:ascii="Times New Roman" w:hAnsi="Times New Roman"/>
                <w:sz w:val="28"/>
                <w:szCs w:val="28"/>
                <w:lang w:val="en-US"/>
              </w:rPr>
              <w:t>în</w:t>
            </w:r>
            <w:r>
              <w:rPr>
                <w:rFonts w:ascii="Times New Roman" w:hAnsi="Times New Roman"/>
                <w:sz w:val="28"/>
                <w:szCs w:val="28"/>
                <w:lang w:val="en-US"/>
              </w:rPr>
              <w:t xml:space="preserve"> </w:t>
            </w:r>
            <w:r w:rsidR="00E704DE">
              <w:rPr>
                <w:rFonts w:ascii="Times New Roman" w:hAnsi="Times New Roman"/>
                <w:sz w:val="28"/>
                <w:szCs w:val="28"/>
                <w:lang w:val="en-US"/>
              </w:rPr>
              <w:t>domeniul</w:t>
            </w:r>
            <w:r>
              <w:rPr>
                <w:rFonts w:ascii="Times New Roman" w:hAnsi="Times New Roman"/>
                <w:sz w:val="28"/>
                <w:szCs w:val="28"/>
                <w:lang w:val="en-US"/>
              </w:rPr>
              <w:t xml:space="preserve"> </w:t>
            </w:r>
            <w:r w:rsidR="00E704DE">
              <w:rPr>
                <w:rFonts w:ascii="Times New Roman" w:hAnsi="Times New Roman"/>
                <w:sz w:val="28"/>
                <w:szCs w:val="28"/>
                <w:lang w:val="en-US"/>
              </w:rPr>
              <w:t>reglementării</w:t>
            </w:r>
            <w:r>
              <w:rPr>
                <w:rFonts w:ascii="Times New Roman" w:hAnsi="Times New Roman"/>
                <w:sz w:val="28"/>
                <w:szCs w:val="28"/>
                <w:lang w:val="en-US"/>
              </w:rPr>
              <w:t xml:space="preserve"> </w:t>
            </w:r>
            <w:r w:rsidR="00E704DE">
              <w:rPr>
                <w:rFonts w:ascii="Times New Roman" w:hAnsi="Times New Roman"/>
                <w:sz w:val="28"/>
                <w:szCs w:val="28"/>
                <w:lang w:val="en-US"/>
              </w:rPr>
              <w:t>regimului</w:t>
            </w:r>
            <w:r>
              <w:rPr>
                <w:rFonts w:ascii="Times New Roman" w:hAnsi="Times New Roman"/>
                <w:sz w:val="28"/>
                <w:szCs w:val="28"/>
                <w:lang w:val="en-US"/>
              </w:rPr>
              <w:t xml:space="preserve"> </w:t>
            </w:r>
            <w:r w:rsidR="00E704DE">
              <w:rPr>
                <w:rFonts w:ascii="Times New Roman" w:hAnsi="Times New Roman"/>
                <w:sz w:val="28"/>
                <w:szCs w:val="28"/>
                <w:lang w:val="en-US"/>
              </w:rPr>
              <w:t>funciar</w:t>
            </w:r>
            <w:r>
              <w:rPr>
                <w:rFonts w:ascii="Times New Roman" w:hAnsi="Times New Roman"/>
                <w:sz w:val="28"/>
                <w:szCs w:val="28"/>
                <w:lang w:val="en-US"/>
              </w:rPr>
              <w:t xml:space="preserve">, </w:t>
            </w:r>
            <w:r w:rsidR="00E704DE">
              <w:rPr>
                <w:rFonts w:ascii="Times New Roman" w:hAnsi="Times New Roman"/>
                <w:sz w:val="28"/>
                <w:szCs w:val="28"/>
                <w:lang w:val="en-US"/>
              </w:rPr>
              <w:t>Gîrjeu Valentina</w:t>
            </w:r>
          </w:p>
          <w:p w:rsidR="007E4F81" w:rsidRDefault="007E4F81" w:rsidP="00B83084">
            <w:pPr>
              <w:tabs>
                <w:tab w:val="left" w:pos="884"/>
                <w:tab w:val="left" w:pos="1196"/>
              </w:tabs>
              <w:spacing w:after="0"/>
              <w:jc w:val="both"/>
              <w:rPr>
                <w:rFonts w:ascii="Times New Roman" w:hAnsi="Times New Roman"/>
                <w:sz w:val="28"/>
                <w:szCs w:val="28"/>
                <w:lang w:val="ro-RO"/>
              </w:rPr>
            </w:pP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tabs>
                <w:tab w:val="left" w:pos="884"/>
                <w:tab w:val="left" w:pos="1196"/>
              </w:tabs>
              <w:spacing w:after="0"/>
              <w:jc w:val="both"/>
              <w:rPr>
                <w:rFonts w:ascii="Times New Roman" w:hAnsi="Times New Roman"/>
                <w:b/>
                <w:sz w:val="28"/>
                <w:szCs w:val="28"/>
                <w:lang w:val="en-US"/>
              </w:rPr>
            </w:pPr>
            <w:r w:rsidRPr="00D05CB9">
              <w:rPr>
                <w:rFonts w:ascii="Times New Roman" w:hAnsi="Times New Roman"/>
                <w:b/>
                <w:sz w:val="28"/>
                <w:szCs w:val="28"/>
                <w:lang w:val="en-US"/>
              </w:rPr>
              <w:t>2. Condiţiile ce au impus elaborarea proiectului de act normativ şi finalităţile urmărite</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tcPr>
          <w:p w:rsidR="00E704DE" w:rsidRDefault="00D05CB9" w:rsidP="00B83084">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Cerer</w:t>
            </w:r>
            <w:r w:rsidR="00E43ED1">
              <w:rPr>
                <w:rFonts w:ascii="Times New Roman" w:eastAsia="Times New Roman" w:hAnsi="Times New Roman" w:cs="Times New Roman"/>
                <w:sz w:val="28"/>
                <w:szCs w:val="28"/>
                <w:lang w:val="en-US"/>
              </w:rPr>
              <w:t xml:space="preserve">ile </w:t>
            </w:r>
            <w:r w:rsidR="00E704DE">
              <w:rPr>
                <w:rFonts w:ascii="Times New Roman" w:eastAsia="Times New Roman" w:hAnsi="Times New Roman" w:cs="Times New Roman"/>
                <w:sz w:val="28"/>
                <w:szCs w:val="28"/>
                <w:lang w:val="en-US"/>
              </w:rPr>
              <w:t>depus</w:t>
            </w:r>
            <w:r w:rsidR="00E43ED1">
              <w:rPr>
                <w:rFonts w:ascii="Times New Roman" w:eastAsia="Times New Roman" w:hAnsi="Times New Roman" w:cs="Times New Roman"/>
                <w:sz w:val="28"/>
                <w:szCs w:val="28"/>
                <w:lang w:val="en-US"/>
              </w:rPr>
              <w:t>e</w:t>
            </w:r>
            <w:r w:rsidR="00E704DE">
              <w:rPr>
                <w:rFonts w:ascii="Times New Roman" w:eastAsia="Times New Roman" w:hAnsi="Times New Roman" w:cs="Times New Roman"/>
                <w:sz w:val="28"/>
                <w:szCs w:val="28"/>
                <w:lang w:val="en-US"/>
              </w:rPr>
              <w:t xml:space="preserve"> de</w:t>
            </w:r>
            <w:r w:rsidR="00E43ED1">
              <w:rPr>
                <w:rFonts w:ascii="Times New Roman" w:eastAsia="Times New Roman" w:hAnsi="Times New Roman" w:cs="Times New Roman"/>
                <w:sz w:val="28"/>
                <w:szCs w:val="28"/>
                <w:lang w:val="en-US"/>
              </w:rPr>
              <w:t xml:space="preserve">; administratorul </w:t>
            </w:r>
            <w:r w:rsidR="00E704DE">
              <w:rPr>
                <w:rFonts w:ascii="Times New Roman" w:eastAsia="Times New Roman" w:hAnsi="Times New Roman" w:cs="Times New Roman"/>
                <w:sz w:val="28"/>
                <w:szCs w:val="28"/>
                <w:lang w:val="en-US"/>
              </w:rPr>
              <w:t>S.C</w:t>
            </w:r>
            <w:proofErr w:type="gramStart"/>
            <w:r w:rsidR="00E704DE">
              <w:rPr>
                <w:rFonts w:ascii="Times New Roman" w:eastAsia="Times New Roman" w:hAnsi="Times New Roman" w:cs="Times New Roman"/>
                <w:sz w:val="28"/>
                <w:szCs w:val="28"/>
                <w:lang w:val="en-US"/>
              </w:rPr>
              <w:t>. ”</w:t>
            </w:r>
            <w:proofErr w:type="gramEnd"/>
            <w:r w:rsidR="00E704DE">
              <w:rPr>
                <w:rFonts w:ascii="Times New Roman" w:eastAsia="Times New Roman" w:hAnsi="Times New Roman" w:cs="Times New Roman"/>
                <w:sz w:val="28"/>
                <w:szCs w:val="28"/>
                <w:lang w:val="en-US"/>
              </w:rPr>
              <w:t>M.L. EXIMTRANS” S.R.L., înregistra</w:t>
            </w:r>
            <w:r>
              <w:rPr>
                <w:rFonts w:ascii="Times New Roman" w:eastAsia="Times New Roman" w:hAnsi="Times New Roman" w:cs="Times New Roman"/>
                <w:sz w:val="28"/>
                <w:szCs w:val="28"/>
                <w:lang w:val="en-US"/>
              </w:rPr>
              <w:t>t</w:t>
            </w:r>
            <w:r w:rsidR="00E704DE">
              <w:rPr>
                <w:rFonts w:ascii="Times New Roman" w:eastAsia="Times New Roman" w:hAnsi="Times New Roman" w:cs="Times New Roman"/>
                <w:sz w:val="28"/>
                <w:szCs w:val="28"/>
                <w:lang w:val="en-US"/>
              </w:rPr>
              <w:t>ă</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în</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Registrul</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 xml:space="preserve">comun al primăriei or. Căușeni cu nr. </w:t>
            </w:r>
            <w:proofErr w:type="gramStart"/>
            <w:r w:rsidR="00E704DE">
              <w:rPr>
                <w:rFonts w:ascii="Times New Roman" w:eastAsia="Times New Roman" w:hAnsi="Times New Roman" w:cs="Times New Roman"/>
                <w:sz w:val="28"/>
                <w:szCs w:val="28"/>
                <w:lang w:val="en-US"/>
              </w:rPr>
              <w:t>de</w:t>
            </w:r>
            <w:proofErr w:type="gramEnd"/>
            <w:r w:rsidR="00E704DE">
              <w:rPr>
                <w:rFonts w:ascii="Times New Roman" w:eastAsia="Times New Roman" w:hAnsi="Times New Roman" w:cs="Times New Roman"/>
                <w:sz w:val="28"/>
                <w:szCs w:val="28"/>
                <w:lang w:val="en-US"/>
              </w:rPr>
              <w:t xml:space="preserve"> întrare 02/1-23-</w:t>
            </w:r>
            <w:r w:rsidR="0028131F">
              <w:rPr>
                <w:rFonts w:ascii="Times New Roman" w:eastAsia="Times New Roman" w:hAnsi="Times New Roman" w:cs="Times New Roman"/>
                <w:sz w:val="28"/>
                <w:szCs w:val="28"/>
                <w:lang w:val="en-US"/>
              </w:rPr>
              <w:t>1214</w:t>
            </w:r>
            <w:r w:rsidR="00E704DE">
              <w:rPr>
                <w:rFonts w:ascii="Times New Roman" w:eastAsia="Times New Roman" w:hAnsi="Times New Roman" w:cs="Times New Roman"/>
                <w:sz w:val="28"/>
                <w:szCs w:val="28"/>
                <w:lang w:val="en-US"/>
              </w:rPr>
              <w:t xml:space="preserve"> din </w:t>
            </w:r>
            <w:r w:rsidR="0028131F">
              <w:rPr>
                <w:rFonts w:ascii="Times New Roman" w:eastAsia="Times New Roman" w:hAnsi="Times New Roman" w:cs="Times New Roman"/>
                <w:sz w:val="28"/>
                <w:szCs w:val="28"/>
                <w:lang w:val="en-US"/>
              </w:rPr>
              <w:t>3</w:t>
            </w:r>
            <w:r w:rsidR="00E704DE">
              <w:rPr>
                <w:rFonts w:ascii="Times New Roman" w:eastAsia="Times New Roman" w:hAnsi="Times New Roman" w:cs="Times New Roman"/>
                <w:sz w:val="28"/>
                <w:szCs w:val="28"/>
                <w:lang w:val="en-US"/>
              </w:rPr>
              <w:t>0 iu</w:t>
            </w:r>
            <w:r w:rsidR="0028131F">
              <w:rPr>
                <w:rFonts w:ascii="Times New Roman" w:eastAsia="Times New Roman" w:hAnsi="Times New Roman" w:cs="Times New Roman"/>
                <w:sz w:val="28"/>
                <w:szCs w:val="28"/>
                <w:lang w:val="en-US"/>
              </w:rPr>
              <w:t>n</w:t>
            </w:r>
            <w:r w:rsidR="00E704DE">
              <w:rPr>
                <w:rFonts w:ascii="Times New Roman" w:eastAsia="Times New Roman" w:hAnsi="Times New Roman" w:cs="Times New Roman"/>
                <w:sz w:val="28"/>
                <w:szCs w:val="28"/>
                <w:lang w:val="en-US"/>
              </w:rPr>
              <w:t>ie</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202</w:t>
            </w:r>
            <w:r w:rsidR="0028131F">
              <w:rPr>
                <w:rFonts w:ascii="Times New Roman" w:eastAsia="Times New Roman" w:hAnsi="Times New Roman" w:cs="Times New Roman"/>
                <w:sz w:val="28"/>
                <w:szCs w:val="28"/>
                <w:lang w:val="en-US"/>
              </w:rPr>
              <w:t>1</w:t>
            </w:r>
            <w:r w:rsidR="00E704DE">
              <w:rPr>
                <w:rFonts w:ascii="Times New Roman" w:eastAsia="Times New Roman" w:hAnsi="Times New Roman" w:cs="Times New Roman"/>
                <w:sz w:val="28"/>
                <w:szCs w:val="28"/>
                <w:lang w:val="en-US"/>
              </w:rPr>
              <w:t xml:space="preserve"> cu privire la procurarea</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cotei</w:t>
            </w:r>
            <w:r>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părți din terenul</w:t>
            </w:r>
            <w:r>
              <w:rPr>
                <w:rFonts w:ascii="Times New Roman" w:eastAsia="Times New Roman" w:hAnsi="Times New Roman" w:cs="Times New Roman"/>
                <w:sz w:val="28"/>
                <w:szCs w:val="28"/>
                <w:lang w:val="en-US"/>
              </w:rPr>
              <w:t xml:space="preserve"> aferent </w:t>
            </w:r>
            <w:r w:rsidR="00E704DE">
              <w:rPr>
                <w:rFonts w:ascii="Times New Roman" w:eastAsia="Times New Roman" w:hAnsi="Times New Roman" w:cs="Times New Roman"/>
                <w:sz w:val="28"/>
                <w:szCs w:val="28"/>
                <w:lang w:val="en-US"/>
              </w:rPr>
              <w:t>construcției privat</w:t>
            </w:r>
            <w:r w:rsidR="0028131F">
              <w:rPr>
                <w:rFonts w:ascii="Times New Roman" w:eastAsia="Times New Roman" w:hAnsi="Times New Roman" w:cs="Times New Roman"/>
                <w:sz w:val="28"/>
                <w:szCs w:val="28"/>
                <w:lang w:val="en-US"/>
              </w:rPr>
              <w:t>e de pe șos. Tighina, nr. 25, or. Căușeni</w:t>
            </w:r>
            <w:r w:rsidR="00E43ED1">
              <w:rPr>
                <w:rFonts w:ascii="Times New Roman" w:eastAsia="Times New Roman" w:hAnsi="Times New Roman" w:cs="Times New Roman"/>
                <w:sz w:val="28"/>
                <w:szCs w:val="28"/>
                <w:lang w:val="en-US"/>
              </w:rPr>
              <w:t xml:space="preserve"> și administratorul </w:t>
            </w:r>
            <w:r w:rsidR="00E43ED1">
              <w:rPr>
                <w:rFonts w:ascii="Times New Roman" w:hAnsi="Times New Roman" w:cs="Times New Roman"/>
                <w:sz w:val="28"/>
                <w:szCs w:val="28"/>
                <w:lang w:val="en-US"/>
              </w:rPr>
              <w:t xml:space="preserve">Întreprinderii cu Capital </w:t>
            </w:r>
            <w:proofErr w:type="gramStart"/>
            <w:r w:rsidR="00E43ED1">
              <w:rPr>
                <w:rFonts w:ascii="Times New Roman" w:hAnsi="Times New Roman" w:cs="Times New Roman"/>
                <w:sz w:val="28"/>
                <w:szCs w:val="28"/>
                <w:lang w:val="en-US"/>
              </w:rPr>
              <w:t>Străin ”</w:t>
            </w:r>
            <w:proofErr w:type="gramEnd"/>
            <w:r w:rsidR="00E43ED1">
              <w:rPr>
                <w:rFonts w:ascii="Times New Roman" w:hAnsi="Times New Roman" w:cs="Times New Roman"/>
                <w:sz w:val="28"/>
                <w:szCs w:val="28"/>
                <w:lang w:val="en-US"/>
              </w:rPr>
              <w:t xml:space="preserve">IMOBIL4YOU”, SRL, INDO/cod fiscal 1010600041063, sediul: MD-2075, bd. </w:t>
            </w:r>
            <w:r w:rsidR="00E43ED1" w:rsidRPr="000F70D5">
              <w:rPr>
                <w:rFonts w:ascii="Times New Roman" w:hAnsi="Times New Roman" w:cs="Times New Roman"/>
                <w:color w:val="FFFFFF" w:themeColor="background1"/>
                <w:sz w:val="28"/>
                <w:szCs w:val="28"/>
                <w:lang w:val="en-US"/>
              </w:rPr>
              <w:t>Mircea cel Bătrțn, nr. 28, ap. 81</w:t>
            </w:r>
            <w:r w:rsidR="00E43ED1">
              <w:rPr>
                <w:rFonts w:ascii="Times New Roman" w:hAnsi="Times New Roman" w:cs="Times New Roman"/>
                <w:sz w:val="28"/>
                <w:szCs w:val="28"/>
                <w:lang w:val="en-US"/>
              </w:rPr>
              <w:t xml:space="preserve">, mun. Chișinău, Republica Moldova, reprezentată de cet. </w:t>
            </w:r>
            <w:r w:rsidR="00E43ED1" w:rsidRPr="000F70D5">
              <w:rPr>
                <w:rFonts w:ascii="Times New Roman" w:hAnsi="Times New Roman" w:cs="Times New Roman"/>
                <w:color w:val="FFFFFF" w:themeColor="background1"/>
                <w:sz w:val="28"/>
                <w:szCs w:val="28"/>
                <w:lang w:val="en-US"/>
              </w:rPr>
              <w:t>Nicolau Vera</w:t>
            </w:r>
            <w:r w:rsidR="00E43ED1">
              <w:rPr>
                <w:rFonts w:ascii="Times New Roman" w:eastAsia="Times New Roman" w:hAnsi="Times New Roman" w:cs="Times New Roman"/>
                <w:sz w:val="28"/>
                <w:szCs w:val="28"/>
                <w:lang w:val="en-US"/>
              </w:rPr>
              <w:t xml:space="preserve">, înregistrată în Registrul comun al primăriei or. Căușeni cu nr. </w:t>
            </w:r>
            <w:proofErr w:type="gramStart"/>
            <w:r w:rsidR="00E43ED1">
              <w:rPr>
                <w:rFonts w:ascii="Times New Roman" w:eastAsia="Times New Roman" w:hAnsi="Times New Roman" w:cs="Times New Roman"/>
                <w:sz w:val="28"/>
                <w:szCs w:val="28"/>
                <w:lang w:val="en-US"/>
              </w:rPr>
              <w:t>de</w:t>
            </w:r>
            <w:proofErr w:type="gramEnd"/>
            <w:r w:rsidR="00E43ED1">
              <w:rPr>
                <w:rFonts w:ascii="Times New Roman" w:eastAsia="Times New Roman" w:hAnsi="Times New Roman" w:cs="Times New Roman"/>
                <w:sz w:val="28"/>
                <w:szCs w:val="28"/>
                <w:lang w:val="en-US"/>
              </w:rPr>
              <w:t xml:space="preserve"> întrare 02/1-23-1130 din 01.07.2021, cu privire la procurarea terenului aferent construcției private nefinisate</w:t>
            </w:r>
            <w:r w:rsidR="00E704DE">
              <w:rPr>
                <w:rFonts w:ascii="Times New Roman" w:eastAsia="Times New Roman" w:hAnsi="Times New Roman" w:cs="Times New Roman"/>
                <w:sz w:val="28"/>
                <w:szCs w:val="28"/>
                <w:lang w:val="en-US"/>
              </w:rPr>
              <w:t>.</w:t>
            </w:r>
          </w:p>
          <w:p w:rsidR="00E704DE" w:rsidRDefault="00E704DE" w:rsidP="00B83084">
            <w:pPr>
              <w:spacing w:after="0"/>
              <w:jc w:val="both"/>
              <w:rPr>
                <w:rFonts w:ascii="Times New Roman" w:hAnsi="Times New Roman"/>
                <w:sz w:val="28"/>
                <w:szCs w:val="28"/>
                <w:lang w:val="ro-RO"/>
              </w:rPr>
            </w:pP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tabs>
                <w:tab w:val="left" w:pos="884"/>
                <w:tab w:val="left" w:pos="1196"/>
              </w:tabs>
              <w:spacing w:after="0"/>
              <w:jc w:val="both"/>
              <w:rPr>
                <w:rFonts w:ascii="Times New Roman" w:hAnsi="Times New Roman"/>
                <w:b/>
                <w:sz w:val="28"/>
                <w:szCs w:val="28"/>
                <w:lang w:val="en-US"/>
              </w:rPr>
            </w:pPr>
            <w:r w:rsidRPr="00D05CB9">
              <w:rPr>
                <w:rFonts w:ascii="Times New Roman" w:hAnsi="Times New Roman"/>
                <w:b/>
                <w:sz w:val="28"/>
                <w:szCs w:val="28"/>
                <w:lang w:val="en-US"/>
              </w:rPr>
              <w:t>3. Principalele prevederi ale proiectului şi evidenţierea elementelor noi</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tcPr>
          <w:p w:rsidR="00E704DE" w:rsidRDefault="00D05CB9" w:rsidP="00B83084">
            <w:pPr>
              <w:spacing w:after="0"/>
              <w:ind w:right="-1"/>
              <w:jc w:val="both"/>
              <w:rPr>
                <w:rFonts w:ascii="Times New Roman" w:eastAsia="Times New Roman" w:hAnsi="Times New Roman" w:cs="Times New Roman"/>
                <w:sz w:val="28"/>
                <w:szCs w:val="28"/>
                <w:lang w:val="ro-RO"/>
              </w:rPr>
            </w:pP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Vânzarea-cumppărarea</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cotei</w:t>
            </w:r>
            <w:r>
              <w:rPr>
                <w:rFonts w:ascii="Times New Roman" w:hAnsi="Times New Roman" w:cs="Times New Roman"/>
                <w:sz w:val="28"/>
                <w:szCs w:val="28"/>
                <w:lang w:val="en-US"/>
              </w:rPr>
              <w:t>-</w:t>
            </w:r>
            <w:r w:rsidR="00E704DE">
              <w:rPr>
                <w:rFonts w:ascii="Times New Roman" w:hAnsi="Times New Roman" w:cs="Times New Roman"/>
                <w:sz w:val="28"/>
                <w:szCs w:val="28"/>
                <w:lang w:val="en-US"/>
              </w:rPr>
              <w:t>părți de 96</w:t>
            </w:r>
            <w:proofErr w:type="gramStart"/>
            <w:r w:rsidR="00E704DE">
              <w:rPr>
                <w:rFonts w:ascii="Times New Roman" w:hAnsi="Times New Roman" w:cs="Times New Roman"/>
                <w:sz w:val="28"/>
                <w:szCs w:val="28"/>
                <w:lang w:val="en-US"/>
              </w:rPr>
              <w:t>,9</w:t>
            </w:r>
            <w:proofErr w:type="gramEnd"/>
            <w:r w:rsidR="00E704DE">
              <w:rPr>
                <w:rFonts w:ascii="Times New Roman" w:hAnsi="Times New Roman" w:cs="Times New Roman"/>
                <w:sz w:val="28"/>
                <w:szCs w:val="28"/>
                <w:lang w:val="en-US"/>
              </w:rPr>
              <w:t xml:space="preserve"> (nouăzeci</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și</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șase</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întregi</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și</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nouă</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zecimi) % din terenul cu suprafaţa</w:t>
            </w:r>
            <w:r>
              <w:rPr>
                <w:rFonts w:ascii="Times New Roman" w:hAnsi="Times New Roman" w:cs="Times New Roman"/>
                <w:sz w:val="28"/>
                <w:szCs w:val="28"/>
                <w:lang w:val="en-US"/>
              </w:rPr>
              <w:t xml:space="preserve"> </w:t>
            </w:r>
            <w:r w:rsidR="00E704DE">
              <w:rPr>
                <w:rFonts w:ascii="Times New Roman" w:hAnsi="Times New Roman" w:cs="Times New Roman"/>
                <w:sz w:val="28"/>
                <w:szCs w:val="28"/>
                <w:lang w:val="en-US"/>
              </w:rPr>
              <w:t>totală de</w:t>
            </w:r>
            <w:r w:rsidR="00E704DE">
              <w:rPr>
                <w:rFonts w:ascii="Times New Roman" w:hAnsi="Times New Roman" w:cs="Times New Roman"/>
                <w:sz w:val="28"/>
                <w:szCs w:val="28"/>
                <w:lang w:val="ro-RO"/>
              </w:rPr>
              <w:t xml:space="preserve"> 3,</w:t>
            </w:r>
            <w:r w:rsidR="0028131F">
              <w:rPr>
                <w:rFonts w:ascii="Times New Roman" w:hAnsi="Times New Roman" w:cs="Times New Roman"/>
                <w:sz w:val="28"/>
                <w:szCs w:val="28"/>
                <w:lang w:val="ro-RO"/>
              </w:rPr>
              <w:t>6704</w:t>
            </w:r>
            <w:r w:rsidR="00E704DE">
              <w:rPr>
                <w:rFonts w:ascii="Times New Roman" w:hAnsi="Times New Roman" w:cs="Times New Roman"/>
                <w:sz w:val="28"/>
                <w:szCs w:val="28"/>
                <w:lang w:val="ro-RO"/>
              </w:rPr>
              <w:t xml:space="preserve"> ha, înregistrat cu nr. cadastral 2701226005, cu adresa: or. Căușeni, șos. Tighina, nr. 25, teren cu destinație ”construcții”</w:t>
            </w:r>
            <w:r w:rsidR="0028131F">
              <w:rPr>
                <w:rFonts w:ascii="Times New Roman" w:hAnsi="Times New Roman" w:cs="Times New Roman"/>
                <w:sz w:val="28"/>
                <w:szCs w:val="28"/>
                <w:lang w:val="ro-RO"/>
              </w:rPr>
              <w:t>,</w:t>
            </w:r>
            <w:r w:rsidR="00E704DE">
              <w:rPr>
                <w:rFonts w:ascii="Times New Roman" w:hAnsi="Times New Roman" w:cs="Times New Roman"/>
                <w:sz w:val="28"/>
                <w:szCs w:val="28"/>
                <w:lang w:val="ro-RO"/>
              </w:rPr>
              <w:t xml:space="preserve"> la preţul de vânzare în sumă de </w:t>
            </w:r>
            <w:r w:rsidRPr="00BF2E9A">
              <w:rPr>
                <w:rFonts w:ascii="Times New Roman" w:hAnsi="Times New Roman"/>
                <w:b/>
                <w:sz w:val="28"/>
                <w:szCs w:val="28"/>
                <w:lang w:val="ro-RO"/>
              </w:rPr>
              <w:t>955619</w:t>
            </w:r>
            <w:r w:rsidRPr="00BF2E9A">
              <w:rPr>
                <w:rFonts w:ascii="Times New Roman" w:hAnsi="Times New Roman"/>
                <w:sz w:val="28"/>
                <w:szCs w:val="28"/>
                <w:lang w:val="ro-RO"/>
              </w:rPr>
              <w:t xml:space="preserve"> (</w:t>
            </w:r>
            <w:r w:rsidRPr="00BF2E9A">
              <w:rPr>
                <w:rFonts w:ascii="Times New Roman" w:hAnsi="Times New Roman"/>
                <w:i/>
                <w:sz w:val="28"/>
                <w:szCs w:val="28"/>
                <w:lang w:val="ro-RO"/>
              </w:rPr>
              <w:t>nouă  sute cincizeci și cinci mii șase sute nouăsprezece</w:t>
            </w:r>
            <w:r w:rsidRPr="00BF2E9A">
              <w:rPr>
                <w:rFonts w:ascii="Times New Roman" w:hAnsi="Times New Roman"/>
                <w:sz w:val="28"/>
                <w:szCs w:val="28"/>
                <w:lang w:val="ro-RO"/>
              </w:rPr>
              <w:t>) lei</w:t>
            </w:r>
            <w:r w:rsidR="00E704DE">
              <w:rPr>
                <w:rFonts w:ascii="Times New Roman" w:hAnsi="Times New Roman" w:cs="Times New Roman"/>
                <w:sz w:val="28"/>
                <w:szCs w:val="28"/>
                <w:lang w:val="ro-RO"/>
              </w:rPr>
              <w:t xml:space="preserve">, </w:t>
            </w:r>
            <w:r w:rsidR="00E704DE">
              <w:rPr>
                <w:rFonts w:ascii="Times New Roman" w:eastAsia="Times New Roman" w:hAnsi="Times New Roman" w:cs="Times New Roman"/>
                <w:sz w:val="28"/>
                <w:szCs w:val="28"/>
                <w:lang w:val="ro-RO"/>
              </w:rPr>
              <w:t>S</w:t>
            </w:r>
            <w:r w:rsidR="0028131F">
              <w:rPr>
                <w:rFonts w:ascii="Times New Roman" w:eastAsia="Times New Roman" w:hAnsi="Times New Roman" w:cs="Times New Roman"/>
                <w:sz w:val="28"/>
                <w:szCs w:val="28"/>
                <w:lang w:val="ro-RO"/>
              </w:rPr>
              <w:t>ocietății comerciale</w:t>
            </w:r>
            <w:r w:rsidR="00E704DE">
              <w:rPr>
                <w:rFonts w:ascii="Times New Roman" w:eastAsia="Times New Roman" w:hAnsi="Times New Roman" w:cs="Times New Roman"/>
                <w:sz w:val="28"/>
                <w:szCs w:val="28"/>
                <w:lang w:val="ro-RO"/>
              </w:rPr>
              <w:t xml:space="preserve"> ”M.L. EXIMTRANS” S.R.L.</w:t>
            </w:r>
          </w:p>
          <w:p w:rsidR="00E704DE" w:rsidRDefault="00E43ED1" w:rsidP="00B83084">
            <w:pPr>
              <w:spacing w:after="0"/>
              <w:ind w:right="-1"/>
              <w:jc w:val="both"/>
              <w:rPr>
                <w:rFonts w:ascii="Times New Roman" w:hAnsi="Times New Roman" w:cs="Times New Roman"/>
                <w:color w:val="333333"/>
                <w:sz w:val="28"/>
                <w:szCs w:val="28"/>
                <w:lang w:val="ro-RO"/>
              </w:rPr>
            </w:pPr>
            <w:r w:rsidRPr="00E43ED1">
              <w:rPr>
                <w:rFonts w:ascii="Times New Roman" w:hAnsi="Times New Roman" w:cs="Times New Roman"/>
                <w:bCs/>
                <w:sz w:val="28"/>
                <w:szCs w:val="28"/>
                <w:lang w:val="ro-RO"/>
              </w:rPr>
              <w:t xml:space="preserve">       Vânzarea </w:t>
            </w:r>
            <w:r w:rsidRPr="00E43ED1">
              <w:rPr>
                <w:rFonts w:ascii="Times New Roman" w:hAnsi="Times New Roman" w:cs="Times New Roman"/>
                <w:bCs/>
                <w:sz w:val="28"/>
                <w:szCs w:val="28"/>
                <w:lang w:val="en-US"/>
              </w:rPr>
              <w:t xml:space="preserve">terenului aferent construcției private nefinisate, teren proprietate publică, domeniul privat al or. Căușeni </w:t>
            </w:r>
            <w:r w:rsidRPr="00E43ED1">
              <w:rPr>
                <w:rFonts w:ascii="Times New Roman" w:hAnsi="Times New Roman" w:cs="Times New Roman"/>
                <w:sz w:val="28"/>
                <w:szCs w:val="28"/>
                <w:lang w:val="en-US"/>
              </w:rPr>
              <w:t>cu suprafaţa totală de</w:t>
            </w:r>
            <w:r w:rsidRPr="00E43ED1">
              <w:rPr>
                <w:rFonts w:ascii="Times New Roman" w:hAnsi="Times New Roman" w:cs="Times New Roman"/>
                <w:sz w:val="28"/>
                <w:szCs w:val="28"/>
                <w:lang w:val="ro-RO"/>
              </w:rPr>
              <w:t xml:space="preserve"> 0,286 ha, nr. cadastral 2701209134, cu adresa: or. Căușeni, str. Unirii, nr. 9, destinația ”pentru construcții”, la preţul de vânzare în sumă de 85711 (</w:t>
            </w:r>
            <w:r w:rsidRPr="00E43ED1">
              <w:rPr>
                <w:rFonts w:ascii="Times New Roman" w:hAnsi="Times New Roman" w:cs="Times New Roman"/>
                <w:i/>
                <w:sz w:val="28"/>
                <w:szCs w:val="28"/>
                <w:lang w:val="ro-RO"/>
              </w:rPr>
              <w:t>optzeci și cinci mii șapte sute unsprezece</w:t>
            </w:r>
            <w:r w:rsidRPr="00E43ED1">
              <w:rPr>
                <w:rFonts w:ascii="Times New Roman" w:hAnsi="Times New Roman" w:cs="Times New Roman"/>
                <w:sz w:val="28"/>
                <w:szCs w:val="28"/>
                <w:lang w:val="ro-RO"/>
              </w:rPr>
              <w:t xml:space="preserve">) lei, </w:t>
            </w:r>
            <w:r w:rsidRPr="00E43ED1">
              <w:rPr>
                <w:rFonts w:ascii="Times New Roman" w:hAnsi="Times New Roman" w:cs="Times New Roman"/>
                <w:color w:val="333333"/>
                <w:sz w:val="28"/>
                <w:szCs w:val="28"/>
                <w:lang w:val="ro-RO"/>
              </w:rPr>
              <w:t>Întreprinderii cu Capital Străin ”IMOBIL4YOU” SRL</w:t>
            </w:r>
            <w:r>
              <w:rPr>
                <w:rFonts w:ascii="Times New Roman" w:hAnsi="Times New Roman" w:cs="Times New Roman"/>
                <w:color w:val="333333"/>
                <w:sz w:val="28"/>
                <w:szCs w:val="28"/>
                <w:lang w:val="ro-RO"/>
              </w:rPr>
              <w:t>.</w:t>
            </w:r>
          </w:p>
          <w:p w:rsidR="00E43ED1" w:rsidRPr="00E43ED1" w:rsidRDefault="00E43ED1" w:rsidP="00B83084">
            <w:pPr>
              <w:spacing w:after="0"/>
              <w:ind w:right="-1"/>
              <w:jc w:val="both"/>
              <w:rPr>
                <w:rFonts w:ascii="Times New Roman" w:eastAsia="Times New Roman" w:hAnsi="Times New Roman" w:cs="Times New Roman"/>
                <w:sz w:val="28"/>
                <w:szCs w:val="28"/>
                <w:lang w:val="ro-RO"/>
              </w:rPr>
            </w:pPr>
          </w:p>
        </w:tc>
      </w:tr>
      <w:tr w:rsidR="00E704DE" w:rsidTr="00B83084">
        <w:tc>
          <w:tcPr>
            <w:tcW w:w="5000" w:type="pct"/>
            <w:tcBorders>
              <w:top w:val="single" w:sz="4" w:space="0" w:color="auto"/>
              <w:left w:val="single" w:sz="4" w:space="0" w:color="auto"/>
              <w:bottom w:val="single" w:sz="4" w:space="0" w:color="auto"/>
              <w:right w:val="single" w:sz="4" w:space="0" w:color="auto"/>
            </w:tcBorders>
            <w:hideMark/>
          </w:tcPr>
          <w:p w:rsidR="00E704DE" w:rsidRDefault="00E704DE" w:rsidP="00B83084">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E704DE" w:rsidTr="00B83084">
        <w:tc>
          <w:tcPr>
            <w:tcW w:w="5000" w:type="pct"/>
            <w:tcBorders>
              <w:top w:val="single" w:sz="4" w:space="0" w:color="auto"/>
              <w:left w:val="single" w:sz="4" w:space="0" w:color="auto"/>
              <w:bottom w:val="single" w:sz="4" w:space="0" w:color="auto"/>
              <w:right w:val="single" w:sz="4" w:space="0" w:color="auto"/>
            </w:tcBorders>
            <w:hideMark/>
          </w:tcPr>
          <w:p w:rsidR="00E704DE" w:rsidRDefault="00E704DE" w:rsidP="00B83084">
            <w:pPr>
              <w:tabs>
                <w:tab w:val="left" w:pos="884"/>
                <w:tab w:val="left" w:pos="1196"/>
              </w:tabs>
              <w:spacing w:after="0"/>
              <w:jc w:val="both"/>
              <w:rPr>
                <w:rFonts w:ascii="Times New Roman" w:hAnsi="Times New Roman"/>
                <w:sz w:val="28"/>
                <w:szCs w:val="28"/>
              </w:rPr>
            </w:pPr>
            <w:r>
              <w:rPr>
                <w:rFonts w:ascii="Times New Roman" w:hAnsi="Times New Roman"/>
                <w:sz w:val="28"/>
                <w:szCs w:val="28"/>
              </w:rPr>
              <w:t>-------------------------------------------------------------</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tabs>
                <w:tab w:val="left" w:pos="884"/>
                <w:tab w:val="left" w:pos="1196"/>
              </w:tabs>
              <w:spacing w:after="0"/>
              <w:jc w:val="both"/>
              <w:rPr>
                <w:rFonts w:ascii="Times New Roman" w:hAnsi="Times New Roman"/>
                <w:b/>
                <w:sz w:val="28"/>
                <w:szCs w:val="28"/>
                <w:lang w:val="en-US"/>
              </w:rPr>
            </w:pPr>
            <w:r w:rsidRPr="00D05CB9">
              <w:rPr>
                <w:rFonts w:ascii="Times New Roman" w:hAnsi="Times New Roman"/>
                <w:b/>
                <w:sz w:val="28"/>
                <w:szCs w:val="28"/>
                <w:lang w:val="en-US"/>
              </w:rPr>
              <w:lastRenderedPageBreak/>
              <w:t>5. Modul de încorporare a actului în cadrul normativ în vigoare</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tcPr>
          <w:p w:rsidR="00E704DE" w:rsidRDefault="00E43ED1" w:rsidP="00B83084">
            <w:pPr>
              <w:spacing w:after="0"/>
              <w:ind w:right="-1"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Î</w:t>
            </w:r>
            <w:r w:rsidR="00E704DE">
              <w:rPr>
                <w:rFonts w:ascii="Times New Roman" w:eastAsia="Times New Roman" w:hAnsi="Times New Roman" w:cs="Times New Roman"/>
                <w:sz w:val="28"/>
                <w:szCs w:val="28"/>
                <w:lang w:val="en-US"/>
              </w:rPr>
              <w:t>n conformitate cu art. 4 (1)</w:t>
            </w:r>
            <w:proofErr w:type="gramStart"/>
            <w:r w:rsidR="00E704DE">
              <w:rPr>
                <w:rFonts w:ascii="Times New Roman" w:eastAsia="Times New Roman" w:hAnsi="Times New Roman" w:cs="Times New Roman"/>
                <w:sz w:val="28"/>
                <w:szCs w:val="28"/>
                <w:lang w:val="en-US"/>
              </w:rPr>
              <w:t>,lit</w:t>
            </w:r>
            <w:proofErr w:type="gramEnd"/>
            <w:r w:rsidR="00E704DE">
              <w:rPr>
                <w:rFonts w:ascii="Times New Roman" w:eastAsia="Times New Roman" w:hAnsi="Times New Roman" w:cs="Times New Roman"/>
                <w:sz w:val="28"/>
                <w:szCs w:val="28"/>
                <w:lang w:val="en-US"/>
              </w:rPr>
              <w:t xml:space="preserve">. g), 13 (1), alin. (1) </w:t>
            </w:r>
            <w:proofErr w:type="gramStart"/>
            <w:r w:rsidR="00E704DE">
              <w:rPr>
                <w:rFonts w:ascii="Times New Roman" w:eastAsia="Times New Roman" w:hAnsi="Times New Roman" w:cs="Times New Roman"/>
                <w:sz w:val="28"/>
                <w:szCs w:val="28"/>
                <w:lang w:val="en-US"/>
              </w:rPr>
              <w:t>din</w:t>
            </w:r>
            <w:proofErr w:type="gramEnd"/>
            <w:r w:rsidR="00E704DE">
              <w:rPr>
                <w:rFonts w:ascii="Times New Roman" w:eastAsia="Times New Roman" w:hAnsi="Times New Roman" w:cs="Times New Roman"/>
                <w:sz w:val="28"/>
                <w:szCs w:val="28"/>
                <w:lang w:val="en-US"/>
              </w:rPr>
              <w:t xml:space="preserve"> Legea</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Republicii Moldova</w:t>
            </w:r>
            <w:r w:rsidR="00D05CB9">
              <w:rPr>
                <w:rFonts w:ascii="Times New Roman" w:eastAsia="Times New Roman" w:hAnsi="Times New Roman" w:cs="Times New Roman"/>
                <w:sz w:val="28"/>
                <w:szCs w:val="28"/>
                <w:lang w:val="en-US"/>
              </w:rPr>
              <w:t>,</w:t>
            </w:r>
            <w:r w:rsidR="00E704DE">
              <w:rPr>
                <w:rFonts w:ascii="Times New Roman" w:eastAsia="Times New Roman" w:hAnsi="Times New Roman" w:cs="Times New Roman"/>
                <w:sz w:val="28"/>
                <w:szCs w:val="28"/>
                <w:lang w:val="en-US"/>
              </w:rPr>
              <w:t xml:space="preserve"> nr. 435-XVI din 28.12.2006, privind</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descentralizare</w:t>
            </w:r>
            <w:r w:rsidR="00D05CB9">
              <w:rPr>
                <w:rFonts w:ascii="Times New Roman" w:eastAsia="Times New Roman" w:hAnsi="Times New Roman" w:cs="Times New Roman"/>
                <w:sz w:val="28"/>
                <w:szCs w:val="28"/>
                <w:lang w:val="en-US"/>
              </w:rPr>
              <w:t xml:space="preserve">a </w:t>
            </w:r>
            <w:r w:rsidR="00E704DE">
              <w:rPr>
                <w:rFonts w:ascii="Times New Roman" w:eastAsia="Times New Roman" w:hAnsi="Times New Roman" w:cs="Times New Roman"/>
                <w:sz w:val="28"/>
                <w:szCs w:val="28"/>
                <w:lang w:val="en-US"/>
              </w:rPr>
              <w:t>adminiatrativă, în</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baza art. 4, alin (9) a Legii</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Republicii Moldova</w:t>
            </w:r>
            <w:r w:rsidR="00D05CB9">
              <w:rPr>
                <w:rFonts w:ascii="Times New Roman" w:eastAsia="Times New Roman" w:hAnsi="Times New Roman" w:cs="Times New Roman"/>
                <w:sz w:val="28"/>
                <w:szCs w:val="28"/>
                <w:lang w:val="en-US"/>
              </w:rPr>
              <w:t>,</w:t>
            </w:r>
            <w:r w:rsidR="00E704DE">
              <w:rPr>
                <w:rFonts w:ascii="Times New Roman" w:eastAsia="Times New Roman" w:hAnsi="Times New Roman" w:cs="Times New Roman"/>
                <w:sz w:val="28"/>
                <w:szCs w:val="28"/>
                <w:lang w:val="en-US"/>
              </w:rPr>
              <w:t xml:space="preserve"> nr. 1308-XIII din </w:t>
            </w:r>
            <w:proofErr w:type="gramStart"/>
            <w:r w:rsidR="00E704DE">
              <w:rPr>
                <w:rFonts w:ascii="Times New Roman" w:eastAsia="Times New Roman" w:hAnsi="Times New Roman" w:cs="Times New Roman"/>
                <w:sz w:val="28"/>
                <w:szCs w:val="28"/>
                <w:lang w:val="en-US"/>
              </w:rPr>
              <w:t>25.07.1997 ”</w:t>
            </w:r>
            <w:proofErr w:type="gramEnd"/>
            <w:r w:rsidR="00E704DE">
              <w:rPr>
                <w:rFonts w:ascii="Times New Roman" w:eastAsia="Times New Roman" w:hAnsi="Times New Roman" w:cs="Times New Roman"/>
                <w:sz w:val="28"/>
                <w:szCs w:val="28"/>
                <w:lang w:val="en-US"/>
              </w:rPr>
              <w:t>Privind</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preţul</w:t>
            </w:r>
            <w:r w:rsidR="00D05CB9">
              <w:rPr>
                <w:rFonts w:ascii="Times New Roman" w:eastAsia="Times New Roman" w:hAnsi="Times New Roman" w:cs="Times New Roman"/>
                <w:sz w:val="28"/>
                <w:szCs w:val="28"/>
                <w:lang w:val="en-US"/>
              </w:rPr>
              <w:t xml:space="preserve"> normative </w:t>
            </w:r>
            <w:r w:rsidR="00E704DE">
              <w:rPr>
                <w:rFonts w:ascii="Times New Roman" w:eastAsia="Times New Roman" w:hAnsi="Times New Roman" w:cs="Times New Roman"/>
                <w:sz w:val="28"/>
                <w:szCs w:val="28"/>
                <w:lang w:val="en-US"/>
              </w:rPr>
              <w:t>şi</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modul de vânzare-cumpărare a pămîntului”</w:t>
            </w:r>
            <w:r w:rsidR="0028131F">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Regulamentulului cu privire la vânzarea-cumpărarea</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terenurilor</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aferente, aprobat</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prin</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Hotărârea</w:t>
            </w:r>
            <w:r w:rsidR="00D05CB9">
              <w:rPr>
                <w:rFonts w:ascii="Times New Roman" w:eastAsia="Times New Roman" w:hAnsi="Times New Roman" w:cs="Times New Roman"/>
                <w:sz w:val="28"/>
                <w:szCs w:val="28"/>
                <w:lang w:val="en-US"/>
              </w:rPr>
              <w:t xml:space="preserve"> Guvernului, </w:t>
            </w:r>
            <w:r w:rsidR="00E704DE">
              <w:rPr>
                <w:rFonts w:ascii="Times New Roman" w:eastAsia="Times New Roman" w:hAnsi="Times New Roman" w:cs="Times New Roman"/>
                <w:sz w:val="28"/>
                <w:szCs w:val="28"/>
                <w:lang w:val="en-US"/>
              </w:rPr>
              <w:t>nr. 1428 din 16 decembrie2008</w:t>
            </w:r>
            <w:proofErr w:type="gramStart"/>
            <w:r w:rsidR="00E704DE">
              <w:rPr>
                <w:rFonts w:ascii="Times New Roman" w:eastAsia="Times New Roman" w:hAnsi="Times New Roman" w:cs="Times New Roman"/>
                <w:sz w:val="28"/>
                <w:szCs w:val="28"/>
                <w:lang w:val="en-US"/>
              </w:rPr>
              <w:t>,  întemeiul</w:t>
            </w:r>
            <w:proofErr w:type="gramEnd"/>
            <w:r w:rsidR="00E704DE">
              <w:rPr>
                <w:rFonts w:ascii="Times New Roman" w:eastAsia="Times New Roman" w:hAnsi="Times New Roman" w:cs="Times New Roman"/>
                <w:sz w:val="28"/>
                <w:szCs w:val="28"/>
                <w:lang w:val="en-US"/>
              </w:rPr>
              <w:t xml:space="preserve"> art. 14 alin. (2) </w:t>
            </w:r>
            <w:proofErr w:type="gramStart"/>
            <w:r w:rsidR="00E704DE">
              <w:rPr>
                <w:rFonts w:ascii="Times New Roman" w:eastAsia="Times New Roman" w:hAnsi="Times New Roman" w:cs="Times New Roman"/>
                <w:sz w:val="28"/>
                <w:szCs w:val="28"/>
                <w:lang w:val="en-US"/>
              </w:rPr>
              <w:t>lit</w:t>
            </w:r>
            <w:proofErr w:type="gramEnd"/>
            <w:r w:rsidR="00E704DE">
              <w:rPr>
                <w:rFonts w:ascii="Times New Roman" w:eastAsia="Times New Roman" w:hAnsi="Times New Roman" w:cs="Times New Roman"/>
                <w:sz w:val="28"/>
                <w:szCs w:val="28"/>
                <w:lang w:val="en-US"/>
              </w:rPr>
              <w:t xml:space="preserve">. </w:t>
            </w:r>
            <w:proofErr w:type="gramStart"/>
            <w:r w:rsidR="00E704DE">
              <w:rPr>
                <w:rFonts w:ascii="Times New Roman" w:eastAsia="Times New Roman" w:hAnsi="Times New Roman" w:cs="Times New Roman"/>
                <w:sz w:val="28"/>
                <w:szCs w:val="28"/>
                <w:lang w:val="en-US"/>
              </w:rPr>
              <w:t>d</w:t>
            </w:r>
            <w:proofErr w:type="gramEnd"/>
            <w:r w:rsidR="00E704DE">
              <w:rPr>
                <w:rFonts w:ascii="Times New Roman" w:eastAsia="Times New Roman" w:hAnsi="Times New Roman" w:cs="Times New Roman"/>
                <w:sz w:val="28"/>
                <w:szCs w:val="28"/>
                <w:lang w:val="en-US"/>
              </w:rPr>
              <w:t xml:space="preserve">), art. 77 alin. (5) </w:t>
            </w:r>
            <w:proofErr w:type="gramStart"/>
            <w:r w:rsidR="00E704DE">
              <w:rPr>
                <w:rFonts w:ascii="Times New Roman" w:eastAsia="Times New Roman" w:hAnsi="Times New Roman" w:cs="Times New Roman"/>
                <w:sz w:val="28"/>
                <w:szCs w:val="28"/>
                <w:lang w:val="en-US"/>
              </w:rPr>
              <w:t>din</w:t>
            </w:r>
            <w:proofErr w:type="gramEnd"/>
            <w:r w:rsidR="00E704DE">
              <w:rPr>
                <w:rFonts w:ascii="Times New Roman" w:eastAsia="Times New Roman" w:hAnsi="Times New Roman" w:cs="Times New Roman"/>
                <w:sz w:val="28"/>
                <w:szCs w:val="28"/>
                <w:lang w:val="en-US"/>
              </w:rPr>
              <w:t xml:space="preserve"> Legea</w:t>
            </w:r>
            <w:r w:rsidR="00D05CB9">
              <w:rPr>
                <w:rFonts w:ascii="Times New Roman" w:eastAsia="Times New Roman" w:hAnsi="Times New Roman" w:cs="Times New Roman"/>
                <w:sz w:val="28"/>
                <w:szCs w:val="28"/>
                <w:lang w:val="en-US"/>
              </w:rPr>
              <w:t xml:space="preserve"> </w:t>
            </w:r>
            <w:r w:rsidR="00E704DE">
              <w:rPr>
                <w:rFonts w:ascii="Times New Roman" w:eastAsia="Times New Roman" w:hAnsi="Times New Roman" w:cs="Times New Roman"/>
                <w:sz w:val="28"/>
                <w:szCs w:val="28"/>
                <w:lang w:val="en-US"/>
              </w:rPr>
              <w:t>Republicii Moldova nr. 436-XVI din 28.12.2006 privindadministraţia</w:t>
            </w:r>
            <w:r w:rsidR="00D05CB9">
              <w:rPr>
                <w:rFonts w:ascii="Times New Roman" w:eastAsia="Times New Roman" w:hAnsi="Times New Roman" w:cs="Times New Roman"/>
                <w:sz w:val="28"/>
                <w:szCs w:val="28"/>
                <w:lang w:val="en-US"/>
              </w:rPr>
              <w:t xml:space="preserve"> public </w:t>
            </w:r>
            <w:r w:rsidR="00E704DE">
              <w:rPr>
                <w:rFonts w:ascii="Times New Roman" w:eastAsia="Times New Roman" w:hAnsi="Times New Roman" w:cs="Times New Roman"/>
                <w:sz w:val="28"/>
                <w:szCs w:val="28"/>
                <w:lang w:val="en-US"/>
              </w:rPr>
              <w:t>locală.</w:t>
            </w:r>
          </w:p>
          <w:p w:rsidR="00E704DE" w:rsidRDefault="00E704DE" w:rsidP="00B83084">
            <w:pPr>
              <w:spacing w:after="0"/>
              <w:ind w:right="-1" w:firstLine="708"/>
              <w:jc w:val="both"/>
              <w:rPr>
                <w:rFonts w:ascii="Times New Roman" w:hAnsi="Times New Roman"/>
                <w:sz w:val="28"/>
                <w:szCs w:val="28"/>
                <w:lang w:val="ro-RO"/>
              </w:rPr>
            </w:pPr>
          </w:p>
        </w:tc>
      </w:tr>
      <w:tr w:rsidR="00E704DE" w:rsidTr="00B83084">
        <w:tc>
          <w:tcPr>
            <w:tcW w:w="5000" w:type="pct"/>
            <w:tcBorders>
              <w:top w:val="single" w:sz="4" w:space="0" w:color="auto"/>
              <w:left w:val="single" w:sz="4" w:space="0" w:color="auto"/>
              <w:bottom w:val="single" w:sz="4" w:space="0" w:color="auto"/>
              <w:right w:val="single" w:sz="4" w:space="0" w:color="auto"/>
            </w:tcBorders>
            <w:hideMark/>
          </w:tcPr>
          <w:p w:rsidR="00E704DE" w:rsidRDefault="00E704DE" w:rsidP="00B83084">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6</w:t>
            </w:r>
            <w:r>
              <w:rPr>
                <w:rFonts w:ascii="Times New Roman" w:hAnsi="Times New Roman"/>
                <w:sz w:val="28"/>
                <w:szCs w:val="28"/>
              </w:rPr>
              <w:t xml:space="preserve">. </w:t>
            </w:r>
            <w:r>
              <w:rPr>
                <w:rFonts w:ascii="Times New Roman" w:hAnsi="Times New Roman"/>
                <w:b/>
                <w:sz w:val="28"/>
                <w:szCs w:val="28"/>
              </w:rPr>
              <w:t xml:space="preserve">Constatărileexpertizeianticorupție. </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Default="00E704DE" w:rsidP="00B83084">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tabs>
                <w:tab w:val="left" w:pos="884"/>
                <w:tab w:val="left" w:pos="1196"/>
              </w:tabs>
              <w:spacing w:after="0"/>
              <w:jc w:val="both"/>
              <w:rPr>
                <w:rFonts w:ascii="Times New Roman" w:hAnsi="Times New Roman"/>
                <w:b/>
                <w:sz w:val="28"/>
                <w:szCs w:val="28"/>
                <w:lang w:val="en-US"/>
              </w:rPr>
            </w:pPr>
            <w:r w:rsidRPr="00D05CB9">
              <w:rPr>
                <w:rFonts w:ascii="Times New Roman" w:hAnsi="Times New Roman"/>
                <w:b/>
                <w:sz w:val="28"/>
                <w:szCs w:val="28"/>
                <w:lang w:val="en-US"/>
              </w:rPr>
              <w:t>6. Avizarea şi consultarea publică a proiectului</w:t>
            </w:r>
          </w:p>
        </w:tc>
      </w:tr>
      <w:tr w:rsidR="00E704DE" w:rsidRPr="00C020C2" w:rsidTr="00B83084">
        <w:tc>
          <w:tcPr>
            <w:tcW w:w="5000" w:type="pct"/>
            <w:tcBorders>
              <w:top w:val="single" w:sz="4" w:space="0" w:color="auto"/>
              <w:left w:val="single" w:sz="4" w:space="0" w:color="auto"/>
              <w:bottom w:val="single" w:sz="4" w:space="0" w:color="auto"/>
              <w:right w:val="single" w:sz="4" w:space="0" w:color="auto"/>
            </w:tcBorders>
            <w:hideMark/>
          </w:tcPr>
          <w:p w:rsidR="00E704DE" w:rsidRPr="00D05CB9" w:rsidRDefault="00E704DE" w:rsidP="00B83084">
            <w:pPr>
              <w:tabs>
                <w:tab w:val="left" w:pos="884"/>
                <w:tab w:val="left" w:pos="1196"/>
              </w:tabs>
              <w:spacing w:after="0"/>
              <w:jc w:val="both"/>
              <w:rPr>
                <w:rFonts w:ascii="Times New Roman" w:hAnsi="Times New Roman"/>
                <w:sz w:val="28"/>
                <w:szCs w:val="28"/>
                <w:lang w:val="en-US"/>
              </w:rPr>
            </w:pPr>
            <w:r w:rsidRPr="00D05CB9">
              <w:rPr>
                <w:rFonts w:ascii="Times New Roman" w:hAnsi="Times New Roman"/>
                <w:sz w:val="28"/>
                <w:szCs w:val="28"/>
                <w:lang w:val="en-US"/>
              </w:rPr>
              <w:t>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E704DE" w:rsidRDefault="00E704DE" w:rsidP="00E704DE">
      <w:pPr>
        <w:rPr>
          <w:rFonts w:ascii="Times New Roman" w:hAnsi="Times New Roman"/>
          <w:sz w:val="28"/>
          <w:szCs w:val="28"/>
          <w:lang w:val="ro-RO"/>
        </w:rPr>
      </w:pPr>
    </w:p>
    <w:p w:rsidR="00E704DE" w:rsidRDefault="00E704DE" w:rsidP="00E704DE">
      <w:pPr>
        <w:rPr>
          <w:rFonts w:ascii="Times New Roman" w:hAnsi="Times New Roman"/>
          <w:sz w:val="28"/>
          <w:szCs w:val="28"/>
          <w:lang w:val="ro-RO"/>
        </w:rPr>
      </w:pPr>
    </w:p>
    <w:p w:rsidR="00E704DE" w:rsidRDefault="00E704DE" w:rsidP="00E704DE">
      <w:pPr>
        <w:spacing w:line="360" w:lineRule="auto"/>
        <w:rPr>
          <w:rFonts w:ascii="Times New Roman" w:hAnsi="Times New Roman"/>
          <w:sz w:val="28"/>
          <w:szCs w:val="28"/>
          <w:lang w:val="ro-RO"/>
        </w:rPr>
      </w:pPr>
      <w:r>
        <w:rPr>
          <w:rFonts w:ascii="Times New Roman" w:hAnsi="Times New Roman"/>
          <w:sz w:val="28"/>
          <w:szCs w:val="28"/>
          <w:lang w:val="ro-RO"/>
        </w:rPr>
        <w:t>Primar                                                                            Anatolie Donțu</w:t>
      </w:r>
    </w:p>
    <w:p w:rsidR="00E704DE" w:rsidRDefault="00E704DE" w:rsidP="00E704DE">
      <w:pPr>
        <w:spacing w:line="360" w:lineRule="auto"/>
        <w:rPr>
          <w:rFonts w:ascii="Times New Roman" w:hAnsi="Times New Roman"/>
          <w:sz w:val="28"/>
          <w:szCs w:val="28"/>
          <w:lang w:val="ro-RO"/>
        </w:rPr>
      </w:pPr>
    </w:p>
    <w:p w:rsidR="00E704DE" w:rsidRDefault="00E704DE" w:rsidP="00E704DE">
      <w:pPr>
        <w:spacing w:line="360" w:lineRule="auto"/>
        <w:rPr>
          <w:rFonts w:ascii="Times New Roman" w:hAnsi="Times New Roman"/>
          <w:sz w:val="28"/>
          <w:szCs w:val="28"/>
          <w:lang w:val="ro-RO"/>
        </w:rPr>
      </w:pPr>
      <w:r>
        <w:rPr>
          <w:rFonts w:ascii="Times New Roman" w:hAnsi="Times New Roman"/>
          <w:sz w:val="28"/>
          <w:szCs w:val="28"/>
          <w:lang w:val="ro-RO"/>
        </w:rPr>
        <w:t>Specialist                                                                        Valentina  Gîrjeu</w:t>
      </w:r>
    </w:p>
    <w:p w:rsidR="00E704DE" w:rsidRDefault="00E704DE" w:rsidP="00E704DE">
      <w:pPr>
        <w:pStyle w:val="a8"/>
        <w:spacing w:line="360" w:lineRule="auto"/>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E704DE" w:rsidRDefault="00E704DE" w:rsidP="00E704DE">
      <w:pPr>
        <w:pStyle w:val="a8"/>
        <w:jc w:val="center"/>
        <w:rPr>
          <w:sz w:val="24"/>
          <w:szCs w:val="24"/>
          <w:lang w:val="ro-RO"/>
        </w:rPr>
      </w:pPr>
    </w:p>
    <w:p w:rsidR="00FF4D30" w:rsidRDefault="00FF4D30" w:rsidP="000F70D5">
      <w:pPr>
        <w:pStyle w:val="a8"/>
        <w:rPr>
          <w:sz w:val="24"/>
          <w:szCs w:val="24"/>
          <w:lang w:val="ro-RO"/>
        </w:rPr>
      </w:pPr>
    </w:p>
    <w:p w:rsidR="00E704DE" w:rsidRDefault="00E704DE" w:rsidP="00E704DE">
      <w:pPr>
        <w:pStyle w:val="a8"/>
        <w:jc w:val="center"/>
        <w:rPr>
          <w:rFonts w:ascii="Times New Roman" w:hAnsi="Times New Roman"/>
          <w:sz w:val="24"/>
          <w:szCs w:val="24"/>
          <w:u w:val="single"/>
        </w:rPr>
      </w:pPr>
      <w:r w:rsidRPr="00281A60">
        <w:rPr>
          <w:sz w:val="24"/>
          <w:szCs w:val="24"/>
          <w:lang w:val="ro-RO"/>
        </w:rPr>
        <w:object w:dxaOrig="675" w:dyaOrig="825">
          <v:shape id="_x0000_i1026" type="#_x0000_t75" style="width:33.75pt;height:41.25pt" o:ole="" fillcolor="window">
            <v:imagedata r:id="rId6" o:title=""/>
          </v:shape>
          <o:OLEObject Type="Embed" ProgID="Word.Picture.8" ShapeID="_x0000_i1026" DrawAspect="Content" ObjectID="_1687778173" r:id="rId8"/>
        </w:object>
      </w:r>
    </w:p>
    <w:p w:rsidR="00E704DE" w:rsidRDefault="00E704DE" w:rsidP="00E704DE">
      <w:pPr>
        <w:pStyle w:val="a8"/>
        <w:jc w:val="center"/>
        <w:rPr>
          <w:rFonts w:ascii="Times New Roman" w:hAnsi="Times New Roman"/>
          <w:sz w:val="24"/>
          <w:szCs w:val="24"/>
          <w:lang w:val="en-GB"/>
        </w:rPr>
      </w:pPr>
      <w:r>
        <w:rPr>
          <w:rFonts w:ascii="Times New Roman" w:hAnsi="Times New Roman"/>
          <w:sz w:val="24"/>
          <w:szCs w:val="24"/>
          <w:lang w:val="en-GB"/>
        </w:rPr>
        <w:t>REPUBLICA MOLDOVA</w:t>
      </w:r>
    </w:p>
    <w:p w:rsidR="00E704DE" w:rsidRDefault="00E704DE" w:rsidP="00E704DE">
      <w:pPr>
        <w:pStyle w:val="a8"/>
        <w:jc w:val="center"/>
        <w:rPr>
          <w:rFonts w:ascii="Times New Roman" w:hAnsi="Times New Roman"/>
          <w:sz w:val="24"/>
          <w:szCs w:val="24"/>
          <w:lang w:val="en-GB"/>
        </w:rPr>
      </w:pPr>
      <w:r>
        <w:rPr>
          <w:rFonts w:ascii="Times New Roman" w:hAnsi="Times New Roman"/>
          <w:sz w:val="24"/>
          <w:szCs w:val="24"/>
          <w:lang w:val="en-GB"/>
        </w:rPr>
        <w:t>RAIONUL CĂUŞENI</w:t>
      </w:r>
    </w:p>
    <w:p w:rsidR="00E704DE" w:rsidRDefault="00E704DE" w:rsidP="00E704DE">
      <w:pPr>
        <w:pStyle w:val="a8"/>
        <w:jc w:val="center"/>
        <w:rPr>
          <w:rFonts w:ascii="Times New Roman" w:hAnsi="Times New Roman"/>
          <w:sz w:val="24"/>
          <w:szCs w:val="24"/>
          <w:lang w:val="en-GB"/>
        </w:rPr>
      </w:pPr>
      <w:r>
        <w:rPr>
          <w:rFonts w:ascii="Times New Roman" w:hAnsi="Times New Roman"/>
          <w:sz w:val="24"/>
          <w:szCs w:val="24"/>
          <w:lang w:val="en-GB"/>
        </w:rPr>
        <w:t>CONSILIUL ORĂŞENESC CĂUŞENI</w:t>
      </w:r>
    </w:p>
    <w:p w:rsidR="00E704DE" w:rsidRDefault="00E704DE" w:rsidP="00E704DE">
      <w:pPr>
        <w:pStyle w:val="a8"/>
        <w:jc w:val="center"/>
        <w:rPr>
          <w:sz w:val="24"/>
          <w:szCs w:val="24"/>
          <w:lang w:eastAsia="ro-RO"/>
        </w:rPr>
      </w:pPr>
      <w:r>
        <w:rPr>
          <w:sz w:val="24"/>
          <w:szCs w:val="24"/>
          <w:lang w:eastAsia="ro-RO"/>
        </w:rPr>
        <w:t>Tel: (0243)2-22-33, fax: 2-25 54,</w:t>
      </w:r>
    </w:p>
    <w:p w:rsidR="00E704DE" w:rsidRDefault="00E704DE" w:rsidP="00E704DE">
      <w:pPr>
        <w:pStyle w:val="a8"/>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9" w:history="1">
        <w:r>
          <w:rPr>
            <w:rStyle w:val="a3"/>
            <w:sz w:val="24"/>
            <w:szCs w:val="24"/>
            <w:lang w:eastAsia="ro-RO"/>
          </w:rPr>
          <w:t>primaria@căuşeni.org</w:t>
        </w:r>
      </w:hyperlink>
    </w:p>
    <w:p w:rsidR="00E704DE" w:rsidRDefault="00E704DE" w:rsidP="00E704DE">
      <w:pPr>
        <w:pStyle w:val="a8"/>
        <w:jc w:val="center"/>
        <w:rPr>
          <w:sz w:val="24"/>
          <w:szCs w:val="24"/>
          <w:lang w:eastAsia="ro-RO"/>
        </w:rPr>
      </w:pPr>
      <w:r>
        <w:rPr>
          <w:sz w:val="24"/>
          <w:szCs w:val="24"/>
          <w:lang w:eastAsia="ro-RO"/>
        </w:rPr>
        <w:t>MD4300, str. M. Radu, 3, or. Căușeni</w:t>
      </w:r>
    </w:p>
    <w:p w:rsidR="00E704DE" w:rsidRDefault="00E704DE" w:rsidP="00E704D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E704DE" w:rsidRDefault="00E704DE" w:rsidP="00E704DE">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aferent</w:t>
      </w:r>
    </w:p>
    <w:p w:rsidR="00E704DE" w:rsidRDefault="00E704DE" w:rsidP="00E704D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integrantă a contractului de vânzare-cumpărare)</w:t>
      </w:r>
    </w:p>
    <w:p w:rsidR="00E704DE" w:rsidRDefault="00E704DE" w:rsidP="00E704DE">
      <w:pPr>
        <w:spacing w:after="0" w:line="240" w:lineRule="auto"/>
        <w:jc w:val="both"/>
        <w:rPr>
          <w:rFonts w:ascii="Times New Roman" w:hAnsi="Times New Roman" w:cs="Times New Roman"/>
          <w:sz w:val="24"/>
          <w:szCs w:val="24"/>
          <w:lang w:val="en-US"/>
        </w:rPr>
      </w:pPr>
    </w:p>
    <w:p w:rsidR="00E704DE" w:rsidRDefault="00E704DE" w:rsidP="00E704D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30 iunie 2021                                                                                             </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or. Căușeni</w:t>
      </w:r>
    </w:p>
    <w:p w:rsidR="00E704DE" w:rsidRDefault="00E704DE" w:rsidP="00E704DE">
      <w:pPr>
        <w:spacing w:after="0" w:line="240" w:lineRule="auto"/>
        <w:jc w:val="both"/>
        <w:rPr>
          <w:rFonts w:ascii="Times New Roman" w:hAnsi="Times New Roman" w:cs="Times New Roman"/>
          <w:sz w:val="24"/>
          <w:szCs w:val="24"/>
          <w:lang w:val="en-US"/>
        </w:rPr>
      </w:pP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Societatea</w:t>
      </w:r>
      <w:r w:rsidR="007E4F81">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Comercială ”</w:t>
      </w:r>
      <w:proofErr w:type="gramEnd"/>
      <w:r>
        <w:rPr>
          <w:rFonts w:ascii="Times New Roman" w:hAnsi="Times New Roman" w:cs="Times New Roman"/>
          <w:sz w:val="24"/>
          <w:szCs w:val="24"/>
          <w:lang w:val="en-US"/>
        </w:rPr>
        <w:t xml:space="preserve">M.L. EXIMTRANS”. </w:t>
      </w:r>
      <w:proofErr w:type="gramStart"/>
      <w:r>
        <w:rPr>
          <w:rFonts w:ascii="Times New Roman" w:hAnsi="Times New Roman" w:cs="Times New Roman"/>
          <w:sz w:val="24"/>
          <w:szCs w:val="24"/>
          <w:lang w:val="en-US"/>
        </w:rPr>
        <w:t>SRL.,</w:t>
      </w:r>
      <w:proofErr w:type="gramEnd"/>
      <w:r>
        <w:rPr>
          <w:rFonts w:ascii="Times New Roman" w:hAnsi="Times New Roman" w:cs="Times New Roman"/>
          <w:sz w:val="24"/>
          <w:szCs w:val="24"/>
          <w:lang w:val="en-US"/>
        </w:rPr>
        <w:t xml:space="preserve"> INDO/cod fiscal 1005600043511, sediul: 4302, </w:t>
      </w:r>
      <w:r w:rsidRPr="000F70D5">
        <w:rPr>
          <w:rFonts w:ascii="Times New Roman" w:hAnsi="Times New Roman" w:cs="Times New Roman"/>
          <w:color w:val="FFFFFF" w:themeColor="background1"/>
          <w:sz w:val="24"/>
          <w:szCs w:val="24"/>
          <w:lang w:val="en-US"/>
        </w:rPr>
        <w:t xml:space="preserve">șos. Tighina, nr. 25, or. Căușeni, certificate de înregistrare nr. MD </w:t>
      </w:r>
      <w:proofErr w:type="gramStart"/>
      <w:r w:rsidRPr="000F70D5">
        <w:rPr>
          <w:rFonts w:ascii="Times New Roman" w:hAnsi="Times New Roman" w:cs="Times New Roman"/>
          <w:color w:val="FFFFFF" w:themeColor="background1"/>
          <w:sz w:val="24"/>
          <w:szCs w:val="24"/>
          <w:lang w:val="en-US"/>
        </w:rPr>
        <w:t>0095409  din</w:t>
      </w:r>
      <w:proofErr w:type="gramEnd"/>
      <w:r w:rsidRPr="000F70D5">
        <w:rPr>
          <w:rFonts w:ascii="Times New Roman" w:hAnsi="Times New Roman" w:cs="Times New Roman"/>
          <w:color w:val="FFFFFF" w:themeColor="background1"/>
          <w:sz w:val="24"/>
          <w:szCs w:val="24"/>
          <w:lang w:val="en-US"/>
        </w:rPr>
        <w:t xml:space="preserve"> 27.09.2005 elibera</w:t>
      </w:r>
      <w:r w:rsidR="007E4F81" w:rsidRPr="000F70D5">
        <w:rPr>
          <w:rFonts w:ascii="Times New Roman" w:hAnsi="Times New Roman" w:cs="Times New Roman"/>
          <w:color w:val="FFFFFF" w:themeColor="background1"/>
          <w:sz w:val="24"/>
          <w:szCs w:val="24"/>
          <w:lang w:val="en-US"/>
        </w:rPr>
        <w:t>t de Camera de înregistrare de S</w:t>
      </w:r>
      <w:r w:rsidRPr="000F70D5">
        <w:rPr>
          <w:rFonts w:ascii="Times New Roman" w:hAnsi="Times New Roman" w:cs="Times New Roman"/>
          <w:color w:val="FFFFFF" w:themeColor="background1"/>
          <w:sz w:val="24"/>
          <w:szCs w:val="24"/>
          <w:lang w:val="en-US"/>
        </w:rPr>
        <w:t>tat la data de 23.04.2010</w:t>
      </w:r>
      <w:r>
        <w:rPr>
          <w:rFonts w:ascii="Times New Roman" w:hAnsi="Times New Roman" w:cs="Times New Roman"/>
          <w:sz w:val="24"/>
          <w:szCs w:val="24"/>
          <w:lang w:val="en-US"/>
        </w:rPr>
        <w:t>.</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Adresa</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conferită</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terenului: or. Căușeni, </w:t>
      </w:r>
      <w:r>
        <w:rPr>
          <w:rFonts w:ascii="Times New Roman" w:hAnsi="Times New Roman" w:cs="Times New Roman"/>
          <w:sz w:val="24"/>
          <w:szCs w:val="24"/>
          <w:lang w:val="ro-RO"/>
        </w:rPr>
        <w:t>ș</w:t>
      </w:r>
      <w:r>
        <w:rPr>
          <w:rFonts w:ascii="Times New Roman" w:hAnsi="Times New Roman" w:cs="Times New Roman"/>
          <w:sz w:val="24"/>
          <w:szCs w:val="24"/>
          <w:lang w:val="en-US"/>
        </w:rPr>
        <w:t xml:space="preserve">os. Tighina, nr. 25,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2701226005.</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Suprafața</w:t>
      </w:r>
      <w:r w:rsidR="007E4F81">
        <w:rPr>
          <w:rFonts w:ascii="Times New Roman" w:hAnsi="Times New Roman" w:cs="Times New Roman"/>
          <w:sz w:val="24"/>
          <w:szCs w:val="24"/>
          <w:lang w:val="en-US"/>
        </w:rPr>
        <w:t xml:space="preserve"> terenului af</w:t>
      </w:r>
      <w:r>
        <w:rPr>
          <w:rFonts w:ascii="Times New Roman" w:hAnsi="Times New Roman" w:cs="Times New Roman"/>
          <w:sz w:val="24"/>
          <w:szCs w:val="24"/>
          <w:lang w:val="en-US"/>
        </w:rPr>
        <w:t>erent necesară</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întreprinderii</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pentru</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îndeplinirea</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proceselor</w:t>
      </w:r>
      <w:r w:rsidR="007E4F81">
        <w:rPr>
          <w:rFonts w:ascii="Times New Roman" w:hAnsi="Times New Roman" w:cs="Times New Roman"/>
          <w:sz w:val="24"/>
          <w:szCs w:val="24"/>
          <w:lang w:val="en-US"/>
        </w:rPr>
        <w:t xml:space="preserve"> </w:t>
      </w:r>
      <w:r>
        <w:rPr>
          <w:rFonts w:ascii="Times New Roman" w:hAnsi="Times New Roman" w:cs="Times New Roman"/>
          <w:sz w:val="24"/>
          <w:szCs w:val="24"/>
          <w:lang w:val="en-US"/>
        </w:rPr>
        <w:t>tehnologice, conform planului geometric constituie</w:t>
      </w:r>
      <w:r w:rsidR="007E4F81">
        <w:rPr>
          <w:rFonts w:ascii="Times New Roman" w:hAnsi="Times New Roman" w:cs="Times New Roman"/>
          <w:sz w:val="24"/>
          <w:szCs w:val="24"/>
          <w:lang w:val="en-US"/>
        </w:rPr>
        <w:t xml:space="preserve"> </w:t>
      </w:r>
      <w:r>
        <w:rPr>
          <w:rFonts w:ascii="Times New Roman" w:hAnsi="Times New Roman" w:cs="Times New Roman"/>
          <w:b/>
          <w:sz w:val="24"/>
          <w:szCs w:val="24"/>
          <w:lang w:val="en-US"/>
        </w:rPr>
        <w:t>96</w:t>
      </w:r>
      <w:proofErr w:type="gramStart"/>
      <w:r>
        <w:rPr>
          <w:rFonts w:ascii="Times New Roman" w:hAnsi="Times New Roman" w:cs="Times New Roman"/>
          <w:b/>
          <w:sz w:val="24"/>
          <w:szCs w:val="24"/>
          <w:lang w:val="en-US"/>
        </w:rPr>
        <w:t>,9</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nouăzeci</w:t>
      </w:r>
      <w:r w:rsidR="007E4F81">
        <w:rPr>
          <w:rFonts w:ascii="Times New Roman" w:hAnsi="Times New Roman" w:cs="Times New Roman"/>
          <w:i/>
          <w:sz w:val="24"/>
          <w:szCs w:val="24"/>
          <w:lang w:val="en-US"/>
        </w:rPr>
        <w:t xml:space="preserve"> </w:t>
      </w:r>
      <w:r>
        <w:rPr>
          <w:rFonts w:ascii="Times New Roman" w:hAnsi="Times New Roman" w:cs="Times New Roman"/>
          <w:i/>
          <w:sz w:val="24"/>
          <w:szCs w:val="24"/>
          <w:lang w:val="en-US"/>
        </w:rPr>
        <w:t>și</w:t>
      </w:r>
      <w:r w:rsidR="007E4F81">
        <w:rPr>
          <w:rFonts w:ascii="Times New Roman" w:hAnsi="Times New Roman" w:cs="Times New Roman"/>
          <w:i/>
          <w:sz w:val="24"/>
          <w:szCs w:val="24"/>
          <w:lang w:val="en-US"/>
        </w:rPr>
        <w:t xml:space="preserve"> </w:t>
      </w:r>
      <w:r>
        <w:rPr>
          <w:rFonts w:ascii="Times New Roman" w:hAnsi="Times New Roman" w:cs="Times New Roman"/>
          <w:i/>
          <w:sz w:val="24"/>
          <w:szCs w:val="24"/>
          <w:lang w:val="en-US"/>
        </w:rPr>
        <w:t>șase</w:t>
      </w:r>
      <w:r w:rsidR="007E4F81">
        <w:rPr>
          <w:rFonts w:ascii="Times New Roman" w:hAnsi="Times New Roman" w:cs="Times New Roman"/>
          <w:i/>
          <w:sz w:val="24"/>
          <w:szCs w:val="24"/>
          <w:lang w:val="en-US"/>
        </w:rPr>
        <w:t xml:space="preserve"> </w:t>
      </w:r>
      <w:r>
        <w:rPr>
          <w:rFonts w:ascii="Times New Roman" w:hAnsi="Times New Roman" w:cs="Times New Roman"/>
          <w:i/>
          <w:sz w:val="24"/>
          <w:szCs w:val="24"/>
          <w:lang w:val="en-US"/>
        </w:rPr>
        <w:t>întregi</w:t>
      </w:r>
      <w:r w:rsidR="007E4F81">
        <w:rPr>
          <w:rFonts w:ascii="Times New Roman" w:hAnsi="Times New Roman" w:cs="Times New Roman"/>
          <w:i/>
          <w:sz w:val="24"/>
          <w:szCs w:val="24"/>
          <w:lang w:val="en-US"/>
        </w:rPr>
        <w:t xml:space="preserve"> </w:t>
      </w:r>
      <w:r>
        <w:rPr>
          <w:rFonts w:ascii="Times New Roman" w:hAnsi="Times New Roman" w:cs="Times New Roman"/>
          <w:i/>
          <w:sz w:val="24"/>
          <w:szCs w:val="24"/>
          <w:lang w:val="en-US"/>
        </w:rPr>
        <w:t>nouă</w:t>
      </w:r>
      <w:r w:rsidR="007E4F81">
        <w:rPr>
          <w:rFonts w:ascii="Times New Roman" w:hAnsi="Times New Roman" w:cs="Times New Roman"/>
          <w:i/>
          <w:sz w:val="24"/>
          <w:szCs w:val="24"/>
          <w:lang w:val="en-US"/>
        </w:rPr>
        <w:t xml:space="preserve"> </w:t>
      </w:r>
      <w:r>
        <w:rPr>
          <w:rFonts w:ascii="Times New Roman" w:hAnsi="Times New Roman" w:cs="Times New Roman"/>
          <w:i/>
          <w:sz w:val="24"/>
          <w:szCs w:val="24"/>
          <w:lang w:val="en-US"/>
        </w:rPr>
        <w:t>zecimi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sidR="007E4F81">
        <w:rPr>
          <w:rFonts w:ascii="Times New Roman" w:hAnsi="Times New Roman" w:cs="Times New Roman"/>
          <w:b/>
          <w:sz w:val="24"/>
          <w:szCs w:val="24"/>
          <w:lang w:val="en-US"/>
        </w:rPr>
        <w:t xml:space="preserve"> </w:t>
      </w:r>
      <w:r>
        <w:rPr>
          <w:rFonts w:ascii="Times New Roman" w:hAnsi="Times New Roman"/>
          <w:sz w:val="24"/>
          <w:szCs w:val="24"/>
          <w:lang w:val="en-US"/>
        </w:rPr>
        <w:t>din terenul cu suprafaţa</w:t>
      </w:r>
      <w:r w:rsidR="007E4F81">
        <w:rPr>
          <w:rFonts w:ascii="Times New Roman" w:hAnsi="Times New Roman"/>
          <w:sz w:val="24"/>
          <w:szCs w:val="24"/>
          <w:lang w:val="en-US"/>
        </w:rPr>
        <w:t xml:space="preserve"> </w:t>
      </w:r>
      <w:r>
        <w:rPr>
          <w:rFonts w:ascii="Times New Roman" w:hAnsi="Times New Roman"/>
          <w:sz w:val="24"/>
          <w:szCs w:val="24"/>
          <w:lang w:val="en-US"/>
        </w:rPr>
        <w:t>totală de</w:t>
      </w:r>
      <w:r w:rsidR="007E4F81">
        <w:rPr>
          <w:rFonts w:ascii="Times New Roman" w:hAnsi="Times New Roman"/>
          <w:sz w:val="24"/>
          <w:szCs w:val="24"/>
          <w:lang w:val="en-US"/>
        </w:rPr>
        <w:t xml:space="preserve"> </w:t>
      </w:r>
      <w:r>
        <w:rPr>
          <w:rFonts w:ascii="Times New Roman" w:hAnsi="Times New Roman"/>
          <w:b/>
          <w:sz w:val="24"/>
          <w:szCs w:val="24"/>
          <w:lang w:val="ro-RO"/>
        </w:rPr>
        <w:t>3,6704</w:t>
      </w:r>
      <w:r>
        <w:rPr>
          <w:rFonts w:ascii="Times New Roman" w:hAnsi="Times New Roman"/>
          <w:sz w:val="24"/>
          <w:szCs w:val="24"/>
          <w:lang w:val="ro-RO"/>
        </w:rPr>
        <w:t xml:space="preserve"> (</w:t>
      </w:r>
      <w:r>
        <w:rPr>
          <w:rFonts w:ascii="Times New Roman" w:hAnsi="Times New Roman"/>
          <w:i/>
          <w:sz w:val="24"/>
          <w:szCs w:val="24"/>
          <w:lang w:val="ro-RO"/>
        </w:rPr>
        <w:t>trei întregi șase mii șapte sute patru zecimi de miimi</w:t>
      </w:r>
      <w:r>
        <w:rPr>
          <w:rFonts w:ascii="Times New Roman" w:hAnsi="Times New Roman"/>
          <w:sz w:val="24"/>
          <w:szCs w:val="24"/>
          <w:lang w:val="ro-RO"/>
        </w:rPr>
        <w:t>) ha.</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Bonitatea</w:t>
      </w:r>
      <w:r w:rsidR="007E4F81">
        <w:rPr>
          <w:rFonts w:ascii="Times New Roman" w:hAnsi="Times New Roman"/>
          <w:sz w:val="24"/>
          <w:szCs w:val="24"/>
          <w:lang w:val="en-US"/>
        </w:rPr>
        <w:t xml:space="preserve"> </w:t>
      </w:r>
      <w:r>
        <w:rPr>
          <w:rFonts w:ascii="Times New Roman" w:hAnsi="Times New Roman"/>
          <w:sz w:val="24"/>
          <w:szCs w:val="24"/>
          <w:lang w:val="en-US"/>
        </w:rPr>
        <w:t>medie a solului</w:t>
      </w:r>
      <w:r w:rsidR="007E4F81">
        <w:rPr>
          <w:rFonts w:ascii="Times New Roman" w:hAnsi="Times New Roman"/>
          <w:sz w:val="24"/>
          <w:szCs w:val="24"/>
          <w:lang w:val="en-US"/>
        </w:rPr>
        <w:t xml:space="preserve"> </w:t>
      </w:r>
      <w:r>
        <w:rPr>
          <w:rFonts w:ascii="Times New Roman" w:hAnsi="Times New Roman"/>
          <w:sz w:val="24"/>
          <w:szCs w:val="24"/>
          <w:lang w:val="en-US"/>
        </w:rPr>
        <w:t xml:space="preserve">stabilită pe </w:t>
      </w:r>
      <w:r w:rsidR="007E4F81">
        <w:rPr>
          <w:rFonts w:ascii="Times New Roman" w:hAnsi="Times New Roman"/>
          <w:sz w:val="24"/>
          <w:szCs w:val="24"/>
          <w:lang w:val="en-US"/>
        </w:rPr>
        <w:t xml:space="preserve">republic </w:t>
      </w:r>
      <w:r>
        <w:rPr>
          <w:rFonts w:ascii="Times New Roman" w:hAnsi="Times New Roman"/>
          <w:sz w:val="24"/>
          <w:szCs w:val="24"/>
          <w:lang w:val="en-US"/>
        </w:rPr>
        <w:t>pentru</w:t>
      </w:r>
      <w:r w:rsidR="007E4F81">
        <w:rPr>
          <w:rFonts w:ascii="Times New Roman" w:hAnsi="Times New Roman"/>
          <w:sz w:val="24"/>
          <w:szCs w:val="24"/>
          <w:lang w:val="en-US"/>
        </w:rPr>
        <w:t xml:space="preserve"> </w:t>
      </w:r>
      <w:r>
        <w:rPr>
          <w:rFonts w:ascii="Times New Roman" w:hAnsi="Times New Roman"/>
          <w:sz w:val="24"/>
          <w:szCs w:val="24"/>
          <w:lang w:val="en-US"/>
        </w:rPr>
        <w:t>terenurile</w:t>
      </w:r>
      <w:r w:rsidR="007E4F81">
        <w:rPr>
          <w:rFonts w:ascii="Times New Roman" w:hAnsi="Times New Roman"/>
          <w:sz w:val="24"/>
          <w:szCs w:val="24"/>
          <w:lang w:val="en-US"/>
        </w:rPr>
        <w:t xml:space="preserve"> </w:t>
      </w:r>
      <w:r>
        <w:rPr>
          <w:rFonts w:ascii="Times New Roman" w:hAnsi="Times New Roman"/>
          <w:sz w:val="24"/>
          <w:szCs w:val="24"/>
          <w:lang w:val="en-US"/>
        </w:rPr>
        <w:t>destinațe</w:t>
      </w:r>
      <w:r w:rsidR="007E4F81">
        <w:rPr>
          <w:rFonts w:ascii="Times New Roman" w:hAnsi="Times New Roman"/>
          <w:sz w:val="24"/>
          <w:szCs w:val="24"/>
          <w:lang w:val="en-US"/>
        </w:rPr>
        <w:t xml:space="preserve"> </w:t>
      </w:r>
      <w:r>
        <w:rPr>
          <w:rFonts w:ascii="Times New Roman" w:hAnsi="Times New Roman"/>
          <w:sz w:val="24"/>
          <w:szCs w:val="24"/>
          <w:lang w:val="en-US"/>
        </w:rPr>
        <w:t>construcțiilor</w:t>
      </w:r>
      <w:r w:rsidR="007E4F81">
        <w:rPr>
          <w:rFonts w:ascii="Times New Roman" w:hAnsi="Times New Roman"/>
          <w:sz w:val="24"/>
          <w:szCs w:val="24"/>
          <w:lang w:val="en-US"/>
        </w:rPr>
        <w:t xml:space="preserve"> </w:t>
      </w:r>
      <w:r>
        <w:rPr>
          <w:rFonts w:ascii="Times New Roman" w:hAnsi="Times New Roman"/>
          <w:sz w:val="24"/>
          <w:szCs w:val="24"/>
          <w:lang w:val="en-US"/>
        </w:rPr>
        <w:t>constituie</w:t>
      </w:r>
      <w:r w:rsidR="007E4F81">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cinci</w:t>
      </w:r>
      <w:r>
        <w:rPr>
          <w:rFonts w:ascii="Times New Roman" w:hAnsi="Times New Roman"/>
          <w:sz w:val="24"/>
          <w:szCs w:val="24"/>
          <w:lang w:val="en-US"/>
        </w:rPr>
        <w:t>) grade.</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Tariful</w:t>
      </w:r>
      <w:r w:rsidR="007E4F81">
        <w:rPr>
          <w:rFonts w:ascii="Times New Roman" w:hAnsi="Times New Roman"/>
          <w:sz w:val="24"/>
          <w:szCs w:val="24"/>
          <w:lang w:val="en-US"/>
        </w:rPr>
        <w:t xml:space="preserve"> </w:t>
      </w:r>
      <w:r>
        <w:rPr>
          <w:rFonts w:ascii="Times New Roman" w:hAnsi="Times New Roman"/>
          <w:sz w:val="24"/>
          <w:szCs w:val="24"/>
          <w:lang w:val="en-US"/>
        </w:rPr>
        <w:t>pentru o unitate grad-hectar</w:t>
      </w:r>
      <w:r w:rsidR="007E4F81">
        <w:rPr>
          <w:rFonts w:ascii="Times New Roman" w:hAnsi="Times New Roman"/>
          <w:sz w:val="24"/>
          <w:szCs w:val="24"/>
          <w:lang w:val="en-US"/>
        </w:rPr>
        <w:t xml:space="preserve"> stabilit </w:t>
      </w:r>
      <w:r>
        <w:rPr>
          <w:rFonts w:ascii="Times New Roman" w:hAnsi="Times New Roman"/>
          <w:sz w:val="24"/>
          <w:szCs w:val="24"/>
          <w:lang w:val="en-US"/>
        </w:rPr>
        <w:t>în</w:t>
      </w:r>
      <w:r w:rsidR="007E4F81">
        <w:rPr>
          <w:rFonts w:ascii="Times New Roman" w:hAnsi="Times New Roman"/>
          <w:sz w:val="24"/>
          <w:szCs w:val="24"/>
          <w:lang w:val="en-US"/>
        </w:rPr>
        <w:t xml:space="preserve"> </w:t>
      </w:r>
      <w:proofErr w:type="gramStart"/>
      <w:r>
        <w:rPr>
          <w:rFonts w:ascii="Times New Roman" w:hAnsi="Times New Roman"/>
          <w:sz w:val="24"/>
          <w:szCs w:val="24"/>
          <w:lang w:val="en-US"/>
        </w:rPr>
        <w:t>anexa  la</w:t>
      </w:r>
      <w:proofErr w:type="gramEnd"/>
      <w:r w:rsidR="007E4F81">
        <w:rPr>
          <w:rFonts w:ascii="Times New Roman" w:hAnsi="Times New Roman"/>
          <w:sz w:val="24"/>
          <w:szCs w:val="24"/>
          <w:lang w:val="en-US"/>
        </w:rPr>
        <w:t xml:space="preserve"> </w:t>
      </w:r>
      <w:r>
        <w:rPr>
          <w:rFonts w:ascii="Times New Roman" w:hAnsi="Times New Roman"/>
          <w:sz w:val="24"/>
          <w:szCs w:val="24"/>
          <w:lang w:val="en-US"/>
        </w:rPr>
        <w:t>Legea</w:t>
      </w:r>
      <w:r w:rsidR="007E4F81">
        <w:rPr>
          <w:rFonts w:ascii="Times New Roman" w:hAnsi="Times New Roman"/>
          <w:sz w:val="24"/>
          <w:szCs w:val="24"/>
          <w:lang w:val="en-US"/>
        </w:rPr>
        <w:t xml:space="preserve"> </w:t>
      </w:r>
      <w:r>
        <w:rPr>
          <w:rFonts w:ascii="Times New Roman" w:hAnsi="Times New Roman"/>
          <w:sz w:val="24"/>
          <w:szCs w:val="24"/>
          <w:lang w:val="en-US"/>
        </w:rPr>
        <w:t>privind</w:t>
      </w:r>
      <w:r w:rsidR="007E4F81">
        <w:rPr>
          <w:rFonts w:ascii="Times New Roman" w:hAnsi="Times New Roman"/>
          <w:sz w:val="24"/>
          <w:szCs w:val="24"/>
          <w:lang w:val="en-US"/>
        </w:rPr>
        <w:t xml:space="preserve"> prețul normativ</w:t>
      </w:r>
      <w:r>
        <w:rPr>
          <w:rFonts w:ascii="Times New Roman" w:hAnsi="Times New Roman"/>
          <w:sz w:val="24"/>
          <w:szCs w:val="24"/>
          <w:lang w:val="en-US"/>
        </w:rPr>
        <w:t xml:space="preserve"> și</w:t>
      </w:r>
      <w:r w:rsidR="007E4F81">
        <w:rPr>
          <w:rFonts w:ascii="Times New Roman" w:hAnsi="Times New Roman"/>
          <w:sz w:val="24"/>
          <w:szCs w:val="24"/>
          <w:lang w:val="en-US"/>
        </w:rPr>
        <w:t xml:space="preserve"> </w:t>
      </w:r>
      <w:r>
        <w:rPr>
          <w:rFonts w:ascii="Times New Roman" w:hAnsi="Times New Roman"/>
          <w:sz w:val="24"/>
          <w:szCs w:val="24"/>
          <w:lang w:val="en-US"/>
        </w:rPr>
        <w:t>modul de vânzare-cumpărare a pămîntului, după</w:t>
      </w:r>
      <w:r w:rsidR="007E4F81">
        <w:rPr>
          <w:rFonts w:ascii="Times New Roman" w:hAnsi="Times New Roman"/>
          <w:sz w:val="24"/>
          <w:szCs w:val="24"/>
          <w:lang w:val="en-US"/>
        </w:rPr>
        <w:t xml:space="preserve"> </w:t>
      </w:r>
      <w:r>
        <w:rPr>
          <w:rFonts w:ascii="Times New Roman" w:hAnsi="Times New Roman"/>
          <w:sz w:val="24"/>
          <w:szCs w:val="24"/>
          <w:lang w:val="en-US"/>
        </w:rPr>
        <w:t>caz, poziția IV constituie</w:t>
      </w:r>
      <w:r w:rsidR="007E4F81">
        <w:rPr>
          <w:rFonts w:ascii="Times New Roman" w:hAnsi="Times New Roman"/>
          <w:sz w:val="24"/>
          <w:szCs w:val="24"/>
          <w:lang w:val="en-US"/>
        </w:rPr>
        <w:t xml:space="preserve"> </w:t>
      </w:r>
      <w:r>
        <w:rPr>
          <w:rFonts w:ascii="Times New Roman" w:hAnsi="Times New Roman"/>
          <w:b/>
          <w:sz w:val="24"/>
          <w:szCs w:val="24"/>
          <w:lang w:val="en-US"/>
        </w:rPr>
        <w:t>19873,34</w:t>
      </w:r>
      <w:r>
        <w:rPr>
          <w:rFonts w:ascii="Times New Roman" w:hAnsi="Times New Roman"/>
          <w:sz w:val="24"/>
          <w:szCs w:val="24"/>
          <w:lang w:val="en-US"/>
        </w:rPr>
        <w:t xml:space="preserve"> (</w:t>
      </w:r>
      <w:r>
        <w:rPr>
          <w:rFonts w:ascii="Times New Roman" w:hAnsi="Times New Roman"/>
          <w:i/>
          <w:sz w:val="24"/>
          <w:szCs w:val="24"/>
          <w:lang w:val="en-US"/>
        </w:rPr>
        <w:t>nouăsprezece mii opt sute</w:t>
      </w:r>
      <w:r w:rsidR="007E4F81">
        <w:rPr>
          <w:rFonts w:ascii="Times New Roman" w:hAnsi="Times New Roman"/>
          <w:i/>
          <w:sz w:val="24"/>
          <w:szCs w:val="24"/>
          <w:lang w:val="en-US"/>
        </w:rPr>
        <w:t xml:space="preserve"> </w:t>
      </w:r>
      <w:r>
        <w:rPr>
          <w:rFonts w:ascii="Times New Roman" w:hAnsi="Times New Roman"/>
          <w:i/>
          <w:sz w:val="24"/>
          <w:szCs w:val="24"/>
          <w:lang w:val="en-US"/>
        </w:rPr>
        <w:t>șaptezeci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trei lei 34 bani</w:t>
      </w:r>
      <w:r>
        <w:rPr>
          <w:rFonts w:ascii="Times New Roman" w:hAnsi="Times New Roman"/>
          <w:sz w:val="24"/>
          <w:szCs w:val="24"/>
          <w:lang w:val="en-US"/>
        </w:rPr>
        <w:t>) lei.</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Prețul</w:t>
      </w:r>
      <w:r w:rsidR="007E4F81">
        <w:rPr>
          <w:rFonts w:ascii="Times New Roman" w:hAnsi="Times New Roman"/>
          <w:sz w:val="24"/>
          <w:szCs w:val="24"/>
          <w:lang w:val="en-US"/>
        </w:rPr>
        <w:t xml:space="preserve"> </w:t>
      </w:r>
      <w:r>
        <w:rPr>
          <w:rFonts w:ascii="Times New Roman" w:hAnsi="Times New Roman"/>
          <w:sz w:val="24"/>
          <w:szCs w:val="24"/>
          <w:lang w:val="en-US"/>
        </w:rPr>
        <w:t>normativ al terenului se calculea</w:t>
      </w:r>
      <w:r w:rsidR="007E4F81">
        <w:rPr>
          <w:rFonts w:ascii="Times New Roman" w:hAnsi="Times New Roman"/>
          <w:sz w:val="24"/>
          <w:szCs w:val="24"/>
          <w:lang w:val="en-US"/>
        </w:rPr>
        <w:t>ză</w:t>
      </w:r>
      <w:r>
        <w:rPr>
          <w:rFonts w:ascii="Times New Roman" w:hAnsi="Times New Roman"/>
          <w:sz w:val="24"/>
          <w:szCs w:val="24"/>
          <w:lang w:val="en-US"/>
        </w:rPr>
        <w:t xml:space="preserve"> (pct.3 x pct.4 x pct.5) și</w:t>
      </w:r>
      <w:r w:rsidR="007E4F81">
        <w:rPr>
          <w:rFonts w:ascii="Times New Roman" w:hAnsi="Times New Roman"/>
          <w:sz w:val="24"/>
          <w:szCs w:val="24"/>
          <w:lang w:val="en-US"/>
        </w:rPr>
        <w:t xml:space="preserve"> </w:t>
      </w:r>
      <w:r>
        <w:rPr>
          <w:rFonts w:ascii="Times New Roman" w:hAnsi="Times New Roman"/>
          <w:sz w:val="24"/>
          <w:szCs w:val="24"/>
          <w:lang w:val="en-US"/>
        </w:rPr>
        <w:t>constituie</w:t>
      </w:r>
      <w:r w:rsidR="007E4F81">
        <w:rPr>
          <w:rFonts w:ascii="Times New Roman" w:hAnsi="Times New Roman"/>
          <w:sz w:val="24"/>
          <w:szCs w:val="24"/>
          <w:lang w:val="en-US"/>
        </w:rPr>
        <w:t xml:space="preserve"> </w:t>
      </w:r>
      <w:r>
        <w:rPr>
          <w:rFonts w:ascii="Times New Roman" w:hAnsi="Times New Roman"/>
          <w:b/>
          <w:sz w:val="24"/>
          <w:szCs w:val="24"/>
          <w:lang w:val="en-US"/>
        </w:rPr>
        <w:t>4594322</w:t>
      </w:r>
      <w:r>
        <w:rPr>
          <w:rFonts w:ascii="Times New Roman" w:hAnsi="Times New Roman"/>
          <w:sz w:val="24"/>
          <w:szCs w:val="24"/>
          <w:lang w:val="en-US"/>
        </w:rPr>
        <w:t xml:space="preserve"> (</w:t>
      </w:r>
      <w:r>
        <w:rPr>
          <w:rFonts w:ascii="Times New Roman" w:hAnsi="Times New Roman"/>
          <w:i/>
          <w:sz w:val="24"/>
          <w:szCs w:val="24"/>
          <w:lang w:val="en-US"/>
        </w:rPr>
        <w:t>patru</w:t>
      </w:r>
      <w:r w:rsidR="007E4F81">
        <w:rPr>
          <w:rFonts w:ascii="Times New Roman" w:hAnsi="Times New Roman"/>
          <w:i/>
          <w:sz w:val="24"/>
          <w:szCs w:val="24"/>
          <w:lang w:val="en-US"/>
        </w:rPr>
        <w:t xml:space="preserve"> </w:t>
      </w:r>
      <w:r>
        <w:rPr>
          <w:rFonts w:ascii="Times New Roman" w:hAnsi="Times New Roman"/>
          <w:i/>
          <w:sz w:val="24"/>
          <w:szCs w:val="24"/>
          <w:lang w:val="en-US"/>
        </w:rPr>
        <w:t>milioane</w:t>
      </w:r>
      <w:r w:rsidR="007E4F81">
        <w:rPr>
          <w:rFonts w:ascii="Times New Roman" w:hAnsi="Times New Roman"/>
          <w:i/>
          <w:sz w:val="24"/>
          <w:szCs w:val="24"/>
          <w:lang w:val="en-US"/>
        </w:rPr>
        <w:t xml:space="preserve"> </w:t>
      </w:r>
      <w:r>
        <w:rPr>
          <w:rFonts w:ascii="Times New Roman" w:hAnsi="Times New Roman"/>
          <w:i/>
          <w:sz w:val="24"/>
          <w:szCs w:val="24"/>
          <w:lang w:val="en-US"/>
        </w:rPr>
        <w:t>cinci</w:t>
      </w:r>
      <w:r w:rsidR="007E4F81">
        <w:rPr>
          <w:rFonts w:ascii="Times New Roman" w:hAnsi="Times New Roman"/>
          <w:i/>
          <w:sz w:val="24"/>
          <w:szCs w:val="24"/>
          <w:lang w:val="en-US"/>
        </w:rPr>
        <w:t xml:space="preserve"> </w:t>
      </w:r>
      <w:r>
        <w:rPr>
          <w:rFonts w:ascii="Times New Roman" w:hAnsi="Times New Roman"/>
          <w:sz w:val="24"/>
          <w:szCs w:val="24"/>
          <w:lang w:val="en-US"/>
        </w:rPr>
        <w:t>s</w:t>
      </w:r>
      <w:r>
        <w:rPr>
          <w:rFonts w:ascii="Times New Roman" w:hAnsi="Times New Roman"/>
          <w:i/>
          <w:sz w:val="24"/>
          <w:szCs w:val="24"/>
          <w:lang w:val="en-US"/>
        </w:rPr>
        <w:t>ute</w:t>
      </w:r>
      <w:r w:rsidR="007E4F81">
        <w:rPr>
          <w:rFonts w:ascii="Times New Roman" w:hAnsi="Times New Roman"/>
          <w:i/>
          <w:sz w:val="24"/>
          <w:szCs w:val="24"/>
          <w:lang w:val="en-US"/>
        </w:rPr>
        <w:t xml:space="preserve"> </w:t>
      </w:r>
      <w:r>
        <w:rPr>
          <w:rFonts w:ascii="Times New Roman" w:hAnsi="Times New Roman"/>
          <w:i/>
          <w:sz w:val="24"/>
          <w:szCs w:val="24"/>
          <w:lang w:val="en-US"/>
        </w:rPr>
        <w:t>nouăzeci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patru mii trei</w:t>
      </w:r>
      <w:r w:rsidR="007E4F81">
        <w:rPr>
          <w:rFonts w:ascii="Times New Roman" w:hAnsi="Times New Roman"/>
          <w:i/>
          <w:sz w:val="24"/>
          <w:szCs w:val="24"/>
          <w:lang w:val="en-US"/>
        </w:rPr>
        <w:t xml:space="preserve"> </w:t>
      </w:r>
      <w:r>
        <w:rPr>
          <w:rFonts w:ascii="Times New Roman" w:hAnsi="Times New Roman"/>
          <w:i/>
          <w:sz w:val="24"/>
          <w:szCs w:val="24"/>
          <w:lang w:val="en-US"/>
        </w:rPr>
        <w:t>sute</w:t>
      </w:r>
      <w:r w:rsidR="007E4F81">
        <w:rPr>
          <w:rFonts w:ascii="Times New Roman" w:hAnsi="Times New Roman"/>
          <w:i/>
          <w:sz w:val="24"/>
          <w:szCs w:val="24"/>
          <w:lang w:val="en-US"/>
        </w:rPr>
        <w:t xml:space="preserve"> </w:t>
      </w:r>
      <w:r>
        <w:rPr>
          <w:rFonts w:ascii="Times New Roman" w:hAnsi="Times New Roman"/>
          <w:i/>
          <w:sz w:val="24"/>
          <w:szCs w:val="24"/>
          <w:lang w:val="en-US"/>
        </w:rPr>
        <w:t>douăzeci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doi)</w:t>
      </w:r>
      <w:r>
        <w:rPr>
          <w:rFonts w:ascii="Times New Roman" w:hAnsi="Times New Roman"/>
          <w:sz w:val="24"/>
          <w:szCs w:val="24"/>
          <w:lang w:val="en-US"/>
        </w:rPr>
        <w:t xml:space="preserve"> lei.</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Coieficientul</w:t>
      </w:r>
      <w:r w:rsidR="007E4F81">
        <w:rPr>
          <w:rFonts w:ascii="Times New Roman" w:hAnsi="Times New Roman"/>
          <w:sz w:val="24"/>
          <w:szCs w:val="24"/>
          <w:lang w:val="en-US"/>
        </w:rPr>
        <w:t xml:space="preserve"> </w:t>
      </w:r>
      <w:r>
        <w:rPr>
          <w:rFonts w:ascii="Times New Roman" w:hAnsi="Times New Roman"/>
          <w:sz w:val="24"/>
          <w:szCs w:val="24"/>
          <w:lang w:val="en-US"/>
        </w:rPr>
        <w:t>prevăzut</w:t>
      </w:r>
      <w:r w:rsidR="007E4F81">
        <w:rPr>
          <w:rFonts w:ascii="Times New Roman" w:hAnsi="Times New Roman"/>
          <w:sz w:val="24"/>
          <w:szCs w:val="24"/>
          <w:lang w:val="en-US"/>
        </w:rPr>
        <w:t xml:space="preserve"> </w:t>
      </w:r>
      <w:r>
        <w:rPr>
          <w:rFonts w:ascii="Times New Roman" w:hAnsi="Times New Roman"/>
          <w:sz w:val="24"/>
          <w:szCs w:val="24"/>
          <w:lang w:val="en-US"/>
        </w:rPr>
        <w:t>în Nota din anexa la Legea</w:t>
      </w:r>
      <w:r w:rsidR="007E4F81">
        <w:rPr>
          <w:rFonts w:ascii="Times New Roman" w:hAnsi="Times New Roman"/>
          <w:sz w:val="24"/>
          <w:szCs w:val="24"/>
          <w:lang w:val="en-US"/>
        </w:rPr>
        <w:t xml:space="preserve"> </w:t>
      </w:r>
      <w:r>
        <w:rPr>
          <w:rFonts w:ascii="Times New Roman" w:hAnsi="Times New Roman"/>
          <w:sz w:val="24"/>
          <w:szCs w:val="24"/>
          <w:lang w:val="en-US"/>
        </w:rPr>
        <w:t>privind</w:t>
      </w:r>
      <w:r w:rsidR="007E4F81">
        <w:rPr>
          <w:rFonts w:ascii="Times New Roman" w:hAnsi="Times New Roman"/>
          <w:sz w:val="24"/>
          <w:szCs w:val="24"/>
          <w:lang w:val="en-US"/>
        </w:rPr>
        <w:t xml:space="preserve"> </w:t>
      </w:r>
      <w:r>
        <w:rPr>
          <w:rFonts w:ascii="Times New Roman" w:hAnsi="Times New Roman"/>
          <w:sz w:val="24"/>
          <w:szCs w:val="24"/>
          <w:lang w:val="en-US"/>
        </w:rPr>
        <w:t>prețul normativ și</w:t>
      </w:r>
      <w:r w:rsidR="007E4F81">
        <w:rPr>
          <w:rFonts w:ascii="Times New Roman" w:hAnsi="Times New Roman"/>
          <w:sz w:val="24"/>
          <w:szCs w:val="24"/>
          <w:lang w:val="en-US"/>
        </w:rPr>
        <w:t xml:space="preserve"> </w:t>
      </w:r>
      <w:r>
        <w:rPr>
          <w:rFonts w:ascii="Times New Roman" w:hAnsi="Times New Roman"/>
          <w:sz w:val="24"/>
          <w:szCs w:val="24"/>
          <w:lang w:val="en-US"/>
        </w:rPr>
        <w:t>modul de vânzare-cumpărare a pământului</w:t>
      </w:r>
      <w:r w:rsidR="007E4F81">
        <w:rPr>
          <w:rFonts w:ascii="Times New Roman" w:hAnsi="Times New Roman"/>
          <w:sz w:val="24"/>
          <w:szCs w:val="24"/>
          <w:lang w:val="en-US"/>
        </w:rPr>
        <w:t xml:space="preserve"> </w:t>
      </w:r>
      <w:r>
        <w:rPr>
          <w:rFonts w:ascii="Times New Roman" w:hAnsi="Times New Roman"/>
          <w:sz w:val="24"/>
          <w:szCs w:val="24"/>
          <w:lang w:val="en-US"/>
        </w:rPr>
        <w:t xml:space="preserve">este de </w:t>
      </w:r>
      <w:r>
        <w:rPr>
          <w:rFonts w:ascii="Times New Roman" w:hAnsi="Times New Roman"/>
          <w:b/>
          <w:sz w:val="24"/>
          <w:szCs w:val="24"/>
          <w:lang w:val="en-US"/>
        </w:rPr>
        <w:t>0</w:t>
      </w:r>
      <w:proofErr w:type="gramStart"/>
      <w:r>
        <w:rPr>
          <w:rFonts w:ascii="Times New Roman" w:hAnsi="Times New Roman"/>
          <w:b/>
          <w:sz w:val="24"/>
          <w:szCs w:val="24"/>
          <w:lang w:val="en-US"/>
        </w:rPr>
        <w:t>,2</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două</w:t>
      </w:r>
      <w:r w:rsidR="007E4F81">
        <w:rPr>
          <w:rFonts w:ascii="Times New Roman" w:hAnsi="Times New Roman"/>
          <w:i/>
          <w:sz w:val="24"/>
          <w:szCs w:val="24"/>
          <w:lang w:val="en-US"/>
        </w:rPr>
        <w:t xml:space="preserve"> </w:t>
      </w:r>
      <w:r>
        <w:rPr>
          <w:rFonts w:ascii="Times New Roman" w:hAnsi="Times New Roman"/>
          <w:i/>
          <w:sz w:val="24"/>
          <w:szCs w:val="24"/>
          <w:lang w:val="en-US"/>
        </w:rPr>
        <w:t>zecimi</w:t>
      </w:r>
      <w:r>
        <w:rPr>
          <w:rFonts w:ascii="Times New Roman" w:hAnsi="Times New Roman"/>
          <w:sz w:val="24"/>
          <w:szCs w:val="24"/>
          <w:lang w:val="en-US"/>
        </w:rPr>
        <w:t>).</w:t>
      </w:r>
    </w:p>
    <w:p w:rsidR="00E704DE" w:rsidRDefault="00E704DE" w:rsidP="00E704DE">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Coieficientul</w:t>
      </w:r>
      <w:r w:rsidR="007E4F81">
        <w:rPr>
          <w:rFonts w:ascii="Times New Roman" w:hAnsi="Times New Roman"/>
          <w:sz w:val="24"/>
          <w:szCs w:val="24"/>
          <w:lang w:val="en-US"/>
        </w:rPr>
        <w:t xml:space="preserve"> </w:t>
      </w:r>
      <w:r>
        <w:rPr>
          <w:rFonts w:ascii="Times New Roman" w:hAnsi="Times New Roman"/>
          <w:sz w:val="24"/>
          <w:szCs w:val="24"/>
          <w:lang w:val="en-US"/>
        </w:rPr>
        <w:t>aplicat</w:t>
      </w:r>
      <w:r w:rsidR="007E4F81">
        <w:rPr>
          <w:rFonts w:ascii="Times New Roman" w:hAnsi="Times New Roman"/>
          <w:sz w:val="24"/>
          <w:szCs w:val="24"/>
          <w:lang w:val="en-US"/>
        </w:rPr>
        <w:t xml:space="preserve"> </w:t>
      </w:r>
      <w:proofErr w:type="gramStart"/>
      <w:r>
        <w:rPr>
          <w:rFonts w:ascii="Times New Roman" w:hAnsi="Times New Roman"/>
          <w:sz w:val="24"/>
          <w:szCs w:val="24"/>
          <w:lang w:val="en-US"/>
        </w:rPr>
        <w:t>de ”</w:t>
      </w:r>
      <w:proofErr w:type="gramEnd"/>
      <w:r>
        <w:rPr>
          <w:rFonts w:ascii="Times New Roman" w:hAnsi="Times New Roman"/>
          <w:sz w:val="24"/>
          <w:szCs w:val="24"/>
          <w:lang w:val="en-US"/>
        </w:rPr>
        <w:t>Vânzător” în</w:t>
      </w:r>
      <w:r w:rsidR="007E4F81">
        <w:rPr>
          <w:rFonts w:ascii="Times New Roman" w:hAnsi="Times New Roman"/>
          <w:sz w:val="24"/>
          <w:szCs w:val="24"/>
          <w:lang w:val="en-US"/>
        </w:rPr>
        <w:t xml:space="preserve"> </w:t>
      </w:r>
      <w:r>
        <w:rPr>
          <w:rFonts w:ascii="Times New Roman" w:hAnsi="Times New Roman"/>
          <w:sz w:val="24"/>
          <w:szCs w:val="24"/>
          <w:lang w:val="en-US"/>
        </w:rPr>
        <w:t>funcție de amplasarea</w:t>
      </w:r>
      <w:r w:rsidR="007E4F81">
        <w:rPr>
          <w:rFonts w:ascii="Times New Roman" w:hAnsi="Times New Roman"/>
          <w:sz w:val="24"/>
          <w:szCs w:val="24"/>
          <w:lang w:val="en-US"/>
        </w:rPr>
        <w:t xml:space="preserve"> </w:t>
      </w:r>
      <w:r>
        <w:rPr>
          <w:rFonts w:ascii="Times New Roman" w:hAnsi="Times New Roman"/>
          <w:sz w:val="24"/>
          <w:szCs w:val="24"/>
          <w:lang w:val="en-US"/>
        </w:rPr>
        <w:t>și</w:t>
      </w:r>
      <w:r w:rsidR="007E4F81">
        <w:rPr>
          <w:rFonts w:ascii="Times New Roman" w:hAnsi="Times New Roman"/>
          <w:sz w:val="24"/>
          <w:szCs w:val="24"/>
          <w:lang w:val="en-US"/>
        </w:rPr>
        <w:t xml:space="preserve"> </w:t>
      </w:r>
      <w:r>
        <w:rPr>
          <w:rFonts w:ascii="Times New Roman" w:hAnsi="Times New Roman"/>
          <w:sz w:val="24"/>
          <w:szCs w:val="24"/>
          <w:lang w:val="en-US"/>
        </w:rPr>
        <w:t>amenajarea</w:t>
      </w:r>
      <w:r w:rsidR="007E4F81">
        <w:rPr>
          <w:rFonts w:ascii="Times New Roman" w:hAnsi="Times New Roman"/>
          <w:sz w:val="24"/>
          <w:szCs w:val="24"/>
          <w:lang w:val="en-US"/>
        </w:rPr>
        <w:t xml:space="preserve"> </w:t>
      </w:r>
      <w:r>
        <w:rPr>
          <w:rFonts w:ascii="Times New Roman" w:hAnsi="Times New Roman"/>
          <w:sz w:val="24"/>
          <w:szCs w:val="24"/>
          <w:lang w:val="en-US"/>
        </w:rPr>
        <w:t>inginerească a terenului aferent, conform anexei nr. 4 la prezentul</w:t>
      </w:r>
      <w:r w:rsidR="007E4F81">
        <w:rPr>
          <w:rFonts w:ascii="Times New Roman" w:hAnsi="Times New Roman"/>
          <w:sz w:val="24"/>
          <w:szCs w:val="24"/>
          <w:lang w:val="en-US"/>
        </w:rPr>
        <w:t xml:space="preserve"> </w:t>
      </w:r>
      <w:r>
        <w:rPr>
          <w:rFonts w:ascii="Times New Roman" w:hAnsi="Times New Roman"/>
          <w:sz w:val="24"/>
          <w:szCs w:val="24"/>
          <w:lang w:val="en-US"/>
        </w:rPr>
        <w:t>Regulament</w:t>
      </w:r>
      <w:r w:rsidR="007E4F81">
        <w:rPr>
          <w:rFonts w:ascii="Times New Roman" w:hAnsi="Times New Roman"/>
          <w:sz w:val="24"/>
          <w:szCs w:val="24"/>
          <w:lang w:val="en-US"/>
        </w:rPr>
        <w:t xml:space="preserve"> </w:t>
      </w:r>
      <w:r>
        <w:rPr>
          <w:rFonts w:ascii="Times New Roman" w:hAnsi="Times New Roman"/>
          <w:sz w:val="24"/>
          <w:szCs w:val="24"/>
          <w:lang w:val="en-US"/>
        </w:rPr>
        <w:t>constituie</w:t>
      </w:r>
      <w:r w:rsidR="007E4F81">
        <w:rPr>
          <w:rFonts w:ascii="Times New Roman" w:hAnsi="Times New Roman"/>
          <w:sz w:val="24"/>
          <w:szCs w:val="24"/>
          <w:lang w:val="en-US"/>
        </w:rPr>
        <w:t xml:space="preserve"> </w:t>
      </w:r>
      <w:r>
        <w:rPr>
          <w:rFonts w:ascii="Times New Roman" w:hAnsi="Times New Roman"/>
          <w:b/>
          <w:sz w:val="24"/>
          <w:szCs w:val="24"/>
          <w:lang w:val="en-US"/>
        </w:rPr>
        <w:t>1</w:t>
      </w:r>
      <w:proofErr w:type="gramStart"/>
      <w:r>
        <w:rPr>
          <w:rFonts w:ascii="Times New Roman" w:hAnsi="Times New Roman"/>
          <w:b/>
          <w:sz w:val="24"/>
          <w:szCs w:val="24"/>
          <w:lang w:val="en-US"/>
        </w:rPr>
        <w:t>,04</w:t>
      </w:r>
      <w:proofErr w:type="gramEnd"/>
      <w:r>
        <w:rPr>
          <w:rFonts w:ascii="Times New Roman" w:hAnsi="Times New Roman"/>
          <w:sz w:val="24"/>
          <w:szCs w:val="24"/>
          <w:lang w:val="en-US"/>
        </w:rPr>
        <w:t xml:space="preserve"> (</w:t>
      </w:r>
      <w:r>
        <w:rPr>
          <w:rFonts w:ascii="Times New Roman" w:hAnsi="Times New Roman"/>
          <w:i/>
          <w:sz w:val="24"/>
          <w:szCs w:val="24"/>
          <w:lang w:val="en-US"/>
        </w:rPr>
        <w:t>unu</w:t>
      </w:r>
      <w:r w:rsidR="007E4F81">
        <w:rPr>
          <w:rFonts w:ascii="Times New Roman" w:hAnsi="Times New Roman"/>
          <w:i/>
          <w:sz w:val="24"/>
          <w:szCs w:val="24"/>
          <w:lang w:val="en-US"/>
        </w:rPr>
        <w:t xml:space="preserve"> </w:t>
      </w:r>
      <w:r>
        <w:rPr>
          <w:rFonts w:ascii="Times New Roman" w:hAnsi="Times New Roman"/>
          <w:i/>
          <w:sz w:val="24"/>
          <w:szCs w:val="24"/>
          <w:lang w:val="en-US"/>
        </w:rPr>
        <w:t>întreg</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patru</w:t>
      </w:r>
      <w:r w:rsidR="007E4F81">
        <w:rPr>
          <w:rFonts w:ascii="Times New Roman" w:hAnsi="Times New Roman"/>
          <w:i/>
          <w:sz w:val="24"/>
          <w:szCs w:val="24"/>
          <w:lang w:val="en-US"/>
        </w:rPr>
        <w:t xml:space="preserve"> </w:t>
      </w:r>
      <w:r>
        <w:rPr>
          <w:rFonts w:ascii="Times New Roman" w:hAnsi="Times New Roman"/>
          <w:i/>
          <w:sz w:val="24"/>
          <w:szCs w:val="24"/>
          <w:lang w:val="en-US"/>
        </w:rPr>
        <w:t>sutimi</w:t>
      </w:r>
      <w:r>
        <w:rPr>
          <w:rFonts w:ascii="Times New Roman" w:hAnsi="Times New Roman"/>
          <w:sz w:val="24"/>
          <w:szCs w:val="24"/>
          <w:lang w:val="en-US"/>
        </w:rPr>
        <w:t>).</w:t>
      </w:r>
    </w:p>
    <w:p w:rsidR="00FF4D30" w:rsidRPr="00FF4D30" w:rsidRDefault="00E704DE" w:rsidP="00FF4D30">
      <w:pPr>
        <w:pStyle w:val="a9"/>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Prețul de vânzare-cumpărare a terenului (pct.6 x pct.7 x pct.8) constituie</w:t>
      </w:r>
      <w:r w:rsidR="007E4F81">
        <w:rPr>
          <w:rFonts w:ascii="Times New Roman" w:hAnsi="Times New Roman"/>
          <w:sz w:val="24"/>
          <w:szCs w:val="24"/>
          <w:lang w:val="en-US"/>
        </w:rPr>
        <w:t xml:space="preserve"> </w:t>
      </w:r>
      <w:r>
        <w:rPr>
          <w:rFonts w:ascii="Times New Roman" w:hAnsi="Times New Roman"/>
          <w:b/>
          <w:sz w:val="24"/>
          <w:szCs w:val="24"/>
          <w:lang w:val="en-US"/>
        </w:rPr>
        <w:t>955619</w:t>
      </w:r>
      <w:r>
        <w:rPr>
          <w:rFonts w:ascii="Times New Roman" w:hAnsi="Times New Roman"/>
          <w:sz w:val="24"/>
          <w:szCs w:val="24"/>
          <w:lang w:val="en-US"/>
        </w:rPr>
        <w:t xml:space="preserve"> (</w:t>
      </w:r>
      <w:r>
        <w:rPr>
          <w:rFonts w:ascii="Times New Roman" w:hAnsi="Times New Roman"/>
          <w:i/>
          <w:sz w:val="24"/>
          <w:szCs w:val="24"/>
          <w:lang w:val="en-US"/>
        </w:rPr>
        <w:t>nouă</w:t>
      </w:r>
      <w:r w:rsidR="007E4F81">
        <w:rPr>
          <w:rFonts w:ascii="Times New Roman" w:hAnsi="Times New Roman"/>
          <w:i/>
          <w:sz w:val="24"/>
          <w:szCs w:val="24"/>
          <w:lang w:val="en-US"/>
        </w:rPr>
        <w:t xml:space="preserve"> </w:t>
      </w:r>
      <w:r>
        <w:rPr>
          <w:rFonts w:ascii="Times New Roman" w:hAnsi="Times New Roman"/>
          <w:i/>
          <w:sz w:val="24"/>
          <w:szCs w:val="24"/>
          <w:lang w:val="en-US"/>
        </w:rPr>
        <w:t>sute</w:t>
      </w:r>
      <w:r w:rsidR="007E4F81">
        <w:rPr>
          <w:rFonts w:ascii="Times New Roman" w:hAnsi="Times New Roman"/>
          <w:i/>
          <w:sz w:val="24"/>
          <w:szCs w:val="24"/>
          <w:lang w:val="en-US"/>
        </w:rPr>
        <w:t xml:space="preserve"> </w:t>
      </w:r>
      <w:r>
        <w:rPr>
          <w:rFonts w:ascii="Times New Roman" w:hAnsi="Times New Roman"/>
          <w:i/>
          <w:sz w:val="24"/>
          <w:szCs w:val="24"/>
          <w:lang w:val="en-US"/>
        </w:rPr>
        <w:t>cincizeci</w:t>
      </w:r>
      <w:r w:rsidR="007E4F81">
        <w:rPr>
          <w:rFonts w:ascii="Times New Roman" w:hAnsi="Times New Roman"/>
          <w:i/>
          <w:sz w:val="24"/>
          <w:szCs w:val="24"/>
          <w:lang w:val="en-US"/>
        </w:rPr>
        <w:t xml:space="preserve"> </w:t>
      </w:r>
      <w:r>
        <w:rPr>
          <w:rFonts w:ascii="Times New Roman" w:hAnsi="Times New Roman"/>
          <w:i/>
          <w:sz w:val="24"/>
          <w:szCs w:val="24"/>
          <w:lang w:val="en-US"/>
        </w:rPr>
        <w:t>și</w:t>
      </w:r>
      <w:r w:rsidR="007E4F81">
        <w:rPr>
          <w:rFonts w:ascii="Times New Roman" w:hAnsi="Times New Roman"/>
          <w:i/>
          <w:sz w:val="24"/>
          <w:szCs w:val="24"/>
          <w:lang w:val="en-US"/>
        </w:rPr>
        <w:t xml:space="preserve"> </w:t>
      </w:r>
      <w:r>
        <w:rPr>
          <w:rFonts w:ascii="Times New Roman" w:hAnsi="Times New Roman"/>
          <w:i/>
          <w:sz w:val="24"/>
          <w:szCs w:val="24"/>
          <w:lang w:val="en-US"/>
        </w:rPr>
        <w:t>cinci mii șase</w:t>
      </w:r>
      <w:r w:rsidR="007E4F81">
        <w:rPr>
          <w:rFonts w:ascii="Times New Roman" w:hAnsi="Times New Roman"/>
          <w:i/>
          <w:sz w:val="24"/>
          <w:szCs w:val="24"/>
          <w:lang w:val="en-US"/>
        </w:rPr>
        <w:t xml:space="preserve"> </w:t>
      </w:r>
      <w:r>
        <w:rPr>
          <w:rFonts w:ascii="Times New Roman" w:hAnsi="Times New Roman"/>
          <w:i/>
          <w:sz w:val="24"/>
          <w:szCs w:val="24"/>
          <w:lang w:val="en-US"/>
        </w:rPr>
        <w:t>sute</w:t>
      </w:r>
      <w:r w:rsidR="007E4F81">
        <w:rPr>
          <w:rFonts w:ascii="Times New Roman" w:hAnsi="Times New Roman"/>
          <w:i/>
          <w:sz w:val="24"/>
          <w:szCs w:val="24"/>
          <w:lang w:val="en-US"/>
        </w:rPr>
        <w:t xml:space="preserve"> </w:t>
      </w:r>
      <w:r>
        <w:rPr>
          <w:rFonts w:ascii="Times New Roman" w:hAnsi="Times New Roman"/>
          <w:i/>
          <w:sz w:val="24"/>
          <w:szCs w:val="24"/>
          <w:lang w:val="en-US"/>
        </w:rPr>
        <w:t>nouăsprezece</w:t>
      </w:r>
      <w:r>
        <w:rPr>
          <w:rFonts w:ascii="Times New Roman" w:hAnsi="Times New Roman"/>
          <w:sz w:val="24"/>
          <w:szCs w:val="24"/>
          <w:lang w:val="en-US"/>
        </w:rPr>
        <w:t>) lei.</w:t>
      </w:r>
    </w:p>
    <w:p w:rsidR="00E704DE" w:rsidRDefault="007E4F81" w:rsidP="00E704D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704DE">
        <w:rPr>
          <w:rFonts w:ascii="Times New Roman" w:hAnsi="Times New Roman" w:cs="Times New Roman"/>
          <w:sz w:val="24"/>
          <w:szCs w:val="24"/>
          <w:lang w:val="en-US"/>
        </w:rPr>
        <w:t>Primar</w:t>
      </w:r>
      <w:r>
        <w:rPr>
          <w:rFonts w:ascii="Times New Roman" w:hAnsi="Times New Roman" w:cs="Times New Roman"/>
          <w:sz w:val="24"/>
          <w:szCs w:val="24"/>
          <w:lang w:val="en-US"/>
        </w:rPr>
        <w:t xml:space="preserve">                                         </w:t>
      </w:r>
      <w:r w:rsidR="00E704DE">
        <w:rPr>
          <w:rFonts w:ascii="Times New Roman" w:hAnsi="Times New Roman" w:cs="Times New Roman"/>
          <w:sz w:val="24"/>
          <w:szCs w:val="24"/>
          <w:lang w:val="en-US"/>
        </w:rPr>
        <w:t>AnatolieDonțu</w:t>
      </w:r>
    </w:p>
    <w:p w:rsidR="00E704DE" w:rsidRDefault="00E704DE" w:rsidP="00E704DE">
      <w:pPr>
        <w:spacing w:after="0" w:line="240" w:lineRule="auto"/>
        <w:rPr>
          <w:rFonts w:ascii="Times New Roman" w:hAnsi="Times New Roman" w:cs="Times New Roman"/>
          <w:sz w:val="24"/>
          <w:szCs w:val="24"/>
          <w:lang w:val="en-US"/>
        </w:rPr>
      </w:pPr>
    </w:p>
    <w:p w:rsidR="00E704DE" w:rsidRDefault="00E704DE" w:rsidP="00E704DE">
      <w:pPr>
        <w:spacing w:after="0" w:line="240" w:lineRule="auto"/>
        <w:rPr>
          <w:lang w:val="en-US"/>
        </w:rPr>
      </w:pPr>
      <w:r>
        <w:rPr>
          <w:rFonts w:ascii="Times New Roman" w:hAnsi="Times New Roman" w:cs="Times New Roman"/>
          <w:sz w:val="24"/>
          <w:szCs w:val="24"/>
          <w:lang w:val="en-US"/>
        </w:rPr>
        <w:t xml:space="preserve">              Specialist funciar                                        Valentina Gîrjeu</w:t>
      </w:r>
    </w:p>
    <w:p w:rsidR="00E704DE" w:rsidRPr="000C77FB" w:rsidRDefault="00E704DE" w:rsidP="00E704DE">
      <w:pPr>
        <w:pStyle w:val="a4"/>
        <w:shd w:val="clear" w:color="auto" w:fill="FFFFFF"/>
        <w:spacing w:before="0" w:beforeAutospacing="0" w:after="0" w:afterAutospacing="0"/>
        <w:jc w:val="right"/>
        <w:rPr>
          <w:color w:val="333333"/>
          <w:lang w:val="en-US"/>
        </w:rPr>
      </w:pPr>
      <w:r w:rsidRPr="000C77FB">
        <w:rPr>
          <w:color w:val="333333"/>
          <w:sz w:val="20"/>
          <w:szCs w:val="20"/>
          <w:lang w:val="en-US"/>
        </w:rPr>
        <w:t>    </w:t>
      </w:r>
    </w:p>
    <w:p w:rsidR="00B2053D" w:rsidRDefault="00B2053D" w:rsidP="00B2053D">
      <w:pPr>
        <w:pStyle w:val="a8"/>
        <w:jc w:val="center"/>
        <w:rPr>
          <w:rFonts w:ascii="Times New Roman" w:hAnsi="Times New Roman"/>
          <w:sz w:val="24"/>
          <w:szCs w:val="24"/>
          <w:u w:val="single"/>
        </w:rPr>
      </w:pPr>
      <w:r w:rsidRPr="00204F86">
        <w:rPr>
          <w:sz w:val="24"/>
          <w:szCs w:val="24"/>
          <w:lang w:val="ro-RO"/>
        </w:rPr>
        <w:object w:dxaOrig="917" w:dyaOrig="1126">
          <v:shape id="_x0000_i1027" type="#_x0000_t75" style="width:33.75pt;height:41.25pt" o:ole="" fillcolor="window">
            <v:imagedata r:id="rId6" o:title=""/>
          </v:shape>
          <o:OLEObject Type="Embed" ProgID="Word.Picture.8" ShapeID="_x0000_i1027" DrawAspect="Content" ObjectID="_1687778174" r:id="rId10"/>
        </w:object>
      </w:r>
    </w:p>
    <w:p w:rsidR="00B2053D" w:rsidRDefault="00B2053D" w:rsidP="00B2053D">
      <w:pPr>
        <w:pStyle w:val="a8"/>
        <w:jc w:val="center"/>
        <w:rPr>
          <w:rFonts w:ascii="Times New Roman" w:hAnsi="Times New Roman"/>
          <w:sz w:val="24"/>
          <w:szCs w:val="24"/>
          <w:lang w:val="en-GB"/>
        </w:rPr>
      </w:pPr>
      <w:r>
        <w:rPr>
          <w:rFonts w:ascii="Times New Roman" w:hAnsi="Times New Roman"/>
          <w:sz w:val="24"/>
          <w:szCs w:val="24"/>
          <w:lang w:val="en-GB"/>
        </w:rPr>
        <w:t>REPUBLICA MOLDOVA</w:t>
      </w:r>
    </w:p>
    <w:p w:rsidR="00B2053D" w:rsidRDefault="00B2053D" w:rsidP="00B2053D">
      <w:pPr>
        <w:pStyle w:val="a8"/>
        <w:jc w:val="center"/>
        <w:rPr>
          <w:rFonts w:ascii="Times New Roman" w:hAnsi="Times New Roman"/>
          <w:sz w:val="24"/>
          <w:szCs w:val="24"/>
          <w:lang w:val="en-GB"/>
        </w:rPr>
      </w:pPr>
      <w:r>
        <w:rPr>
          <w:rFonts w:ascii="Times New Roman" w:hAnsi="Times New Roman"/>
          <w:sz w:val="24"/>
          <w:szCs w:val="24"/>
          <w:lang w:val="en-GB"/>
        </w:rPr>
        <w:t>RAIONUL CĂUŞENI</w:t>
      </w:r>
    </w:p>
    <w:p w:rsidR="00B2053D" w:rsidRDefault="00B2053D" w:rsidP="00B2053D">
      <w:pPr>
        <w:pStyle w:val="a8"/>
        <w:jc w:val="center"/>
        <w:rPr>
          <w:rFonts w:ascii="Times New Roman" w:hAnsi="Times New Roman"/>
          <w:sz w:val="24"/>
          <w:szCs w:val="24"/>
          <w:lang w:val="en-GB"/>
        </w:rPr>
      </w:pPr>
      <w:r>
        <w:rPr>
          <w:rFonts w:ascii="Times New Roman" w:hAnsi="Times New Roman"/>
          <w:sz w:val="24"/>
          <w:szCs w:val="24"/>
          <w:lang w:val="en-GB"/>
        </w:rPr>
        <w:t>CONSILIUL ORĂŞENESC CĂUŞENI</w:t>
      </w:r>
    </w:p>
    <w:p w:rsidR="00B2053D" w:rsidRDefault="00B2053D" w:rsidP="00B2053D">
      <w:pPr>
        <w:pStyle w:val="a8"/>
        <w:jc w:val="center"/>
        <w:rPr>
          <w:sz w:val="24"/>
          <w:szCs w:val="24"/>
          <w:lang w:eastAsia="ro-RO"/>
        </w:rPr>
      </w:pPr>
      <w:r>
        <w:rPr>
          <w:sz w:val="24"/>
          <w:szCs w:val="24"/>
          <w:lang w:eastAsia="ro-RO"/>
        </w:rPr>
        <w:t>Tel: (0243)2-22-33, fax: 2-25 54,</w:t>
      </w:r>
    </w:p>
    <w:p w:rsidR="00B2053D" w:rsidRDefault="00B2053D" w:rsidP="00B2053D">
      <w:pPr>
        <w:pStyle w:val="a8"/>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1" w:history="1">
        <w:r>
          <w:rPr>
            <w:rStyle w:val="a3"/>
            <w:sz w:val="24"/>
            <w:szCs w:val="24"/>
            <w:lang w:eastAsia="ro-RO"/>
          </w:rPr>
          <w:t>primaria@căuşeni.org</w:t>
        </w:r>
      </w:hyperlink>
    </w:p>
    <w:p w:rsidR="00B2053D" w:rsidRDefault="00B2053D" w:rsidP="00B2053D">
      <w:pPr>
        <w:pStyle w:val="a8"/>
        <w:jc w:val="center"/>
        <w:rPr>
          <w:sz w:val="24"/>
          <w:szCs w:val="24"/>
          <w:lang w:eastAsia="ro-RO"/>
        </w:rPr>
      </w:pPr>
      <w:r>
        <w:rPr>
          <w:sz w:val="24"/>
          <w:szCs w:val="24"/>
          <w:lang w:eastAsia="ro-RO"/>
        </w:rPr>
        <w:t>MD4300, str. M. Radu, 3, or. Căușeni</w:t>
      </w:r>
    </w:p>
    <w:p w:rsidR="00B2053D" w:rsidRDefault="00B2053D" w:rsidP="00B2053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B2053D" w:rsidRDefault="00B2053D" w:rsidP="00B2053D">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aferent</w:t>
      </w:r>
    </w:p>
    <w:p w:rsidR="00B2053D" w:rsidRDefault="00B2053D" w:rsidP="00B2053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B2053D" w:rsidRDefault="00B2053D" w:rsidP="00B2053D">
      <w:pPr>
        <w:spacing w:after="0" w:line="240" w:lineRule="auto"/>
        <w:jc w:val="both"/>
        <w:rPr>
          <w:rFonts w:ascii="Times New Roman" w:hAnsi="Times New Roman" w:cs="Times New Roman"/>
          <w:sz w:val="24"/>
          <w:szCs w:val="24"/>
          <w:lang w:val="en-US"/>
        </w:rPr>
      </w:pPr>
    </w:p>
    <w:p w:rsidR="00B2053D" w:rsidRDefault="00B2053D" w:rsidP="00B2053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02 iulie 2021                                                                                                       or. Căușeni</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Întreprinderea cu Capital </w:t>
      </w:r>
      <w:proofErr w:type="gramStart"/>
      <w:r>
        <w:rPr>
          <w:rFonts w:ascii="Times New Roman" w:hAnsi="Times New Roman" w:cs="Times New Roman"/>
          <w:sz w:val="24"/>
          <w:szCs w:val="24"/>
          <w:lang w:val="en-US"/>
        </w:rPr>
        <w:t>Străin ”</w:t>
      </w:r>
      <w:proofErr w:type="gramEnd"/>
      <w:r>
        <w:rPr>
          <w:rFonts w:ascii="Times New Roman" w:hAnsi="Times New Roman" w:cs="Times New Roman"/>
          <w:sz w:val="24"/>
          <w:szCs w:val="24"/>
          <w:lang w:val="en-US"/>
        </w:rPr>
        <w:t xml:space="preserve">IMOBIL4YOU”, SRL, INDO/cod fiscal 1010600041063, sediul: MD-2075, </w:t>
      </w:r>
      <w:r w:rsidRPr="000F70D5">
        <w:rPr>
          <w:rFonts w:ascii="Times New Roman" w:hAnsi="Times New Roman" w:cs="Times New Roman"/>
          <w:color w:val="FFFFFF" w:themeColor="background1"/>
          <w:sz w:val="24"/>
          <w:szCs w:val="24"/>
          <w:lang w:val="en-US"/>
        </w:rPr>
        <w:t>bd. Mircea cel Bătrțn, nr. 28, ap. 81</w:t>
      </w:r>
      <w:r>
        <w:rPr>
          <w:rFonts w:ascii="Times New Roman" w:hAnsi="Times New Roman" w:cs="Times New Roman"/>
          <w:sz w:val="24"/>
          <w:szCs w:val="24"/>
          <w:lang w:val="en-US"/>
        </w:rPr>
        <w:t>, mun. Chișinău, Republica Moldova, Certificat de înregistrare nr. MD 0103244 eliberat de Camera de înregistrare de Stat la data de 26.11.2010.</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w:t>
      </w:r>
      <w:r>
        <w:rPr>
          <w:rFonts w:ascii="Times New Roman" w:hAnsi="Times New Roman" w:cs="Times New Roman"/>
          <w:sz w:val="24"/>
          <w:szCs w:val="24"/>
          <w:lang w:val="ro-RO"/>
        </w:rPr>
        <w:t>str. Unirii</w:t>
      </w:r>
      <w:r>
        <w:rPr>
          <w:rFonts w:ascii="Times New Roman" w:hAnsi="Times New Roman" w:cs="Times New Roman"/>
          <w:sz w:val="24"/>
          <w:szCs w:val="24"/>
          <w:lang w:val="en-US"/>
        </w:rPr>
        <w:t xml:space="preserve">, nr. 9,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2701209134.</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aferent necesară întreprinderii pentru îndeplinirea proceselor tehnologice, conform planului geometric constituie </w:t>
      </w:r>
      <w:r>
        <w:rPr>
          <w:rFonts w:ascii="Times New Roman" w:hAnsi="Times New Roman"/>
          <w:b/>
          <w:sz w:val="24"/>
          <w:szCs w:val="24"/>
          <w:lang w:val="ro-RO"/>
        </w:rPr>
        <w:t>0,286</w:t>
      </w:r>
      <w:r>
        <w:rPr>
          <w:rFonts w:ascii="Times New Roman" w:hAnsi="Times New Roman"/>
          <w:sz w:val="24"/>
          <w:szCs w:val="24"/>
          <w:lang w:val="ro-RO"/>
        </w:rPr>
        <w:t xml:space="preserve"> (</w:t>
      </w:r>
      <w:r>
        <w:rPr>
          <w:rFonts w:ascii="Times New Roman" w:hAnsi="Times New Roman"/>
          <w:i/>
          <w:sz w:val="24"/>
          <w:szCs w:val="24"/>
          <w:lang w:val="ro-RO"/>
        </w:rPr>
        <w:t>zero întregi două sute optzeci și șase miimi</w:t>
      </w:r>
      <w:r>
        <w:rPr>
          <w:rFonts w:ascii="Times New Roman" w:hAnsi="Times New Roman"/>
          <w:sz w:val="24"/>
          <w:szCs w:val="24"/>
          <w:lang w:val="ro-RO"/>
        </w:rPr>
        <w:t>) ha.</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stabilită pe republic pentru terenurile destinațe construcțiilor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pentru o unitate grad-hectar stabilit în </w:t>
      </w:r>
      <w:proofErr w:type="gramStart"/>
      <w:r>
        <w:rPr>
          <w:rFonts w:ascii="Times New Roman" w:hAnsi="Times New Roman"/>
          <w:sz w:val="24"/>
          <w:szCs w:val="24"/>
          <w:lang w:val="en-US"/>
        </w:rPr>
        <w:t>anexa  la</w:t>
      </w:r>
      <w:proofErr w:type="gramEnd"/>
      <w:r>
        <w:rPr>
          <w:rFonts w:ascii="Times New Roman" w:hAnsi="Times New Roman"/>
          <w:sz w:val="24"/>
          <w:szCs w:val="24"/>
          <w:lang w:val="en-US"/>
        </w:rPr>
        <w:t xml:space="preserve"> Legea privind prețul normativ și modul de vânzare-cumpărare a pămîntului, după caz, poziția IV constituie </w:t>
      </w:r>
      <w:r>
        <w:rPr>
          <w:rFonts w:ascii="Times New Roman" w:hAnsi="Times New Roman"/>
          <w:b/>
          <w:sz w:val="24"/>
          <w:szCs w:val="24"/>
          <w:lang w:val="en-US"/>
        </w:rPr>
        <w:t>19873,34</w:t>
      </w:r>
      <w:r>
        <w:rPr>
          <w:rFonts w:ascii="Times New Roman" w:hAnsi="Times New Roman"/>
          <w:sz w:val="24"/>
          <w:szCs w:val="24"/>
          <w:lang w:val="en-US"/>
        </w:rPr>
        <w:t xml:space="preserve"> (</w:t>
      </w:r>
      <w:r>
        <w:rPr>
          <w:rFonts w:ascii="Times New Roman" w:hAnsi="Times New Roman"/>
          <w:i/>
          <w:sz w:val="24"/>
          <w:szCs w:val="24"/>
          <w:lang w:val="en-US"/>
        </w:rPr>
        <w:t>nouăsprezece mii opt sute șaptezeci și trei lei 34 bani</w:t>
      </w:r>
      <w:r>
        <w:rPr>
          <w:rFonts w:ascii="Times New Roman" w:hAnsi="Times New Roman"/>
          <w:sz w:val="24"/>
          <w:szCs w:val="24"/>
          <w:lang w:val="en-US"/>
        </w:rPr>
        <w:t>) lei.</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se calculează (pct.3 x pct.4 x pct.5) și constituie </w:t>
      </w:r>
      <w:r>
        <w:rPr>
          <w:rFonts w:ascii="Times New Roman" w:hAnsi="Times New Roman"/>
          <w:b/>
          <w:sz w:val="24"/>
          <w:szCs w:val="24"/>
          <w:lang w:val="en-US"/>
        </w:rPr>
        <w:t>369445</w:t>
      </w:r>
      <w:r>
        <w:rPr>
          <w:rFonts w:ascii="Times New Roman" w:hAnsi="Times New Roman"/>
          <w:sz w:val="24"/>
          <w:szCs w:val="24"/>
          <w:lang w:val="en-US"/>
        </w:rPr>
        <w:t xml:space="preserve"> (</w:t>
      </w:r>
      <w:r>
        <w:rPr>
          <w:rFonts w:ascii="Times New Roman" w:hAnsi="Times New Roman"/>
          <w:i/>
          <w:sz w:val="24"/>
          <w:szCs w:val="24"/>
          <w:lang w:val="en-US"/>
        </w:rPr>
        <w:t xml:space="preserve">trei </w:t>
      </w:r>
      <w:r>
        <w:rPr>
          <w:rFonts w:ascii="Times New Roman" w:hAnsi="Times New Roman"/>
          <w:sz w:val="24"/>
          <w:szCs w:val="24"/>
          <w:lang w:val="en-US"/>
        </w:rPr>
        <w:t>s</w:t>
      </w:r>
      <w:r>
        <w:rPr>
          <w:rFonts w:ascii="Times New Roman" w:hAnsi="Times New Roman"/>
          <w:i/>
          <w:sz w:val="24"/>
          <w:szCs w:val="24"/>
          <w:lang w:val="en-US"/>
        </w:rPr>
        <w:t>ute șaizeci și nouă mii patru sute patruzeci și cinci)</w:t>
      </w:r>
      <w:r>
        <w:rPr>
          <w:rFonts w:ascii="Times New Roman" w:hAnsi="Times New Roman"/>
          <w:sz w:val="24"/>
          <w:szCs w:val="24"/>
          <w:lang w:val="en-US"/>
        </w:rPr>
        <w:t xml:space="preserve"> lei.</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Coieficientul prevăzut în Nota din anexa la Legea privind prețul normativ și modul de vânzare-cumpărare a pământului este de </w:t>
      </w:r>
      <w:r>
        <w:rPr>
          <w:rFonts w:ascii="Times New Roman" w:hAnsi="Times New Roman"/>
          <w:b/>
          <w:sz w:val="24"/>
          <w:szCs w:val="24"/>
          <w:lang w:val="en-US"/>
        </w:rPr>
        <w:t>0</w:t>
      </w:r>
      <w:proofErr w:type="gramStart"/>
      <w:r>
        <w:rPr>
          <w:rFonts w:ascii="Times New Roman" w:hAnsi="Times New Roman"/>
          <w:b/>
          <w:sz w:val="24"/>
          <w:szCs w:val="24"/>
          <w:lang w:val="en-US"/>
        </w:rPr>
        <w:t>,2</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două zecimi</w:t>
      </w:r>
      <w:r>
        <w:rPr>
          <w:rFonts w:ascii="Times New Roman" w:hAnsi="Times New Roman"/>
          <w:sz w:val="24"/>
          <w:szCs w:val="24"/>
          <w:lang w:val="en-US"/>
        </w:rPr>
        <w:t>).</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Coieficientul aplicat </w:t>
      </w:r>
      <w:proofErr w:type="gramStart"/>
      <w:r>
        <w:rPr>
          <w:rFonts w:ascii="Times New Roman" w:hAnsi="Times New Roman"/>
          <w:sz w:val="24"/>
          <w:szCs w:val="24"/>
          <w:lang w:val="en-US"/>
        </w:rPr>
        <w:t>de ”</w:t>
      </w:r>
      <w:proofErr w:type="gramEnd"/>
      <w:r>
        <w:rPr>
          <w:rFonts w:ascii="Times New Roman" w:hAnsi="Times New Roman"/>
          <w:sz w:val="24"/>
          <w:szCs w:val="24"/>
          <w:lang w:val="en-US"/>
        </w:rPr>
        <w:t xml:space="preserve">Vânzător” în funcție de amplasarea și amenajarea inginerească a terenului aferent, conform anexei nr. 4 la prezentul Regulament constituie </w:t>
      </w:r>
      <w:r>
        <w:rPr>
          <w:rFonts w:ascii="Times New Roman" w:hAnsi="Times New Roman"/>
          <w:b/>
          <w:sz w:val="24"/>
          <w:szCs w:val="24"/>
          <w:lang w:val="en-US"/>
        </w:rPr>
        <w:t>1</w:t>
      </w:r>
      <w:proofErr w:type="gramStart"/>
      <w:r>
        <w:rPr>
          <w:rFonts w:ascii="Times New Roman" w:hAnsi="Times New Roman"/>
          <w:b/>
          <w:sz w:val="24"/>
          <w:szCs w:val="24"/>
          <w:lang w:val="en-US"/>
        </w:rPr>
        <w:t>,16</w:t>
      </w:r>
      <w:proofErr w:type="gramEnd"/>
      <w:r>
        <w:rPr>
          <w:rFonts w:ascii="Times New Roman" w:hAnsi="Times New Roman"/>
          <w:sz w:val="24"/>
          <w:szCs w:val="24"/>
          <w:lang w:val="en-US"/>
        </w:rPr>
        <w:t xml:space="preserve"> (</w:t>
      </w:r>
      <w:r>
        <w:rPr>
          <w:rFonts w:ascii="Times New Roman" w:hAnsi="Times New Roman"/>
          <w:i/>
          <w:sz w:val="24"/>
          <w:szCs w:val="24"/>
          <w:lang w:val="en-US"/>
        </w:rPr>
        <w:t>unu întreg și șaisprezece sutimi</w:t>
      </w:r>
      <w:r>
        <w:rPr>
          <w:rFonts w:ascii="Times New Roman" w:hAnsi="Times New Roman"/>
          <w:sz w:val="24"/>
          <w:szCs w:val="24"/>
          <w:lang w:val="en-US"/>
        </w:rPr>
        <w:t>).</w:t>
      </w:r>
    </w:p>
    <w:p w:rsidR="00B2053D" w:rsidRDefault="00B2053D" w:rsidP="00B2053D">
      <w:pPr>
        <w:pStyle w:val="a9"/>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x pct.8) constituie </w:t>
      </w:r>
      <w:r>
        <w:rPr>
          <w:rFonts w:ascii="Times New Roman" w:hAnsi="Times New Roman"/>
          <w:b/>
          <w:sz w:val="24"/>
          <w:szCs w:val="24"/>
          <w:lang w:val="en-US"/>
        </w:rPr>
        <w:t>85711</w:t>
      </w:r>
      <w:r>
        <w:rPr>
          <w:rFonts w:ascii="Times New Roman" w:hAnsi="Times New Roman"/>
          <w:sz w:val="24"/>
          <w:szCs w:val="24"/>
          <w:lang w:val="en-US"/>
        </w:rPr>
        <w:t xml:space="preserve"> (</w:t>
      </w:r>
      <w:r>
        <w:rPr>
          <w:rFonts w:ascii="Times New Roman" w:hAnsi="Times New Roman"/>
          <w:i/>
          <w:sz w:val="24"/>
          <w:szCs w:val="24"/>
          <w:lang w:val="en-US"/>
        </w:rPr>
        <w:t>optzeci și cinci mii șapte sute unsprezece</w:t>
      </w:r>
      <w:r>
        <w:rPr>
          <w:rFonts w:ascii="Times New Roman" w:hAnsi="Times New Roman"/>
          <w:sz w:val="24"/>
          <w:szCs w:val="24"/>
          <w:lang w:val="en-US"/>
        </w:rPr>
        <w:t>) lei.</w:t>
      </w:r>
    </w:p>
    <w:p w:rsidR="00B2053D" w:rsidRDefault="00B2053D" w:rsidP="00B2053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Primar  interimar</w:t>
      </w:r>
      <w:proofErr w:type="gramEnd"/>
      <w:r>
        <w:rPr>
          <w:rFonts w:ascii="Times New Roman" w:hAnsi="Times New Roman" w:cs="Times New Roman"/>
          <w:sz w:val="24"/>
          <w:szCs w:val="24"/>
          <w:lang w:val="en-US"/>
        </w:rPr>
        <w:t xml:space="preserve">                                         Ala Cucoș-Chisalița</w:t>
      </w:r>
    </w:p>
    <w:p w:rsidR="00B2053D" w:rsidRDefault="00B2053D" w:rsidP="00B2053D">
      <w:pPr>
        <w:spacing w:after="0" w:line="240" w:lineRule="auto"/>
        <w:rPr>
          <w:rFonts w:ascii="Times New Roman" w:hAnsi="Times New Roman" w:cs="Times New Roman"/>
          <w:sz w:val="24"/>
          <w:szCs w:val="24"/>
          <w:lang w:val="en-US"/>
        </w:rPr>
      </w:pPr>
    </w:p>
    <w:p w:rsidR="00B2053D" w:rsidRDefault="00B2053D" w:rsidP="00B2053D">
      <w:pPr>
        <w:spacing w:after="0" w:line="240" w:lineRule="auto"/>
        <w:rPr>
          <w:lang w:val="en-US"/>
        </w:rPr>
      </w:pPr>
      <w:r>
        <w:rPr>
          <w:rFonts w:ascii="Times New Roman" w:hAnsi="Times New Roman" w:cs="Times New Roman"/>
          <w:sz w:val="24"/>
          <w:szCs w:val="24"/>
          <w:lang w:val="en-US"/>
        </w:rPr>
        <w:t xml:space="preserve">              Specialist funciar                                        Valentina Gîrjeu</w:t>
      </w:r>
      <w:r>
        <w:rPr>
          <w:color w:val="333333"/>
          <w:lang w:val="en-US"/>
        </w:rPr>
        <w:t xml:space="preserve">            </w:t>
      </w:r>
    </w:p>
    <w:p w:rsidR="00FF4D30" w:rsidRDefault="00E704DE" w:rsidP="00E704DE">
      <w:pPr>
        <w:pStyle w:val="a4"/>
        <w:shd w:val="clear" w:color="auto" w:fill="FFFFFF"/>
        <w:spacing w:before="0" w:beforeAutospacing="0" w:after="0" w:afterAutospacing="0"/>
        <w:jc w:val="right"/>
        <w:rPr>
          <w:color w:val="333333"/>
          <w:lang w:val="en-US"/>
        </w:rPr>
      </w:pPr>
      <w:r w:rsidRPr="000C77FB">
        <w:rPr>
          <w:color w:val="333333"/>
          <w:lang w:val="en-US"/>
        </w:rPr>
        <w:t xml:space="preserve">                            </w:t>
      </w:r>
    </w:p>
    <w:p w:rsidR="00FF4D30" w:rsidRDefault="00FF4D30" w:rsidP="00E704DE">
      <w:pPr>
        <w:pStyle w:val="a4"/>
        <w:shd w:val="clear" w:color="auto" w:fill="FFFFFF"/>
        <w:spacing w:before="0" w:beforeAutospacing="0" w:after="0" w:afterAutospacing="0"/>
        <w:jc w:val="right"/>
        <w:rPr>
          <w:color w:val="333333"/>
          <w:lang w:val="en-US"/>
        </w:rPr>
      </w:pPr>
    </w:p>
    <w:p w:rsidR="00FF4D30" w:rsidRDefault="00FF4D30" w:rsidP="00E704DE">
      <w:pPr>
        <w:pStyle w:val="a4"/>
        <w:shd w:val="clear" w:color="auto" w:fill="FFFFFF"/>
        <w:spacing w:before="0" w:beforeAutospacing="0" w:after="0" w:afterAutospacing="0"/>
        <w:jc w:val="right"/>
        <w:rPr>
          <w:color w:val="333333"/>
          <w:lang w:val="en-US"/>
        </w:rPr>
      </w:pPr>
    </w:p>
    <w:sectPr w:rsidR="00FF4D30" w:rsidSect="00FF4D30">
      <w:pgSz w:w="11906" w:h="16838"/>
      <w:pgMar w:top="1276"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E">
    <w:altName w:val="Cambria"/>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1AC9"/>
    <w:multiLevelType w:val="hybridMultilevel"/>
    <w:tmpl w:val="DF3A4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EC064A0"/>
    <w:multiLevelType w:val="hybridMultilevel"/>
    <w:tmpl w:val="99C24BB2"/>
    <w:lvl w:ilvl="0" w:tplc="6D6AD882">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55D2CFA"/>
    <w:multiLevelType w:val="hybridMultilevel"/>
    <w:tmpl w:val="A3AEF830"/>
    <w:lvl w:ilvl="0" w:tplc="6338DED8">
      <w:start w:val="3"/>
      <w:numFmt w:val="bullet"/>
      <w:lvlText w:val="-"/>
      <w:lvlJc w:val="left"/>
      <w:pPr>
        <w:ind w:left="750" w:hanging="360"/>
      </w:pPr>
      <w:rPr>
        <w:rFonts w:ascii="Times New Roman CE" w:eastAsiaTheme="minorEastAsia" w:hAnsi="Times New Roman CE" w:cs="Times New Roman CE" w:hint="default"/>
        <w:sz w:val="22"/>
      </w:rPr>
    </w:lvl>
    <w:lvl w:ilvl="1" w:tplc="08190003" w:tentative="1">
      <w:start w:val="1"/>
      <w:numFmt w:val="bullet"/>
      <w:lvlText w:val="o"/>
      <w:lvlJc w:val="left"/>
      <w:pPr>
        <w:ind w:left="1470" w:hanging="360"/>
      </w:pPr>
      <w:rPr>
        <w:rFonts w:ascii="Courier New" w:hAnsi="Courier New" w:cs="Courier New" w:hint="default"/>
      </w:rPr>
    </w:lvl>
    <w:lvl w:ilvl="2" w:tplc="08190005" w:tentative="1">
      <w:start w:val="1"/>
      <w:numFmt w:val="bullet"/>
      <w:lvlText w:val=""/>
      <w:lvlJc w:val="left"/>
      <w:pPr>
        <w:ind w:left="2190" w:hanging="360"/>
      </w:pPr>
      <w:rPr>
        <w:rFonts w:ascii="Wingdings" w:hAnsi="Wingdings" w:hint="default"/>
      </w:rPr>
    </w:lvl>
    <w:lvl w:ilvl="3" w:tplc="08190001" w:tentative="1">
      <w:start w:val="1"/>
      <w:numFmt w:val="bullet"/>
      <w:lvlText w:val=""/>
      <w:lvlJc w:val="left"/>
      <w:pPr>
        <w:ind w:left="2910" w:hanging="360"/>
      </w:pPr>
      <w:rPr>
        <w:rFonts w:ascii="Symbol" w:hAnsi="Symbol" w:hint="default"/>
      </w:rPr>
    </w:lvl>
    <w:lvl w:ilvl="4" w:tplc="08190003" w:tentative="1">
      <w:start w:val="1"/>
      <w:numFmt w:val="bullet"/>
      <w:lvlText w:val="o"/>
      <w:lvlJc w:val="left"/>
      <w:pPr>
        <w:ind w:left="3630" w:hanging="360"/>
      </w:pPr>
      <w:rPr>
        <w:rFonts w:ascii="Courier New" w:hAnsi="Courier New" w:cs="Courier New" w:hint="default"/>
      </w:rPr>
    </w:lvl>
    <w:lvl w:ilvl="5" w:tplc="08190005" w:tentative="1">
      <w:start w:val="1"/>
      <w:numFmt w:val="bullet"/>
      <w:lvlText w:val=""/>
      <w:lvlJc w:val="left"/>
      <w:pPr>
        <w:ind w:left="4350" w:hanging="360"/>
      </w:pPr>
      <w:rPr>
        <w:rFonts w:ascii="Wingdings" w:hAnsi="Wingdings" w:hint="default"/>
      </w:rPr>
    </w:lvl>
    <w:lvl w:ilvl="6" w:tplc="08190001" w:tentative="1">
      <w:start w:val="1"/>
      <w:numFmt w:val="bullet"/>
      <w:lvlText w:val=""/>
      <w:lvlJc w:val="left"/>
      <w:pPr>
        <w:ind w:left="5070" w:hanging="360"/>
      </w:pPr>
      <w:rPr>
        <w:rFonts w:ascii="Symbol" w:hAnsi="Symbol" w:hint="default"/>
      </w:rPr>
    </w:lvl>
    <w:lvl w:ilvl="7" w:tplc="08190003" w:tentative="1">
      <w:start w:val="1"/>
      <w:numFmt w:val="bullet"/>
      <w:lvlText w:val="o"/>
      <w:lvlJc w:val="left"/>
      <w:pPr>
        <w:ind w:left="5790" w:hanging="360"/>
      </w:pPr>
      <w:rPr>
        <w:rFonts w:ascii="Courier New" w:hAnsi="Courier New" w:cs="Courier New" w:hint="default"/>
      </w:rPr>
    </w:lvl>
    <w:lvl w:ilvl="8" w:tplc="08190005" w:tentative="1">
      <w:start w:val="1"/>
      <w:numFmt w:val="bullet"/>
      <w:lvlText w:val=""/>
      <w:lvlJc w:val="left"/>
      <w:pPr>
        <w:ind w:left="6510" w:hanging="360"/>
      </w:pPr>
      <w:rPr>
        <w:rFonts w:ascii="Wingdings" w:hAnsi="Wingdings" w:hint="default"/>
      </w:rPr>
    </w:lvl>
  </w:abstractNum>
  <w:abstractNum w:abstractNumId="3">
    <w:nsid w:val="2BAA437A"/>
    <w:multiLevelType w:val="hybridMultilevel"/>
    <w:tmpl w:val="99C24BB2"/>
    <w:lvl w:ilvl="0" w:tplc="6D6AD882">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CD764D3"/>
    <w:multiLevelType w:val="hybridMultilevel"/>
    <w:tmpl w:val="EA4E6E80"/>
    <w:lvl w:ilvl="0" w:tplc="64241A36">
      <w:start w:val="5"/>
      <w:numFmt w:val="decimal"/>
      <w:lvlText w:val="%1."/>
      <w:lvlJc w:val="left"/>
      <w:pPr>
        <w:ind w:left="1304" w:hanging="360"/>
      </w:pPr>
      <w:rPr>
        <w:rFonts w:hint="default"/>
      </w:rPr>
    </w:lvl>
    <w:lvl w:ilvl="1" w:tplc="08190019" w:tentative="1">
      <w:start w:val="1"/>
      <w:numFmt w:val="lowerLetter"/>
      <w:lvlText w:val="%2."/>
      <w:lvlJc w:val="left"/>
      <w:pPr>
        <w:ind w:left="2024" w:hanging="360"/>
      </w:pPr>
    </w:lvl>
    <w:lvl w:ilvl="2" w:tplc="0819001B" w:tentative="1">
      <w:start w:val="1"/>
      <w:numFmt w:val="lowerRoman"/>
      <w:lvlText w:val="%3."/>
      <w:lvlJc w:val="right"/>
      <w:pPr>
        <w:ind w:left="2744" w:hanging="180"/>
      </w:pPr>
    </w:lvl>
    <w:lvl w:ilvl="3" w:tplc="0819000F" w:tentative="1">
      <w:start w:val="1"/>
      <w:numFmt w:val="decimal"/>
      <w:lvlText w:val="%4."/>
      <w:lvlJc w:val="left"/>
      <w:pPr>
        <w:ind w:left="3464" w:hanging="360"/>
      </w:pPr>
    </w:lvl>
    <w:lvl w:ilvl="4" w:tplc="08190019" w:tentative="1">
      <w:start w:val="1"/>
      <w:numFmt w:val="lowerLetter"/>
      <w:lvlText w:val="%5."/>
      <w:lvlJc w:val="left"/>
      <w:pPr>
        <w:ind w:left="4184" w:hanging="360"/>
      </w:pPr>
    </w:lvl>
    <w:lvl w:ilvl="5" w:tplc="0819001B" w:tentative="1">
      <w:start w:val="1"/>
      <w:numFmt w:val="lowerRoman"/>
      <w:lvlText w:val="%6."/>
      <w:lvlJc w:val="right"/>
      <w:pPr>
        <w:ind w:left="4904" w:hanging="180"/>
      </w:pPr>
    </w:lvl>
    <w:lvl w:ilvl="6" w:tplc="0819000F" w:tentative="1">
      <w:start w:val="1"/>
      <w:numFmt w:val="decimal"/>
      <w:lvlText w:val="%7."/>
      <w:lvlJc w:val="left"/>
      <w:pPr>
        <w:ind w:left="5624" w:hanging="360"/>
      </w:pPr>
    </w:lvl>
    <w:lvl w:ilvl="7" w:tplc="08190019" w:tentative="1">
      <w:start w:val="1"/>
      <w:numFmt w:val="lowerLetter"/>
      <w:lvlText w:val="%8."/>
      <w:lvlJc w:val="left"/>
      <w:pPr>
        <w:ind w:left="6344" w:hanging="360"/>
      </w:pPr>
    </w:lvl>
    <w:lvl w:ilvl="8" w:tplc="0819001B" w:tentative="1">
      <w:start w:val="1"/>
      <w:numFmt w:val="lowerRoman"/>
      <w:lvlText w:val="%9."/>
      <w:lvlJc w:val="right"/>
      <w:pPr>
        <w:ind w:left="7064" w:hanging="180"/>
      </w:pPr>
    </w:lvl>
  </w:abstractNum>
  <w:abstractNum w:abstractNumId="5">
    <w:nsid w:val="315557CA"/>
    <w:multiLevelType w:val="hybridMultilevel"/>
    <w:tmpl w:val="0ED2CEA2"/>
    <w:lvl w:ilvl="0" w:tplc="A8FECC96">
      <w:start w:val="1"/>
      <w:numFmt w:val="decimal"/>
      <w:lvlText w:val="%1."/>
      <w:lvlJc w:val="left"/>
      <w:pPr>
        <w:ind w:left="1350" w:hanging="45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41A22AD5"/>
    <w:multiLevelType w:val="hybridMultilevel"/>
    <w:tmpl w:val="0942A560"/>
    <w:lvl w:ilvl="0" w:tplc="37DC3F98">
      <w:start w:val="1"/>
      <w:numFmt w:val="decimal"/>
      <w:lvlText w:val="%1."/>
      <w:lvlJc w:val="left"/>
      <w:pPr>
        <w:ind w:left="900" w:hanging="360"/>
      </w:pPr>
      <w:rPr>
        <w:rFonts w:hint="default"/>
      </w:rPr>
    </w:lvl>
    <w:lvl w:ilvl="1" w:tplc="08190019" w:tentative="1">
      <w:start w:val="1"/>
      <w:numFmt w:val="lowerLetter"/>
      <w:lvlText w:val="%2."/>
      <w:lvlJc w:val="left"/>
      <w:pPr>
        <w:ind w:left="1620" w:hanging="360"/>
      </w:pPr>
    </w:lvl>
    <w:lvl w:ilvl="2" w:tplc="0819001B" w:tentative="1">
      <w:start w:val="1"/>
      <w:numFmt w:val="lowerRoman"/>
      <w:lvlText w:val="%3."/>
      <w:lvlJc w:val="right"/>
      <w:pPr>
        <w:ind w:left="2340" w:hanging="180"/>
      </w:pPr>
    </w:lvl>
    <w:lvl w:ilvl="3" w:tplc="0819000F" w:tentative="1">
      <w:start w:val="1"/>
      <w:numFmt w:val="decimal"/>
      <w:lvlText w:val="%4."/>
      <w:lvlJc w:val="left"/>
      <w:pPr>
        <w:ind w:left="3060" w:hanging="360"/>
      </w:pPr>
    </w:lvl>
    <w:lvl w:ilvl="4" w:tplc="08190019" w:tentative="1">
      <w:start w:val="1"/>
      <w:numFmt w:val="lowerLetter"/>
      <w:lvlText w:val="%5."/>
      <w:lvlJc w:val="left"/>
      <w:pPr>
        <w:ind w:left="3780" w:hanging="360"/>
      </w:pPr>
    </w:lvl>
    <w:lvl w:ilvl="5" w:tplc="0819001B" w:tentative="1">
      <w:start w:val="1"/>
      <w:numFmt w:val="lowerRoman"/>
      <w:lvlText w:val="%6."/>
      <w:lvlJc w:val="right"/>
      <w:pPr>
        <w:ind w:left="4500" w:hanging="180"/>
      </w:pPr>
    </w:lvl>
    <w:lvl w:ilvl="6" w:tplc="0819000F" w:tentative="1">
      <w:start w:val="1"/>
      <w:numFmt w:val="decimal"/>
      <w:lvlText w:val="%7."/>
      <w:lvlJc w:val="left"/>
      <w:pPr>
        <w:ind w:left="5220" w:hanging="360"/>
      </w:pPr>
    </w:lvl>
    <w:lvl w:ilvl="7" w:tplc="08190019" w:tentative="1">
      <w:start w:val="1"/>
      <w:numFmt w:val="lowerLetter"/>
      <w:lvlText w:val="%8."/>
      <w:lvlJc w:val="left"/>
      <w:pPr>
        <w:ind w:left="5940" w:hanging="360"/>
      </w:pPr>
    </w:lvl>
    <w:lvl w:ilvl="8" w:tplc="0819001B" w:tentative="1">
      <w:start w:val="1"/>
      <w:numFmt w:val="lowerRoman"/>
      <w:lvlText w:val="%9."/>
      <w:lvlJc w:val="right"/>
      <w:pPr>
        <w:ind w:left="6660" w:hanging="180"/>
      </w:pPr>
    </w:lvl>
  </w:abstractNum>
  <w:abstractNum w:abstractNumId="7">
    <w:nsid w:val="55211E70"/>
    <w:multiLevelType w:val="hybridMultilevel"/>
    <w:tmpl w:val="9136319E"/>
    <w:lvl w:ilvl="0" w:tplc="F2BCD90E">
      <w:start w:val="1"/>
      <w:numFmt w:val="decimal"/>
      <w:lvlText w:val="%1."/>
      <w:lvlJc w:val="left"/>
      <w:pPr>
        <w:ind w:left="1110" w:hanging="360"/>
      </w:pPr>
      <w:rPr>
        <w:rFonts w:eastAsiaTheme="minorEastAsia"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nsid w:val="604F789B"/>
    <w:multiLevelType w:val="hybridMultilevel"/>
    <w:tmpl w:val="DF3A4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6598"/>
        </w:tabs>
        <w:ind w:left="6598"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7"/>
  </w:num>
  <w:num w:numId="8">
    <w:abstractNumId w:val="3"/>
  </w:num>
  <w:num w:numId="9">
    <w:abstractNumId w:val="0"/>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C743D"/>
    <w:rsid w:val="000B209B"/>
    <w:rsid w:val="000F1D19"/>
    <w:rsid w:val="000F70D5"/>
    <w:rsid w:val="00196F3B"/>
    <w:rsid w:val="001C743D"/>
    <w:rsid w:val="00204F86"/>
    <w:rsid w:val="002264C3"/>
    <w:rsid w:val="00230C7B"/>
    <w:rsid w:val="002601CD"/>
    <w:rsid w:val="0028131F"/>
    <w:rsid w:val="00281A60"/>
    <w:rsid w:val="002F4C10"/>
    <w:rsid w:val="003C58A0"/>
    <w:rsid w:val="004822B1"/>
    <w:rsid w:val="004D64B8"/>
    <w:rsid w:val="007E4F81"/>
    <w:rsid w:val="009545D4"/>
    <w:rsid w:val="00956B80"/>
    <w:rsid w:val="00966690"/>
    <w:rsid w:val="009C7028"/>
    <w:rsid w:val="00A2171D"/>
    <w:rsid w:val="00B2053D"/>
    <w:rsid w:val="00C020C2"/>
    <w:rsid w:val="00C41E57"/>
    <w:rsid w:val="00C71D04"/>
    <w:rsid w:val="00D05CB9"/>
    <w:rsid w:val="00E43CB2"/>
    <w:rsid w:val="00E43ED1"/>
    <w:rsid w:val="00E704DE"/>
    <w:rsid w:val="00E7545F"/>
    <w:rsid w:val="00EB73B6"/>
    <w:rsid w:val="00EE30CA"/>
    <w:rsid w:val="00F7621D"/>
    <w:rsid w:val="00FF4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4D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704DE"/>
    <w:rPr>
      <w:color w:val="0000FF"/>
      <w:u w:val="single"/>
    </w:rPr>
  </w:style>
  <w:style w:type="paragraph" w:styleId="a4">
    <w:name w:val="Normal (Web)"/>
    <w:basedOn w:val="a"/>
    <w:uiPriority w:val="99"/>
    <w:unhideWhenUsed/>
    <w:rsid w:val="00E704D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semiHidden/>
    <w:unhideWhenUsed/>
    <w:rsid w:val="00E704DE"/>
    <w:pPr>
      <w:spacing w:after="0" w:line="240" w:lineRule="auto"/>
    </w:pPr>
    <w:rPr>
      <w:rFonts w:ascii="Times New Roman AIB" w:eastAsia="Times New Roman" w:hAnsi="Times New Roman AIB" w:cs="Times New Roman"/>
      <w:sz w:val="32"/>
      <w:szCs w:val="20"/>
      <w:lang w:val="en-US" w:eastAsia="en-US"/>
    </w:rPr>
  </w:style>
  <w:style w:type="character" w:customStyle="1" w:styleId="a6">
    <w:name w:val="Основной текст Знак"/>
    <w:basedOn w:val="a0"/>
    <w:link w:val="a5"/>
    <w:semiHidden/>
    <w:rsid w:val="00E704DE"/>
    <w:rPr>
      <w:rFonts w:ascii="Times New Roman AIB" w:eastAsia="Times New Roman" w:hAnsi="Times New Roman AIB" w:cs="Times New Roman"/>
      <w:sz w:val="32"/>
      <w:szCs w:val="20"/>
      <w:lang w:val="en-US"/>
    </w:rPr>
  </w:style>
  <w:style w:type="paragraph" w:styleId="2">
    <w:name w:val="Body Text 2"/>
    <w:basedOn w:val="a"/>
    <w:link w:val="20"/>
    <w:semiHidden/>
    <w:unhideWhenUsed/>
    <w:rsid w:val="00E704DE"/>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E704DE"/>
    <w:rPr>
      <w:rFonts w:ascii="Times New Roman AIB" w:eastAsia="Times New Roman" w:hAnsi="Times New Roman AIB" w:cs="Times New Roman"/>
      <w:sz w:val="28"/>
      <w:szCs w:val="20"/>
      <w:lang w:val="en-US"/>
    </w:rPr>
  </w:style>
  <w:style w:type="character" w:customStyle="1" w:styleId="a7">
    <w:name w:val="Без интервала Знак"/>
    <w:basedOn w:val="a0"/>
    <w:link w:val="a8"/>
    <w:uiPriority w:val="1"/>
    <w:locked/>
    <w:rsid w:val="00E704DE"/>
    <w:rPr>
      <w:rFonts w:ascii="Calibri" w:eastAsia="Times New Roman" w:hAnsi="Calibri" w:cs="Times New Roman"/>
      <w:sz w:val="20"/>
      <w:szCs w:val="20"/>
      <w:lang w:val="en-US" w:bidi="en-US"/>
    </w:rPr>
  </w:style>
  <w:style w:type="paragraph" w:styleId="a8">
    <w:name w:val="No Spacing"/>
    <w:basedOn w:val="a"/>
    <w:link w:val="a7"/>
    <w:uiPriority w:val="1"/>
    <w:qFormat/>
    <w:rsid w:val="00E704DE"/>
    <w:pPr>
      <w:spacing w:after="0" w:line="240" w:lineRule="auto"/>
    </w:pPr>
    <w:rPr>
      <w:rFonts w:ascii="Calibri" w:eastAsia="Times New Roman" w:hAnsi="Calibri" w:cs="Times New Roman"/>
      <w:sz w:val="20"/>
      <w:szCs w:val="20"/>
      <w:lang w:val="en-US" w:eastAsia="en-US" w:bidi="en-US"/>
    </w:rPr>
  </w:style>
  <w:style w:type="paragraph" w:styleId="a9">
    <w:name w:val="List Paragraph"/>
    <w:basedOn w:val="a"/>
    <w:uiPriority w:val="34"/>
    <w:qFormat/>
    <w:rsid w:val="00E704DE"/>
    <w:pPr>
      <w:ind w:left="720"/>
      <w:contextualSpacing/>
    </w:pPr>
  </w:style>
  <w:style w:type="character" w:styleId="aa">
    <w:name w:val="Strong"/>
    <w:basedOn w:val="a0"/>
    <w:uiPriority w:val="22"/>
    <w:qFormat/>
    <w:rsid w:val="00E704DE"/>
    <w:rPr>
      <w:b/>
      <w:bCs/>
    </w:rPr>
  </w:style>
  <w:style w:type="paragraph" w:customStyle="1" w:styleId="paragraph">
    <w:name w:val="paragraph"/>
    <w:basedOn w:val="a"/>
    <w:rsid w:val="00E704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6190639">
      <w:bodyDiv w:val="1"/>
      <w:marLeft w:val="0"/>
      <w:marRight w:val="0"/>
      <w:marTop w:val="0"/>
      <w:marBottom w:val="0"/>
      <w:divBdr>
        <w:top w:val="none" w:sz="0" w:space="0" w:color="auto"/>
        <w:left w:val="none" w:sz="0" w:space="0" w:color="auto"/>
        <w:bottom w:val="none" w:sz="0" w:space="0" w:color="auto"/>
        <w:right w:val="none" w:sz="0" w:space="0" w:color="auto"/>
      </w:divBdr>
    </w:div>
    <w:div w:id="262693752">
      <w:bodyDiv w:val="1"/>
      <w:marLeft w:val="0"/>
      <w:marRight w:val="0"/>
      <w:marTop w:val="0"/>
      <w:marBottom w:val="0"/>
      <w:divBdr>
        <w:top w:val="none" w:sz="0" w:space="0" w:color="auto"/>
        <w:left w:val="none" w:sz="0" w:space="0" w:color="auto"/>
        <w:bottom w:val="none" w:sz="0" w:space="0" w:color="auto"/>
        <w:right w:val="none" w:sz="0" w:space="0" w:color="auto"/>
      </w:divBdr>
    </w:div>
    <w:div w:id="604580671">
      <w:bodyDiv w:val="1"/>
      <w:marLeft w:val="0"/>
      <w:marRight w:val="0"/>
      <w:marTop w:val="0"/>
      <w:marBottom w:val="0"/>
      <w:divBdr>
        <w:top w:val="none" w:sz="0" w:space="0" w:color="auto"/>
        <w:left w:val="none" w:sz="0" w:space="0" w:color="auto"/>
        <w:bottom w:val="none" w:sz="0" w:space="0" w:color="auto"/>
        <w:right w:val="none" w:sz="0" w:space="0" w:color="auto"/>
      </w:divBdr>
    </w:div>
    <w:div w:id="993996079">
      <w:bodyDiv w:val="1"/>
      <w:marLeft w:val="0"/>
      <w:marRight w:val="0"/>
      <w:marTop w:val="0"/>
      <w:marBottom w:val="0"/>
      <w:divBdr>
        <w:top w:val="none" w:sz="0" w:space="0" w:color="auto"/>
        <w:left w:val="none" w:sz="0" w:space="0" w:color="auto"/>
        <w:bottom w:val="none" w:sz="0" w:space="0" w:color="auto"/>
        <w:right w:val="none" w:sz="0" w:space="0" w:color="auto"/>
      </w:divBdr>
    </w:div>
    <w:div w:id="159143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primaria@c&#259;u&#351;eni.org" TargetMode="External"/><Relationship Id="rId5" Type="http://schemas.openxmlformats.org/officeDocument/2006/relationships/webSettings" Target="webSettings.xml"/><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primaria@c&#259;u&#351;en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EFCB5-1320-456E-9AD3-C6DC721F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1941</Words>
  <Characters>11065</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22</cp:revision>
  <cp:lastPrinted>2021-07-13T13:41:00Z</cp:lastPrinted>
  <dcterms:created xsi:type="dcterms:W3CDTF">2021-06-30T09:56:00Z</dcterms:created>
  <dcterms:modified xsi:type="dcterms:W3CDTF">2021-07-14T11:30:00Z</dcterms:modified>
</cp:coreProperties>
</file>