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00" w:rsidRDefault="002E0800" w:rsidP="002E0800">
      <w:pPr>
        <w:spacing w:after="0" w:line="240" w:lineRule="auto"/>
        <w:jc w:val="right"/>
        <w:rPr>
          <w:rFonts w:ascii="Times New Roman" w:hAnsi="Times New Roman" w:cs="Times New Roman"/>
          <w:sz w:val="28"/>
          <w:szCs w:val="28"/>
          <w:lang w:val="en-US"/>
        </w:rPr>
      </w:pPr>
    </w:p>
    <w:p w:rsidR="002E0800" w:rsidRDefault="002E0800" w:rsidP="002E0800">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2E0800" w:rsidRDefault="002E0800" w:rsidP="002E0800">
      <w:pPr>
        <w:spacing w:after="0" w:line="240" w:lineRule="auto"/>
        <w:jc w:val="center"/>
        <w:rPr>
          <w:rFonts w:ascii="Times New Roman" w:hAnsi="Times New Roman" w:cs="Times New Roman"/>
          <w:sz w:val="28"/>
          <w:szCs w:val="28"/>
          <w:lang w:val="en-US"/>
        </w:rPr>
      </w:pPr>
      <w:r w:rsidRPr="009866D4">
        <w:rPr>
          <w:rFonts w:ascii="Times New Roman" w:eastAsia="Times New Roman" w:hAnsi="Times New Roman" w:cs="Times New Roman"/>
          <w:sz w:val="28"/>
          <w:szCs w:val="28"/>
          <w:lang w:val="ro-RO"/>
        </w:rPr>
        <w:object w:dxaOrig="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5" o:title=""/>
          </v:shape>
          <o:OLEObject Type="Embed" ProgID="Word.Picture.8" ShapeID="_x0000_i1025" DrawAspect="Content" ObjectID="_1689162973" r:id="rId6"/>
        </w:object>
      </w:r>
    </w:p>
    <w:p w:rsidR="002E0800" w:rsidRDefault="002E0800" w:rsidP="002E0800">
      <w:pPr>
        <w:pStyle w:val="a3"/>
        <w:jc w:val="center"/>
        <w:rPr>
          <w:rFonts w:ascii="Times New Roman" w:hAnsi="Times New Roman"/>
          <w:b/>
          <w:sz w:val="28"/>
          <w:szCs w:val="28"/>
        </w:rPr>
      </w:pPr>
      <w:r>
        <w:rPr>
          <w:rFonts w:ascii="Times New Roman" w:hAnsi="Times New Roman"/>
          <w:b/>
          <w:sz w:val="28"/>
          <w:szCs w:val="28"/>
        </w:rPr>
        <w:t>REPUBLICA MOLDOVA</w:t>
      </w:r>
    </w:p>
    <w:p w:rsidR="002E0800" w:rsidRDefault="002E0800" w:rsidP="002E0800">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2E0800" w:rsidRDefault="002E0800" w:rsidP="002E0800">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2E0800" w:rsidRDefault="002E0800" w:rsidP="002E0800">
      <w:pPr>
        <w:pStyle w:val="a3"/>
        <w:jc w:val="center"/>
        <w:rPr>
          <w:rFonts w:ascii="Times New Roman" w:hAnsi="Times New Roman"/>
          <w:b/>
          <w:sz w:val="28"/>
          <w:szCs w:val="28"/>
        </w:rPr>
      </w:pPr>
    </w:p>
    <w:p w:rsidR="002E0800" w:rsidRDefault="00134ACA" w:rsidP="002E0800">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5</w:t>
      </w:r>
      <w:r w:rsidR="002E0800">
        <w:rPr>
          <w:rFonts w:ascii="Times New Roman" w:hAnsi="Times New Roman" w:cs="Times New Roman"/>
          <w:b/>
          <w:sz w:val="28"/>
          <w:szCs w:val="28"/>
          <w:lang w:val="ro-RO"/>
        </w:rPr>
        <w:t>/</w:t>
      </w:r>
      <w:r>
        <w:rPr>
          <w:rFonts w:ascii="Times New Roman" w:hAnsi="Times New Roman" w:cs="Times New Roman"/>
          <w:b/>
          <w:sz w:val="28"/>
          <w:szCs w:val="28"/>
          <w:lang w:val="ro-RO"/>
        </w:rPr>
        <w:t>10</w:t>
      </w:r>
    </w:p>
    <w:p w:rsidR="002E0800" w:rsidRDefault="002E0800" w:rsidP="002E0800">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2021</w:t>
      </w:r>
    </w:p>
    <w:p w:rsidR="002E0800" w:rsidRDefault="002E0800" w:rsidP="002E0800">
      <w:pPr>
        <w:spacing w:after="0" w:line="240" w:lineRule="auto"/>
        <w:jc w:val="center"/>
        <w:rPr>
          <w:rFonts w:ascii="Times New Roman" w:hAnsi="Times New Roman" w:cs="Times New Roman"/>
          <w:sz w:val="28"/>
          <w:szCs w:val="28"/>
          <w:lang w:val="ro-RO"/>
        </w:rPr>
      </w:pPr>
    </w:p>
    <w:p w:rsidR="002E0800" w:rsidRDefault="002E0800" w:rsidP="002E0800">
      <w:pPr>
        <w:spacing w:after="0" w:line="240" w:lineRule="auto"/>
        <w:jc w:val="center"/>
        <w:rPr>
          <w:rFonts w:ascii="Times New Roman" w:hAnsi="Times New Roman" w:cs="Times New Roman"/>
          <w:sz w:val="28"/>
          <w:szCs w:val="28"/>
          <w:lang w:val="ro-RO"/>
        </w:rPr>
      </w:pPr>
    </w:p>
    <w:p w:rsidR="002E0800" w:rsidRDefault="002E0800" w:rsidP="002E0800">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2E0800" w:rsidRDefault="002E0800" w:rsidP="002E0800">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2E0800" w:rsidRDefault="002E0800" w:rsidP="002E0800">
      <w:pPr>
        <w:spacing w:after="0" w:line="240" w:lineRule="auto"/>
        <w:rPr>
          <w:rFonts w:ascii="Times New Roman" w:hAnsi="Times New Roman" w:cs="Times New Roman"/>
          <w:sz w:val="28"/>
          <w:szCs w:val="28"/>
          <w:lang w:val="ro-RO"/>
        </w:rPr>
      </w:pPr>
    </w:p>
    <w:p w:rsidR="002E0800" w:rsidRDefault="002E0800" w:rsidP="002E0800">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2E0800" w:rsidRDefault="002E0800" w:rsidP="002E0800">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w:t>
      </w:r>
      <w:proofErr w:type="gramStart"/>
      <w:r>
        <w:rPr>
          <w:rFonts w:ascii="Times New Roman" w:hAnsi="Times New Roman" w:cs="Times New Roman"/>
          <w:sz w:val="28"/>
          <w:szCs w:val="28"/>
          <w:lang w:val="en-US"/>
        </w:rPr>
        <w:t>,6</w:t>
      </w:r>
      <w:r>
        <w:rPr>
          <w:rFonts w:ascii="Times New Roman" w:hAnsi="Times New Roman" w:cs="Times New Roman"/>
          <w:sz w:val="28"/>
          <w:szCs w:val="28"/>
          <w:vertAlign w:val="superscript"/>
          <w:lang w:val="en-US"/>
        </w:rPr>
        <w:t>1</w:t>
      </w:r>
      <w:proofErr w:type="gramEnd"/>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2E0800" w:rsidRDefault="002E0800" w:rsidP="002E0800">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2E0800" w:rsidRDefault="002E0800" w:rsidP="002E0800">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4 (1), (3), 6, 8, 12 (1), 20 (3), (4), lit. c),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w:t>
      </w:r>
    </w:p>
    <w:p w:rsidR="002E0800" w:rsidRDefault="002E0800" w:rsidP="002E0800">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2E0800" w:rsidRDefault="002E0800" w:rsidP="002E0800">
      <w:pPr>
        <w:spacing w:after="0"/>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2E0800" w:rsidRDefault="002E0800" w:rsidP="002E0800">
      <w:pPr>
        <w:pStyle w:val="a6"/>
        <w:spacing w:line="276" w:lineRule="auto"/>
        <w:rPr>
          <w:rFonts w:ascii="Times New Roman" w:eastAsiaTheme="minorEastAsia" w:hAnsi="Times New Roman"/>
          <w:b/>
          <w:sz w:val="28"/>
          <w:szCs w:val="28"/>
          <w:lang w:val="en-US"/>
        </w:rPr>
      </w:pPr>
    </w:p>
    <w:p w:rsidR="002E0800" w:rsidRDefault="002E0800" w:rsidP="002E0800">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2E0800" w:rsidRDefault="002E0800" w:rsidP="002E080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w:t>
      </w:r>
    </w:p>
    <w:p w:rsidR="002E0800" w:rsidRDefault="002E0800" w:rsidP="002E08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lastRenderedPageBreak/>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2E0800" w:rsidRDefault="002E0800" w:rsidP="002E0800">
      <w:pPr>
        <w:pStyle w:val="a7"/>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2E0800" w:rsidRDefault="002E0800" w:rsidP="002E080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2E0800" w:rsidRDefault="002E0800" w:rsidP="002E080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2E0800" w:rsidRDefault="002E0800" w:rsidP="002E080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2E0800" w:rsidRDefault="002E0800" w:rsidP="002E0800">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2E0800" w:rsidRDefault="002E0800" w:rsidP="002E0800">
      <w:pPr>
        <w:spacing w:after="0"/>
        <w:jc w:val="both"/>
        <w:rPr>
          <w:rFonts w:ascii="Times New Roman" w:hAnsi="Times New Roman" w:cs="Times New Roman"/>
          <w:sz w:val="28"/>
          <w:szCs w:val="28"/>
          <w:lang w:val="ro-RO"/>
        </w:rPr>
      </w:pPr>
    </w:p>
    <w:p w:rsidR="002E0800" w:rsidRDefault="002E0800" w:rsidP="002E0800">
      <w:pPr>
        <w:spacing w:after="0" w:line="240" w:lineRule="auto"/>
        <w:jc w:val="both"/>
        <w:rPr>
          <w:rFonts w:ascii="Times New Roman" w:hAnsi="Times New Roman" w:cs="Times New Roman"/>
          <w:sz w:val="28"/>
          <w:szCs w:val="28"/>
          <w:lang w:val="ro-RO"/>
        </w:rPr>
      </w:pPr>
    </w:p>
    <w:p w:rsidR="002E0800" w:rsidRDefault="002E0800" w:rsidP="002E0800">
      <w:pPr>
        <w:spacing w:after="0" w:line="240" w:lineRule="auto"/>
        <w:jc w:val="both"/>
        <w:rPr>
          <w:rFonts w:ascii="Times New Roman" w:hAnsi="Times New Roman" w:cs="Times New Roman"/>
          <w:sz w:val="28"/>
          <w:szCs w:val="28"/>
          <w:lang w:val="ro-RO"/>
        </w:rPr>
      </w:pPr>
    </w:p>
    <w:p w:rsidR="002E0800" w:rsidRDefault="002E0800" w:rsidP="002E0800">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2E0800" w:rsidRDefault="002E0800" w:rsidP="002E0800">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2E0800" w:rsidRDefault="002E0800" w:rsidP="002E0800">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2E0800" w:rsidRDefault="002E0800" w:rsidP="002E0800">
      <w:pPr>
        <w:spacing w:after="0" w:line="240" w:lineRule="auto"/>
        <w:jc w:val="both"/>
        <w:rPr>
          <w:rFonts w:ascii="Times New Roman" w:hAnsi="Times New Roman" w:cs="Times New Roman"/>
          <w:sz w:val="28"/>
          <w:szCs w:val="28"/>
          <w:lang w:val="en-US"/>
        </w:rPr>
      </w:pPr>
    </w:p>
    <w:p w:rsidR="002E0800" w:rsidRDefault="002E0800" w:rsidP="002E0800">
      <w:pPr>
        <w:spacing w:after="0" w:line="240" w:lineRule="auto"/>
        <w:jc w:val="both"/>
        <w:rPr>
          <w:rFonts w:ascii="Times New Roman" w:hAnsi="Times New Roman" w:cs="Times New Roman"/>
          <w:sz w:val="28"/>
          <w:szCs w:val="28"/>
          <w:lang w:val="en-US"/>
        </w:rPr>
      </w:pPr>
    </w:p>
    <w:p w:rsidR="002E0800" w:rsidRDefault="002E0800" w:rsidP="002E0800">
      <w:pPr>
        <w:spacing w:after="0" w:line="240" w:lineRule="auto"/>
        <w:jc w:val="both"/>
        <w:rPr>
          <w:rFonts w:ascii="Times New Roman" w:hAnsi="Times New Roman" w:cs="Times New Roman"/>
          <w:sz w:val="28"/>
          <w:szCs w:val="28"/>
          <w:lang w:val="en-US"/>
        </w:rPr>
      </w:pPr>
    </w:p>
    <w:p w:rsidR="002E0800" w:rsidRDefault="002E0800" w:rsidP="002E0800">
      <w:pPr>
        <w:spacing w:after="0" w:line="240" w:lineRule="auto"/>
        <w:rPr>
          <w:rFonts w:ascii="Times New Roman" w:hAnsi="Times New Roman" w:cs="Times New Roman"/>
          <w:sz w:val="28"/>
          <w:szCs w:val="28"/>
          <w:lang w:val="ro-RO"/>
        </w:rPr>
      </w:pPr>
    </w:p>
    <w:p w:rsidR="002E0800" w:rsidRDefault="002E0800" w:rsidP="002E0800">
      <w:pPr>
        <w:pStyle w:val="2"/>
        <w:spacing w:after="0" w:line="240" w:lineRule="auto"/>
        <w:ind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2E0800" w:rsidRDefault="002E0800" w:rsidP="002E0800">
      <w:pPr>
        <w:pStyle w:val="2"/>
        <w:spacing w:after="0" w:line="240" w:lineRule="auto"/>
        <w:ind w:firstLine="851"/>
        <w:rPr>
          <w:rFonts w:ascii="Times New Roman" w:hAnsi="Times New Roman"/>
          <w:sz w:val="28"/>
          <w:szCs w:val="28"/>
          <w:lang w:val="en-US"/>
        </w:rPr>
      </w:pPr>
    </w:p>
    <w:p w:rsidR="002E0800" w:rsidRDefault="002E0800" w:rsidP="002E0800">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2E0800" w:rsidRDefault="002E0800" w:rsidP="002E0800">
      <w:pPr>
        <w:pStyle w:val="2"/>
        <w:spacing w:after="0" w:line="240" w:lineRule="auto"/>
        <w:ind w:firstLine="851"/>
        <w:rPr>
          <w:rFonts w:ascii="Times New Roman" w:hAnsi="Times New Roman"/>
          <w:sz w:val="28"/>
          <w:szCs w:val="28"/>
          <w:lang w:val="en-US"/>
        </w:rPr>
      </w:pPr>
    </w:p>
    <w:p w:rsidR="002E0800" w:rsidRDefault="002E0800" w:rsidP="002E0800">
      <w:pPr>
        <w:pStyle w:val="2"/>
        <w:spacing w:after="0" w:line="240" w:lineRule="auto"/>
        <w:ind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2E0800" w:rsidRDefault="002E0800" w:rsidP="002E0800">
      <w:pPr>
        <w:pStyle w:val="2"/>
        <w:spacing w:after="0" w:line="240" w:lineRule="auto"/>
        <w:ind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2E0800" w:rsidRDefault="002E0800" w:rsidP="002E0800">
      <w:pPr>
        <w:pStyle w:val="2"/>
        <w:spacing w:after="0" w:line="240" w:lineRule="auto"/>
        <w:ind w:firstLine="851"/>
        <w:rPr>
          <w:rFonts w:ascii="Times New Roman" w:hAnsi="Times New Roman"/>
          <w:sz w:val="28"/>
          <w:szCs w:val="28"/>
          <w:lang w:val="en-US"/>
        </w:rPr>
      </w:pPr>
    </w:p>
    <w:p w:rsidR="002E0800" w:rsidRDefault="002E0800" w:rsidP="002E0800">
      <w:pPr>
        <w:pStyle w:val="2"/>
        <w:spacing w:after="0" w:line="240" w:lineRule="auto"/>
        <w:ind w:firstLine="851"/>
        <w:rPr>
          <w:rFonts w:ascii="Times New Roman" w:hAnsi="Times New Roman"/>
          <w:sz w:val="28"/>
          <w:szCs w:val="28"/>
          <w:lang w:val="en-US"/>
        </w:rPr>
      </w:pPr>
    </w:p>
    <w:p w:rsidR="002E0800" w:rsidRDefault="002E0800" w:rsidP="002E0800">
      <w:pPr>
        <w:pStyle w:val="2"/>
        <w:spacing w:after="0" w:line="240" w:lineRule="auto"/>
        <w:ind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2E0800" w:rsidRPr="00050029" w:rsidRDefault="002E0800" w:rsidP="002E0800">
      <w:pPr>
        <w:spacing w:after="0" w:line="240" w:lineRule="auto"/>
        <w:jc w:val="center"/>
        <w:rPr>
          <w:rFonts w:ascii="Times New Roman" w:hAnsi="Times New Roman"/>
          <w:b/>
          <w:sz w:val="28"/>
          <w:szCs w:val="28"/>
          <w:lang w:val="en-US"/>
        </w:rPr>
      </w:pPr>
    </w:p>
    <w:p w:rsidR="002E0800" w:rsidRPr="00050029" w:rsidRDefault="002E0800" w:rsidP="002E0800">
      <w:pPr>
        <w:spacing w:after="0" w:line="240" w:lineRule="auto"/>
        <w:ind w:left="-567" w:right="850"/>
        <w:jc w:val="center"/>
        <w:rPr>
          <w:rFonts w:ascii="Times New Roman" w:hAnsi="Times New Roman"/>
          <w:b/>
          <w:sz w:val="28"/>
          <w:szCs w:val="28"/>
          <w:lang w:val="en-US"/>
        </w:rPr>
      </w:pPr>
    </w:p>
    <w:p w:rsidR="002E0800" w:rsidRPr="00050029" w:rsidRDefault="002E0800" w:rsidP="002E0800">
      <w:pPr>
        <w:spacing w:line="240" w:lineRule="auto"/>
        <w:ind w:left="-567" w:right="850"/>
        <w:jc w:val="center"/>
        <w:rPr>
          <w:rFonts w:ascii="Times New Roman" w:hAnsi="Times New Roman"/>
          <w:b/>
          <w:sz w:val="28"/>
          <w:szCs w:val="28"/>
          <w:lang w:val="en-US"/>
        </w:rPr>
      </w:pPr>
    </w:p>
    <w:p w:rsidR="002E0800" w:rsidRPr="00050029" w:rsidRDefault="002E0800" w:rsidP="002E0800">
      <w:pPr>
        <w:spacing w:line="240" w:lineRule="auto"/>
        <w:ind w:left="-567" w:right="850"/>
        <w:jc w:val="center"/>
        <w:rPr>
          <w:rFonts w:ascii="Times New Roman" w:hAnsi="Times New Roman"/>
          <w:b/>
          <w:sz w:val="28"/>
          <w:szCs w:val="28"/>
          <w:lang w:val="en-US"/>
        </w:rPr>
      </w:pPr>
    </w:p>
    <w:p w:rsidR="002E0800" w:rsidRPr="00050029" w:rsidRDefault="002E0800" w:rsidP="002E0800">
      <w:pPr>
        <w:spacing w:line="240" w:lineRule="auto"/>
        <w:jc w:val="center"/>
        <w:rPr>
          <w:rFonts w:ascii="Times New Roman" w:hAnsi="Times New Roman"/>
          <w:b/>
          <w:sz w:val="28"/>
          <w:szCs w:val="28"/>
          <w:lang w:val="en-US"/>
        </w:rPr>
      </w:pPr>
    </w:p>
    <w:p w:rsidR="002E0800" w:rsidRPr="00050029" w:rsidRDefault="002E0800" w:rsidP="002E0800">
      <w:pPr>
        <w:spacing w:line="240" w:lineRule="auto"/>
        <w:jc w:val="center"/>
        <w:rPr>
          <w:rFonts w:ascii="Times New Roman" w:hAnsi="Times New Roman"/>
          <w:b/>
          <w:sz w:val="28"/>
          <w:szCs w:val="28"/>
          <w:lang w:val="en-US"/>
        </w:rPr>
      </w:pPr>
    </w:p>
    <w:p w:rsidR="002E0800" w:rsidRPr="00050029" w:rsidRDefault="002E0800" w:rsidP="002E0800">
      <w:pPr>
        <w:spacing w:line="240" w:lineRule="auto"/>
        <w:rPr>
          <w:rFonts w:ascii="Times New Roman" w:hAnsi="Times New Roman"/>
          <w:b/>
          <w:sz w:val="28"/>
          <w:szCs w:val="28"/>
          <w:lang w:val="en-US"/>
        </w:rPr>
      </w:pPr>
    </w:p>
    <w:p w:rsidR="002E0800" w:rsidRPr="00050029" w:rsidRDefault="002E0800" w:rsidP="002E0800">
      <w:pPr>
        <w:spacing w:line="240" w:lineRule="auto"/>
        <w:rPr>
          <w:rFonts w:ascii="Times New Roman" w:hAnsi="Times New Roman"/>
          <w:b/>
          <w:sz w:val="28"/>
          <w:szCs w:val="28"/>
          <w:lang w:val="en-US"/>
        </w:rPr>
      </w:pPr>
    </w:p>
    <w:p w:rsidR="002E0800" w:rsidRPr="00050029" w:rsidRDefault="002E0800" w:rsidP="002E0800">
      <w:pPr>
        <w:spacing w:after="0" w:line="240" w:lineRule="auto"/>
        <w:jc w:val="center"/>
        <w:rPr>
          <w:rFonts w:ascii="Times New Roman" w:hAnsi="Times New Roman"/>
          <w:b/>
          <w:sz w:val="28"/>
          <w:szCs w:val="28"/>
          <w:lang w:val="en-US"/>
        </w:rPr>
      </w:pPr>
      <w:r w:rsidRPr="00050029">
        <w:rPr>
          <w:rFonts w:ascii="Times New Roman" w:hAnsi="Times New Roman"/>
          <w:b/>
          <w:sz w:val="28"/>
          <w:szCs w:val="28"/>
          <w:lang w:val="en-US"/>
        </w:rPr>
        <w:lastRenderedPageBreak/>
        <w:t>NOTĂ INFORMATIVĂ</w:t>
      </w:r>
    </w:p>
    <w:p w:rsidR="002E0800" w:rsidRPr="00050029" w:rsidRDefault="002E0800" w:rsidP="002E0800">
      <w:pPr>
        <w:spacing w:after="0" w:line="240" w:lineRule="auto"/>
        <w:jc w:val="center"/>
        <w:rPr>
          <w:rFonts w:ascii="Times New Roman" w:hAnsi="Times New Roman"/>
          <w:b/>
          <w:sz w:val="28"/>
          <w:szCs w:val="28"/>
          <w:lang w:val="en-US"/>
        </w:rPr>
      </w:pPr>
      <w:proofErr w:type="gramStart"/>
      <w:r w:rsidRPr="00050029">
        <w:rPr>
          <w:rFonts w:ascii="Times New Roman" w:hAnsi="Times New Roman"/>
          <w:b/>
          <w:sz w:val="28"/>
          <w:szCs w:val="28"/>
          <w:lang w:val="en-US"/>
        </w:rPr>
        <w:t>la</w:t>
      </w:r>
      <w:proofErr w:type="gram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w:t>
      </w:r>
      <w:proofErr w:type="spellEnd"/>
      <w:r w:rsidRPr="00050029">
        <w:rPr>
          <w:rFonts w:ascii="Times New Roman" w:hAnsi="Times New Roman"/>
          <w:b/>
          <w:sz w:val="28"/>
          <w:szCs w:val="28"/>
          <w:lang w:val="en-US"/>
        </w:rPr>
        <w:t xml:space="preserve"> de  </w:t>
      </w:r>
      <w:proofErr w:type="spellStart"/>
      <w:r w:rsidRPr="00050029">
        <w:rPr>
          <w:rFonts w:ascii="Times New Roman" w:hAnsi="Times New Roman"/>
          <w:b/>
          <w:sz w:val="28"/>
          <w:szCs w:val="28"/>
          <w:lang w:val="en-US"/>
        </w:rPr>
        <w:t>Decizie</w:t>
      </w:r>
      <w:proofErr w:type="spellEnd"/>
    </w:p>
    <w:p w:rsidR="002E0800" w:rsidRDefault="002E0800" w:rsidP="002E0800">
      <w:pPr>
        <w:spacing w:after="0" w:line="240" w:lineRule="auto"/>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8"/>
      </w:tblGrid>
      <w:tr w:rsidR="002E0800" w:rsidRPr="00134ACA" w:rsidTr="00E447CA">
        <w:tc>
          <w:tcPr>
            <w:tcW w:w="5000" w:type="pct"/>
            <w:tcBorders>
              <w:top w:val="single" w:sz="4" w:space="0" w:color="auto"/>
              <w:left w:val="single" w:sz="4" w:space="0" w:color="auto"/>
              <w:bottom w:val="single" w:sz="4" w:space="0" w:color="auto"/>
              <w:right w:val="single" w:sz="4" w:space="0" w:color="auto"/>
            </w:tcBorders>
            <w:hideMark/>
          </w:tcPr>
          <w:p w:rsidR="002E0800" w:rsidRPr="00050029" w:rsidRDefault="002E0800" w:rsidP="00E447CA">
            <w:pPr>
              <w:numPr>
                <w:ilvl w:val="3"/>
                <w:numId w:val="1"/>
              </w:numPr>
              <w:tabs>
                <w:tab w:val="left" w:pos="284"/>
                <w:tab w:val="left" w:pos="1196"/>
              </w:tabs>
              <w:spacing w:after="0" w:line="240" w:lineRule="auto"/>
              <w:ind w:left="0" w:firstLine="0"/>
              <w:jc w:val="both"/>
              <w:rPr>
                <w:rFonts w:ascii="Times New Roman" w:hAnsi="Times New Roman"/>
                <w:b/>
                <w:sz w:val="28"/>
                <w:szCs w:val="28"/>
                <w:lang w:val="en-US"/>
              </w:rPr>
            </w:pPr>
            <w:proofErr w:type="spellStart"/>
            <w:r w:rsidRPr="00050029">
              <w:rPr>
                <w:rFonts w:ascii="Times New Roman" w:hAnsi="Times New Roman"/>
                <w:b/>
                <w:sz w:val="28"/>
                <w:szCs w:val="28"/>
                <w:lang w:val="en-US"/>
              </w:rPr>
              <w:t>Denumirea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autorului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după</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caz</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participanţilor</w:t>
            </w:r>
            <w:proofErr w:type="spellEnd"/>
            <w:r w:rsidRPr="00050029">
              <w:rPr>
                <w:rFonts w:ascii="Times New Roman" w:hAnsi="Times New Roman"/>
                <w:b/>
                <w:sz w:val="28"/>
                <w:szCs w:val="28"/>
                <w:lang w:val="en-US"/>
              </w:rPr>
              <w:t xml:space="preserve"> la </w:t>
            </w:r>
            <w:proofErr w:type="spellStart"/>
            <w:r w:rsidRPr="00050029">
              <w:rPr>
                <w:rFonts w:ascii="Times New Roman" w:hAnsi="Times New Roman"/>
                <w:b/>
                <w:sz w:val="28"/>
                <w:szCs w:val="28"/>
                <w:lang w:val="en-US"/>
              </w:rPr>
              <w:t>elaborarea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proiectului</w:t>
            </w:r>
            <w:proofErr w:type="spellEnd"/>
          </w:p>
        </w:tc>
      </w:tr>
      <w:tr w:rsidR="002E0800" w:rsidRPr="00134ACA" w:rsidTr="00E447CA">
        <w:tc>
          <w:tcPr>
            <w:tcW w:w="5000" w:type="pct"/>
            <w:tcBorders>
              <w:top w:val="single" w:sz="4" w:space="0" w:color="auto"/>
              <w:left w:val="single" w:sz="4" w:space="0" w:color="auto"/>
              <w:bottom w:val="single" w:sz="4" w:space="0" w:color="auto"/>
              <w:right w:val="single" w:sz="4" w:space="0" w:color="auto"/>
            </w:tcBorders>
            <w:hideMark/>
          </w:tcPr>
          <w:p w:rsidR="002E0800" w:rsidRDefault="002E0800" w:rsidP="00E447CA">
            <w:pPr>
              <w:tabs>
                <w:tab w:val="left" w:pos="884"/>
                <w:tab w:val="left" w:pos="1196"/>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2E0800" w:rsidRPr="00134ACA" w:rsidTr="00E447CA">
        <w:tc>
          <w:tcPr>
            <w:tcW w:w="5000" w:type="pct"/>
            <w:tcBorders>
              <w:top w:val="single" w:sz="4" w:space="0" w:color="auto"/>
              <w:left w:val="single" w:sz="4" w:space="0" w:color="auto"/>
              <w:bottom w:val="single" w:sz="4" w:space="0" w:color="auto"/>
              <w:right w:val="single" w:sz="4" w:space="0" w:color="auto"/>
            </w:tcBorders>
            <w:hideMark/>
          </w:tcPr>
          <w:p w:rsidR="002E0800" w:rsidRPr="00050029" w:rsidRDefault="002E0800" w:rsidP="00E447CA">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2. </w:t>
            </w:r>
            <w:proofErr w:type="spellStart"/>
            <w:r w:rsidRPr="00050029">
              <w:rPr>
                <w:rFonts w:ascii="Times New Roman" w:hAnsi="Times New Roman"/>
                <w:b/>
                <w:sz w:val="28"/>
                <w:szCs w:val="28"/>
                <w:lang w:val="en-US"/>
              </w:rPr>
              <w:t>Condiţiile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ce</w:t>
            </w:r>
            <w:proofErr w:type="spellEnd"/>
            <w:r w:rsidRPr="00050029">
              <w:rPr>
                <w:rFonts w:ascii="Times New Roman" w:hAnsi="Times New Roman"/>
                <w:b/>
                <w:sz w:val="28"/>
                <w:szCs w:val="28"/>
                <w:lang w:val="en-US"/>
              </w:rPr>
              <w:t xml:space="preserve"> au </w:t>
            </w:r>
            <w:proofErr w:type="spellStart"/>
            <w:r w:rsidRPr="00050029">
              <w:rPr>
                <w:rFonts w:ascii="Times New Roman" w:hAnsi="Times New Roman"/>
                <w:b/>
                <w:sz w:val="28"/>
                <w:szCs w:val="28"/>
                <w:lang w:val="en-US"/>
              </w:rPr>
              <w:t>impus</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elaborarea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proiectului</w:t>
            </w:r>
            <w:proofErr w:type="spellEnd"/>
            <w:r w:rsidRPr="00050029">
              <w:rPr>
                <w:rFonts w:ascii="Times New Roman" w:hAnsi="Times New Roman"/>
                <w:b/>
                <w:sz w:val="28"/>
                <w:szCs w:val="28"/>
                <w:lang w:val="en-US"/>
              </w:rPr>
              <w:t xml:space="preserve"> de act </w:t>
            </w:r>
            <w:proofErr w:type="spellStart"/>
            <w:r w:rsidRPr="00050029">
              <w:rPr>
                <w:rFonts w:ascii="Times New Roman" w:hAnsi="Times New Roman"/>
                <w:b/>
                <w:sz w:val="28"/>
                <w:szCs w:val="28"/>
                <w:lang w:val="en-US"/>
              </w:rPr>
              <w:t>normativ</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finalităţile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urmărite</w:t>
            </w:r>
            <w:proofErr w:type="spellEnd"/>
          </w:p>
        </w:tc>
      </w:tr>
      <w:tr w:rsidR="002E0800" w:rsidRPr="00664DAC" w:rsidTr="00E447CA">
        <w:tc>
          <w:tcPr>
            <w:tcW w:w="5000" w:type="pct"/>
            <w:tcBorders>
              <w:top w:val="single" w:sz="4" w:space="0" w:color="auto"/>
              <w:left w:val="single" w:sz="4" w:space="0" w:color="auto"/>
              <w:bottom w:val="single" w:sz="4" w:space="0" w:color="auto"/>
              <w:right w:val="single" w:sz="4" w:space="0" w:color="auto"/>
            </w:tcBorders>
            <w:hideMark/>
          </w:tcPr>
          <w:p w:rsidR="002E0800" w:rsidRDefault="002E0800" w:rsidP="00E447CA">
            <w:pPr>
              <w:pStyle w:val="2"/>
              <w:spacing w:after="0" w:line="240"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2E0800" w:rsidRPr="00134ACA" w:rsidTr="00E447CA">
        <w:tc>
          <w:tcPr>
            <w:tcW w:w="5000" w:type="pct"/>
            <w:tcBorders>
              <w:top w:val="single" w:sz="4" w:space="0" w:color="auto"/>
              <w:left w:val="single" w:sz="4" w:space="0" w:color="auto"/>
              <w:bottom w:val="single" w:sz="4" w:space="0" w:color="auto"/>
              <w:right w:val="single" w:sz="4" w:space="0" w:color="auto"/>
            </w:tcBorders>
            <w:hideMark/>
          </w:tcPr>
          <w:p w:rsidR="002E0800" w:rsidRPr="00050029" w:rsidRDefault="002E0800" w:rsidP="00E447CA">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3. </w:t>
            </w:r>
            <w:proofErr w:type="spellStart"/>
            <w:r w:rsidRPr="00050029">
              <w:rPr>
                <w:rFonts w:ascii="Times New Roman" w:hAnsi="Times New Roman"/>
                <w:b/>
                <w:sz w:val="28"/>
                <w:szCs w:val="28"/>
                <w:lang w:val="en-US"/>
              </w:rPr>
              <w:t>Principalele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prevederi</w:t>
            </w:r>
            <w:proofErr w:type="spellEnd"/>
            <w:r w:rsidRPr="00050029">
              <w:rPr>
                <w:rFonts w:ascii="Times New Roman" w:hAnsi="Times New Roman"/>
                <w:b/>
                <w:sz w:val="28"/>
                <w:szCs w:val="28"/>
                <w:lang w:val="en-US"/>
              </w:rPr>
              <w:t xml:space="preserve"> ale </w:t>
            </w:r>
            <w:proofErr w:type="spellStart"/>
            <w:r w:rsidRPr="00050029">
              <w:rPr>
                <w:rFonts w:ascii="Times New Roman" w:hAnsi="Times New Roman"/>
                <w:b/>
                <w:sz w:val="28"/>
                <w:szCs w:val="28"/>
                <w:lang w:val="en-US"/>
              </w:rPr>
              <w:t>proiectului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evidenţierea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elementelor</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noi</w:t>
            </w:r>
            <w:proofErr w:type="spellEnd"/>
          </w:p>
        </w:tc>
      </w:tr>
      <w:tr w:rsidR="002E0800" w:rsidRPr="00302677" w:rsidTr="00E447CA">
        <w:tc>
          <w:tcPr>
            <w:tcW w:w="5000" w:type="pct"/>
            <w:tcBorders>
              <w:top w:val="single" w:sz="4" w:space="0" w:color="auto"/>
              <w:left w:val="single" w:sz="4" w:space="0" w:color="auto"/>
              <w:bottom w:val="single" w:sz="4" w:space="0" w:color="auto"/>
              <w:right w:val="single" w:sz="4" w:space="0" w:color="auto"/>
            </w:tcBorders>
            <w:hideMark/>
          </w:tcPr>
          <w:p w:rsidR="002E0800" w:rsidRDefault="002E0800" w:rsidP="00E447CA">
            <w:pPr>
              <w:spacing w:after="0"/>
              <w:ind w:right="312"/>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2E0800" w:rsidTr="00E447CA">
        <w:tc>
          <w:tcPr>
            <w:tcW w:w="5000" w:type="pct"/>
            <w:tcBorders>
              <w:top w:val="single" w:sz="4" w:space="0" w:color="auto"/>
              <w:left w:val="single" w:sz="4" w:space="0" w:color="auto"/>
              <w:bottom w:val="single" w:sz="4" w:space="0" w:color="auto"/>
              <w:right w:val="single" w:sz="4" w:space="0" w:color="auto"/>
            </w:tcBorders>
            <w:hideMark/>
          </w:tcPr>
          <w:p w:rsidR="002E0800" w:rsidRDefault="002E0800" w:rsidP="00E447CA">
            <w:pPr>
              <w:tabs>
                <w:tab w:val="left" w:pos="884"/>
                <w:tab w:val="left" w:pos="1196"/>
              </w:tabs>
              <w:spacing w:after="0" w:line="240" w:lineRule="auto"/>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2E0800" w:rsidTr="00E447CA">
        <w:tc>
          <w:tcPr>
            <w:tcW w:w="5000" w:type="pct"/>
            <w:tcBorders>
              <w:top w:val="single" w:sz="4" w:space="0" w:color="auto"/>
              <w:left w:val="single" w:sz="4" w:space="0" w:color="auto"/>
              <w:bottom w:val="single" w:sz="4" w:space="0" w:color="auto"/>
              <w:right w:val="single" w:sz="4" w:space="0" w:color="auto"/>
            </w:tcBorders>
            <w:hideMark/>
          </w:tcPr>
          <w:p w:rsidR="002E0800" w:rsidRDefault="002E0800" w:rsidP="00E447CA">
            <w:pPr>
              <w:tabs>
                <w:tab w:val="left" w:pos="884"/>
                <w:tab w:val="left" w:pos="1196"/>
              </w:tabs>
              <w:spacing w:after="0" w:line="240" w:lineRule="auto"/>
              <w:jc w:val="both"/>
              <w:rPr>
                <w:rFonts w:ascii="Times New Roman" w:hAnsi="Times New Roman"/>
                <w:sz w:val="28"/>
                <w:szCs w:val="28"/>
              </w:rPr>
            </w:pPr>
            <w:r>
              <w:rPr>
                <w:rFonts w:ascii="Times New Roman" w:hAnsi="Times New Roman"/>
                <w:sz w:val="28"/>
                <w:szCs w:val="28"/>
              </w:rPr>
              <w:t>----------------------------------------------</w:t>
            </w:r>
          </w:p>
        </w:tc>
      </w:tr>
      <w:tr w:rsidR="002E0800" w:rsidRPr="00134ACA" w:rsidTr="00E447CA">
        <w:tc>
          <w:tcPr>
            <w:tcW w:w="5000" w:type="pct"/>
            <w:tcBorders>
              <w:top w:val="single" w:sz="4" w:space="0" w:color="auto"/>
              <w:left w:val="single" w:sz="4" w:space="0" w:color="auto"/>
              <w:bottom w:val="single" w:sz="4" w:space="0" w:color="auto"/>
              <w:right w:val="single" w:sz="4" w:space="0" w:color="auto"/>
            </w:tcBorders>
            <w:hideMark/>
          </w:tcPr>
          <w:p w:rsidR="002E0800" w:rsidRPr="00050029" w:rsidRDefault="002E0800" w:rsidP="00E447CA">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5. </w:t>
            </w:r>
            <w:proofErr w:type="spellStart"/>
            <w:r w:rsidRPr="00050029">
              <w:rPr>
                <w:rFonts w:ascii="Times New Roman" w:hAnsi="Times New Roman"/>
                <w:b/>
                <w:sz w:val="28"/>
                <w:szCs w:val="28"/>
                <w:lang w:val="en-US"/>
              </w:rPr>
              <w:t>Modul</w:t>
            </w:r>
            <w:proofErr w:type="spellEnd"/>
            <w:r w:rsidRPr="00050029">
              <w:rPr>
                <w:rFonts w:ascii="Times New Roman" w:hAnsi="Times New Roman"/>
                <w:b/>
                <w:sz w:val="28"/>
                <w:szCs w:val="28"/>
                <w:lang w:val="en-US"/>
              </w:rPr>
              <w:t xml:space="preserve"> de </w:t>
            </w:r>
            <w:proofErr w:type="spellStart"/>
            <w:r w:rsidRPr="00050029">
              <w:rPr>
                <w:rFonts w:ascii="Times New Roman" w:hAnsi="Times New Roman"/>
                <w:b/>
                <w:sz w:val="28"/>
                <w:szCs w:val="28"/>
                <w:lang w:val="en-US"/>
              </w:rPr>
              <w:t>încorporare</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actului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în</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cadrul</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normativ</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în</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vigoare</w:t>
            </w:r>
            <w:proofErr w:type="spellEnd"/>
          </w:p>
        </w:tc>
      </w:tr>
      <w:tr w:rsidR="002E0800" w:rsidRPr="00134ACA" w:rsidTr="00E447CA">
        <w:tc>
          <w:tcPr>
            <w:tcW w:w="5000" w:type="pct"/>
            <w:tcBorders>
              <w:top w:val="single" w:sz="4" w:space="0" w:color="auto"/>
              <w:left w:val="single" w:sz="4" w:space="0" w:color="auto"/>
              <w:bottom w:val="single" w:sz="4" w:space="0" w:color="auto"/>
              <w:right w:val="single" w:sz="4" w:space="0" w:color="auto"/>
            </w:tcBorders>
            <w:hideMark/>
          </w:tcPr>
          <w:p w:rsidR="002E0800" w:rsidRDefault="002E0800" w:rsidP="00E447CA">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2E0800" w:rsidTr="00E447CA">
        <w:tc>
          <w:tcPr>
            <w:tcW w:w="5000" w:type="pct"/>
            <w:tcBorders>
              <w:top w:val="single" w:sz="4" w:space="0" w:color="auto"/>
              <w:left w:val="single" w:sz="4" w:space="0" w:color="auto"/>
              <w:bottom w:val="single" w:sz="4" w:space="0" w:color="auto"/>
              <w:right w:val="single" w:sz="4" w:space="0" w:color="auto"/>
            </w:tcBorders>
            <w:hideMark/>
          </w:tcPr>
          <w:p w:rsidR="002E0800" w:rsidRDefault="002E0800" w:rsidP="00E447CA">
            <w:pPr>
              <w:tabs>
                <w:tab w:val="left" w:pos="884"/>
                <w:tab w:val="left" w:pos="1196"/>
              </w:tabs>
              <w:spacing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2E0800" w:rsidRPr="00134ACA" w:rsidTr="00E447CA">
        <w:trPr>
          <w:trHeight w:val="792"/>
        </w:trPr>
        <w:tc>
          <w:tcPr>
            <w:tcW w:w="5000" w:type="pct"/>
            <w:tcBorders>
              <w:top w:val="single" w:sz="4" w:space="0" w:color="auto"/>
              <w:left w:val="single" w:sz="4" w:space="0" w:color="auto"/>
              <w:bottom w:val="single" w:sz="4" w:space="0" w:color="auto"/>
              <w:right w:val="single" w:sz="4" w:space="0" w:color="auto"/>
            </w:tcBorders>
            <w:hideMark/>
          </w:tcPr>
          <w:p w:rsidR="002E0800" w:rsidRDefault="002E0800" w:rsidP="00E447CA">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2E0800" w:rsidRPr="00134ACA" w:rsidTr="00E447CA">
        <w:tc>
          <w:tcPr>
            <w:tcW w:w="5000" w:type="pct"/>
            <w:tcBorders>
              <w:top w:val="single" w:sz="4" w:space="0" w:color="auto"/>
              <w:left w:val="single" w:sz="4" w:space="0" w:color="auto"/>
              <w:bottom w:val="single" w:sz="4" w:space="0" w:color="auto"/>
              <w:right w:val="single" w:sz="4" w:space="0" w:color="auto"/>
            </w:tcBorders>
            <w:hideMark/>
          </w:tcPr>
          <w:p w:rsidR="002E0800" w:rsidRPr="00050029" w:rsidRDefault="002E0800" w:rsidP="00E447CA">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7. </w:t>
            </w:r>
            <w:proofErr w:type="spellStart"/>
            <w:r w:rsidRPr="00050029">
              <w:rPr>
                <w:rFonts w:ascii="Times New Roman" w:hAnsi="Times New Roman"/>
                <w:b/>
                <w:sz w:val="28"/>
                <w:szCs w:val="28"/>
                <w:lang w:val="en-US"/>
              </w:rPr>
              <w:t>Avizarea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consultarea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publică</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proiectului</w:t>
            </w:r>
            <w:proofErr w:type="spellEnd"/>
          </w:p>
        </w:tc>
      </w:tr>
      <w:tr w:rsidR="002E0800" w:rsidRPr="00134ACA" w:rsidTr="00E447CA">
        <w:tc>
          <w:tcPr>
            <w:tcW w:w="5000" w:type="pct"/>
            <w:tcBorders>
              <w:top w:val="single" w:sz="4" w:space="0" w:color="auto"/>
              <w:left w:val="single" w:sz="4" w:space="0" w:color="auto"/>
              <w:bottom w:val="single" w:sz="4" w:space="0" w:color="auto"/>
              <w:right w:val="single" w:sz="4" w:space="0" w:color="auto"/>
            </w:tcBorders>
            <w:hideMark/>
          </w:tcPr>
          <w:p w:rsidR="002E0800" w:rsidRPr="00050029" w:rsidRDefault="002E0800" w:rsidP="00E447CA">
            <w:pPr>
              <w:tabs>
                <w:tab w:val="left" w:pos="884"/>
                <w:tab w:val="left" w:pos="1196"/>
              </w:tabs>
              <w:spacing w:after="0" w:line="240" w:lineRule="auto"/>
              <w:jc w:val="both"/>
              <w:rPr>
                <w:rFonts w:ascii="Times New Roman" w:hAnsi="Times New Roman"/>
                <w:sz w:val="28"/>
                <w:szCs w:val="28"/>
                <w:lang w:val="en-US"/>
              </w:rPr>
            </w:pPr>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scopul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respectării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prevederilor</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Legii</w:t>
            </w:r>
            <w:proofErr w:type="spellEnd"/>
            <w:r w:rsidRPr="00050029">
              <w:rPr>
                <w:rFonts w:ascii="Times New Roman" w:hAnsi="Times New Roman"/>
                <w:sz w:val="28"/>
                <w:szCs w:val="28"/>
                <w:lang w:val="en-US"/>
              </w:rPr>
              <w:t xml:space="preserve"> nr. 239/2008 </w:t>
            </w:r>
            <w:proofErr w:type="spellStart"/>
            <w:r w:rsidRPr="00050029">
              <w:rPr>
                <w:rFonts w:ascii="Times New Roman" w:hAnsi="Times New Roman"/>
                <w:sz w:val="28"/>
                <w:szCs w:val="28"/>
                <w:lang w:val="en-US"/>
              </w:rPr>
              <w:t>privind</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transparența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procesul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decizional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proiectul</w:t>
            </w:r>
            <w:proofErr w:type="spellEnd"/>
            <w:r w:rsidRPr="00050029">
              <w:rPr>
                <w:rFonts w:ascii="Times New Roman" w:hAnsi="Times New Roman"/>
                <w:sz w:val="28"/>
                <w:szCs w:val="28"/>
                <w:lang w:val="en-US"/>
              </w:rPr>
              <w:t xml:space="preserve"> de </w:t>
            </w:r>
            <w:proofErr w:type="spellStart"/>
            <w:r w:rsidRPr="00050029">
              <w:rPr>
                <w:rFonts w:ascii="Times New Roman" w:hAnsi="Times New Roman"/>
                <w:sz w:val="28"/>
                <w:szCs w:val="28"/>
                <w:lang w:val="en-US"/>
              </w:rPr>
              <w:t>decizie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privind</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alocarea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premiului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este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plasat</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pagina</w:t>
            </w:r>
            <w:proofErr w:type="spellEnd"/>
            <w:r w:rsidRPr="00050029">
              <w:rPr>
                <w:rFonts w:ascii="Times New Roman" w:hAnsi="Times New Roman"/>
                <w:sz w:val="28"/>
                <w:szCs w:val="28"/>
                <w:lang w:val="en-US"/>
              </w:rPr>
              <w:t xml:space="preserve"> web </w:t>
            </w:r>
            <w:proofErr w:type="spellStart"/>
            <w:r w:rsidRPr="00050029">
              <w:rPr>
                <w:rFonts w:ascii="Times New Roman" w:hAnsi="Times New Roman"/>
                <w:sz w:val="28"/>
                <w:szCs w:val="28"/>
                <w:lang w:val="en-US"/>
              </w:rPr>
              <w:t>oficială</w:t>
            </w:r>
            <w:proofErr w:type="spellEnd"/>
            <w:r w:rsidRPr="00050029">
              <w:rPr>
                <w:rFonts w:ascii="Times New Roman" w:hAnsi="Times New Roman"/>
                <w:sz w:val="28"/>
                <w:szCs w:val="28"/>
                <w:lang w:val="en-US"/>
              </w:rPr>
              <w:t xml:space="preserve"> a </w:t>
            </w:r>
            <w:proofErr w:type="spellStart"/>
            <w:r w:rsidRPr="00050029">
              <w:rPr>
                <w:rFonts w:ascii="Times New Roman" w:hAnsi="Times New Roman"/>
                <w:sz w:val="28"/>
                <w:szCs w:val="28"/>
                <w:lang w:val="en-US"/>
              </w:rPr>
              <w:t>Primăriei</w:t>
            </w:r>
            <w:proofErr w:type="spellEnd"/>
            <w:r w:rsidRPr="00050029">
              <w:rPr>
                <w:rFonts w:ascii="Times New Roman" w:hAnsi="Times New Roman"/>
                <w:sz w:val="28"/>
                <w:szCs w:val="28"/>
                <w:lang w:val="en-US"/>
              </w:rPr>
              <w:t xml:space="preserve"> or. </w:t>
            </w:r>
            <w:proofErr w:type="spellStart"/>
            <w:r w:rsidRPr="00050029">
              <w:rPr>
                <w:rFonts w:ascii="Times New Roman" w:hAnsi="Times New Roman"/>
                <w:sz w:val="28"/>
                <w:szCs w:val="28"/>
                <w:lang w:val="en-US"/>
              </w:rPr>
              <w:t>Căușeni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Proiectul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va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fi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supus</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consultărilor</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publice</w:t>
            </w:r>
            <w:proofErr w:type="spellEnd"/>
            <w:r w:rsidRPr="00050029">
              <w:rPr>
                <w:rFonts w:ascii="Times New Roman" w:hAnsi="Times New Roman"/>
                <w:sz w:val="28"/>
                <w:szCs w:val="28"/>
                <w:lang w:val="en-US"/>
              </w:rPr>
              <w:t xml:space="preserve"> cu </w:t>
            </w:r>
            <w:proofErr w:type="spellStart"/>
            <w:r w:rsidRPr="00050029">
              <w:rPr>
                <w:rFonts w:ascii="Times New Roman" w:hAnsi="Times New Roman"/>
                <w:sz w:val="28"/>
                <w:szCs w:val="28"/>
                <w:lang w:val="en-US"/>
              </w:rPr>
              <w:t>toate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părțile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interesate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și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va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urma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avizarea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oficială</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condițiile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cadrului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normativ</w:t>
            </w:r>
            <w:proofErr w:type="spellEnd"/>
            <w:r w:rsidRPr="00050029">
              <w:rPr>
                <w:rFonts w:ascii="Times New Roman" w:hAnsi="Times New Roman"/>
                <w:sz w:val="28"/>
                <w:szCs w:val="28"/>
                <w:lang w:val="en-US"/>
              </w:rPr>
              <w:t>.</w:t>
            </w:r>
          </w:p>
        </w:tc>
      </w:tr>
    </w:tbl>
    <w:p w:rsidR="002E0800" w:rsidRDefault="002E0800" w:rsidP="002E0800">
      <w:pPr>
        <w:rPr>
          <w:rFonts w:ascii="Times New Roman" w:hAnsi="Times New Roman"/>
          <w:sz w:val="28"/>
          <w:szCs w:val="28"/>
          <w:lang w:val="ro-RO"/>
        </w:rPr>
      </w:pPr>
    </w:p>
    <w:p w:rsidR="002E0800" w:rsidRDefault="002E0800" w:rsidP="002E0800">
      <w:pPr>
        <w:rPr>
          <w:rFonts w:ascii="Times New Roman" w:hAnsi="Times New Roman"/>
          <w:sz w:val="28"/>
          <w:szCs w:val="28"/>
          <w:lang w:val="ro-RO"/>
        </w:rPr>
      </w:pPr>
      <w:r>
        <w:rPr>
          <w:rFonts w:ascii="Times New Roman" w:hAnsi="Times New Roman"/>
          <w:sz w:val="28"/>
          <w:szCs w:val="28"/>
          <w:lang w:val="ro-RO"/>
        </w:rPr>
        <w:t>Primar                                                                             Anatolie  Donțu</w:t>
      </w:r>
    </w:p>
    <w:p w:rsidR="002E0800" w:rsidRDefault="002E0800" w:rsidP="002E0800">
      <w:pPr>
        <w:rPr>
          <w:rFonts w:ascii="Times New Roman" w:hAnsi="Times New Roman"/>
          <w:sz w:val="28"/>
          <w:szCs w:val="28"/>
          <w:lang w:val="ro-RO"/>
        </w:rPr>
      </w:pPr>
      <w:r>
        <w:rPr>
          <w:rFonts w:ascii="Times New Roman" w:hAnsi="Times New Roman"/>
          <w:sz w:val="28"/>
          <w:szCs w:val="28"/>
          <w:lang w:val="ro-RO"/>
        </w:rPr>
        <w:t>Specialist                                                                        Valentina  Gîrjeu</w:t>
      </w:r>
    </w:p>
    <w:p w:rsidR="002E0800" w:rsidRDefault="002E0800" w:rsidP="002E0800">
      <w:pPr>
        <w:rPr>
          <w:rFonts w:ascii="Times New Roman" w:hAnsi="Times New Roman"/>
          <w:sz w:val="28"/>
          <w:szCs w:val="28"/>
          <w:lang w:val="ro-RO"/>
        </w:rPr>
      </w:pPr>
    </w:p>
    <w:p w:rsidR="002E0800" w:rsidRDefault="002E0800" w:rsidP="002E0800">
      <w:pPr>
        <w:spacing w:line="360" w:lineRule="auto"/>
        <w:jc w:val="right"/>
        <w:rPr>
          <w:rFonts w:ascii="Times New Roman" w:hAnsi="Times New Roman" w:cs="Times New Roman"/>
          <w:sz w:val="28"/>
          <w:szCs w:val="28"/>
          <w:lang w:val="ro-RO"/>
        </w:rPr>
      </w:pPr>
    </w:p>
    <w:p w:rsidR="002E0800" w:rsidRDefault="002E0800" w:rsidP="002E0800">
      <w:pPr>
        <w:spacing w:line="36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2E0800" w:rsidRDefault="002E0800" w:rsidP="002E0800">
      <w:pPr>
        <w:spacing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2E0800" w:rsidRDefault="002E0800" w:rsidP="002E0800">
      <w:pPr>
        <w:spacing w:after="0" w:line="360" w:lineRule="auto"/>
        <w:jc w:val="both"/>
        <w:rPr>
          <w:rFonts w:ascii="Times New Roman" w:hAnsi="Times New Roman"/>
          <w:sz w:val="28"/>
          <w:szCs w:val="28"/>
          <w:lang w:val="ro-RO"/>
        </w:rPr>
      </w:pPr>
    </w:p>
    <w:p w:rsidR="002E0800" w:rsidRDefault="002E0800" w:rsidP="002E0800">
      <w:pPr>
        <w:spacing w:after="0" w:line="360" w:lineRule="auto"/>
        <w:jc w:val="both"/>
        <w:rPr>
          <w:rFonts w:ascii="Times New Roman" w:hAnsi="Times New Roman" w:cs="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asupra terenurilor proprietate publică, domeniul privat al or. Căușeni, r-nul Căușeni (inclusiv și surplusul de teren de pe lângă casele individuale de locuit) în Registrul bunurilor imobile, ținut de către Serviciul Cadastral Teritorial Căușeni, I.P. ”Agenția Servicii Publice”, Departamentul Cadastru, </w:t>
      </w:r>
      <w:r>
        <w:rPr>
          <w:rFonts w:ascii="Times New Roman" w:hAnsi="Times New Roman" w:cs="Times New Roman"/>
          <w:sz w:val="28"/>
          <w:szCs w:val="28"/>
          <w:lang w:val="ro-RO"/>
        </w:rPr>
        <w:t>solicit includerea în ordinea de zi a sedinței ordinare a Consiliului orășenesc Căușeni a proiectului de Decizie ”Cu privire la înregistrarea dreptului de proprietate publică asupra terenurilor</w:t>
      </w:r>
      <w:r>
        <w:rPr>
          <w:rFonts w:ascii="Times New Roman" w:hAnsi="Times New Roman" w:cs="Times New Roman"/>
          <w:sz w:val="28"/>
          <w:szCs w:val="28"/>
          <w:lang w:val="en-US"/>
        </w:rPr>
        <w:t>”.</w:t>
      </w:r>
    </w:p>
    <w:p w:rsidR="002E0800" w:rsidRDefault="002E0800" w:rsidP="002E0800">
      <w:p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2E0800" w:rsidRDefault="002E0800" w:rsidP="002E0800">
      <w:pPr>
        <w:pStyle w:val="a7"/>
        <w:numPr>
          <w:ilvl w:val="0"/>
          <w:numId w:val="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ro-RO"/>
        </w:rPr>
        <w:t>Proiectului de Decizie ” Cu privire la înregistrarea dreptului de proprietate publică asupra terenurilor</w:t>
      </w:r>
      <w:r>
        <w:rPr>
          <w:rFonts w:ascii="Times New Roman" w:hAnsi="Times New Roman" w:cs="Times New Roman"/>
          <w:sz w:val="28"/>
          <w:szCs w:val="28"/>
          <w:lang w:val="en-US"/>
        </w:rPr>
        <w:t>”.</w:t>
      </w:r>
    </w:p>
    <w:p w:rsidR="002E0800" w:rsidRDefault="002E0800" w:rsidP="002E0800">
      <w:pPr>
        <w:pStyle w:val="a7"/>
        <w:widowControl w:val="0"/>
        <w:numPr>
          <w:ilvl w:val="0"/>
          <w:numId w:val="2"/>
        </w:num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ro-RO"/>
        </w:rPr>
        <w:t>Lista bunurilor imobile, proprietate publică a Unității Administrativ Teritoriale a or. Căușeni, supuse înregistrării în Registrul Bunurilor imobile</w:t>
      </w:r>
      <w:r>
        <w:rPr>
          <w:rFonts w:ascii="Times New Roman" w:hAnsi="Times New Roman" w:cs="Times New Roman"/>
          <w:sz w:val="28"/>
          <w:szCs w:val="28"/>
          <w:lang w:val="en-US"/>
        </w:rPr>
        <w:t xml:space="preserve">.       </w:t>
      </w:r>
    </w:p>
    <w:p w:rsidR="002E0800" w:rsidRDefault="002E0800" w:rsidP="002E0800">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Notă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informativă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w:t>
      </w:r>
    </w:p>
    <w:p w:rsidR="002E0800" w:rsidRDefault="002E0800" w:rsidP="002E0800">
      <w:pPr>
        <w:spacing w:after="0" w:line="360" w:lineRule="auto"/>
        <w:rPr>
          <w:rFonts w:ascii="Times New Roman" w:hAnsi="Times New Roman" w:cs="Times New Roman"/>
          <w:sz w:val="28"/>
          <w:szCs w:val="28"/>
          <w:lang w:val="en-US"/>
        </w:rPr>
      </w:pPr>
    </w:p>
    <w:p w:rsidR="002E0800" w:rsidRDefault="002E0800" w:rsidP="002E0800">
      <w:pPr>
        <w:spacing w:after="0" w:line="240" w:lineRule="auto"/>
        <w:jc w:val="both"/>
        <w:rPr>
          <w:rFonts w:ascii="Times New Roman" w:hAnsi="Times New Roman" w:cs="Times New Roman"/>
          <w:sz w:val="28"/>
          <w:szCs w:val="28"/>
          <w:lang w:val="en-US"/>
        </w:rPr>
      </w:pPr>
    </w:p>
    <w:p w:rsidR="002E0800" w:rsidRDefault="002E0800" w:rsidP="002E080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13.07.2021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2E0800" w:rsidRDefault="002E0800" w:rsidP="002E0800">
      <w:pPr>
        <w:rPr>
          <w:sz w:val="28"/>
          <w:szCs w:val="28"/>
          <w:lang w:val="en-US"/>
        </w:rPr>
      </w:pPr>
    </w:p>
    <w:p w:rsidR="002E0800" w:rsidRDefault="002E0800" w:rsidP="002E0800">
      <w:pPr>
        <w:rPr>
          <w:sz w:val="28"/>
          <w:szCs w:val="28"/>
          <w:lang w:val="en-US"/>
        </w:rPr>
      </w:pPr>
    </w:p>
    <w:p w:rsidR="002E0800" w:rsidRDefault="002E0800" w:rsidP="002E0800">
      <w:pPr>
        <w:rPr>
          <w:sz w:val="28"/>
          <w:szCs w:val="28"/>
          <w:lang w:val="en-US"/>
        </w:rPr>
      </w:pPr>
    </w:p>
    <w:p w:rsidR="002E0800" w:rsidRDefault="002E0800" w:rsidP="002E0800">
      <w:pPr>
        <w:rPr>
          <w:sz w:val="28"/>
          <w:szCs w:val="28"/>
          <w:lang w:val="en-US"/>
        </w:rPr>
      </w:pPr>
    </w:p>
    <w:p w:rsidR="002E0800" w:rsidRDefault="002E0800" w:rsidP="002E0800">
      <w:pPr>
        <w:widowControl w:val="0"/>
        <w:autoSpaceDE w:val="0"/>
        <w:autoSpaceDN w:val="0"/>
        <w:adjustRightInd w:val="0"/>
        <w:spacing w:after="0" w:line="240" w:lineRule="auto"/>
        <w:ind w:right="-172"/>
        <w:rPr>
          <w:sz w:val="28"/>
          <w:szCs w:val="28"/>
          <w:lang w:val="en-US"/>
        </w:rPr>
      </w:pPr>
    </w:p>
    <w:p w:rsidR="002E0800" w:rsidRDefault="002E0800" w:rsidP="002E0800">
      <w:pPr>
        <w:widowControl w:val="0"/>
        <w:autoSpaceDE w:val="0"/>
        <w:autoSpaceDN w:val="0"/>
        <w:adjustRightInd w:val="0"/>
        <w:spacing w:after="0" w:line="240" w:lineRule="auto"/>
        <w:ind w:right="-172"/>
        <w:rPr>
          <w:sz w:val="28"/>
          <w:szCs w:val="28"/>
          <w:lang w:val="en-US"/>
        </w:rPr>
      </w:pPr>
    </w:p>
    <w:p w:rsidR="00BA4DF0" w:rsidRDefault="00BA4DF0" w:rsidP="00BA4DF0">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BA4DF0" w:rsidRDefault="00BA4DF0" w:rsidP="00BA4DF0">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Pr="004F199B">
        <w:rPr>
          <w:rFonts w:ascii="Times New Roman" w:hAnsi="Times New Roman" w:cs="Times New Roman"/>
          <w:sz w:val="24"/>
          <w:szCs w:val="24"/>
          <w:lang w:val="en-US"/>
        </w:rPr>
        <w:t>4</w:t>
      </w:r>
      <w:r>
        <w:rPr>
          <w:rFonts w:ascii="Times New Roman" w:hAnsi="Times New Roman" w:cs="Times New Roman"/>
          <w:sz w:val="24"/>
          <w:szCs w:val="24"/>
          <w:lang w:val="ro-RO"/>
        </w:rPr>
        <w:t>/___ din ____ ____________ 2021</w:t>
      </w:r>
    </w:p>
    <w:p w:rsidR="00BA4DF0" w:rsidRDefault="00BA4DF0" w:rsidP="00BA4DF0">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BA4DF0" w:rsidRDefault="00BA4DF0" w:rsidP="00BA4DF0">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BA4DF0" w:rsidRDefault="00BA4DF0" w:rsidP="00BA4DF0">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BA4DF0" w:rsidRDefault="00BA4DF0" w:rsidP="00BA4DF0">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977"/>
        <w:gridCol w:w="1662"/>
        <w:gridCol w:w="1597"/>
        <w:gridCol w:w="293"/>
        <w:gridCol w:w="1451"/>
        <w:gridCol w:w="1306"/>
        <w:gridCol w:w="291"/>
        <w:gridCol w:w="872"/>
        <w:gridCol w:w="1162"/>
      </w:tblGrid>
      <w:tr w:rsidR="00BA4DF0" w:rsidRPr="00134ACA" w:rsidTr="005004C9">
        <w:trPr>
          <w:trHeight w:val="2476"/>
        </w:trPr>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81"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86"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43"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429"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BA4DF0" w:rsidRDefault="00BA4DF0" w:rsidP="005004C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BA4DF0" w:rsidRDefault="00BA4DF0" w:rsidP="005004C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BA4DF0" w:rsidTr="005004C9">
        <w:trPr>
          <w:trHeight w:val="120"/>
        </w:trPr>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86"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14"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43"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429"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72"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BA4DF0" w:rsidRPr="00134ACA" w:rsidTr="005004C9">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BA4DF0" w:rsidRPr="006C5D43"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BA4DF0" w:rsidRPr="006C5D43"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BA4DF0" w:rsidRPr="006C5D43" w:rsidRDefault="00BA4DF0" w:rsidP="005004C9">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Or. Căușeni, str. Tineretului, nr. 6/A</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Pr="006C5D43" w:rsidRDefault="00BA4DF0" w:rsidP="005004C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BA4DF0" w:rsidRPr="006C5D43"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2701218261</w:t>
            </w:r>
          </w:p>
          <w:p w:rsidR="00BA4DF0" w:rsidRPr="006C5D43"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A4DF0" w:rsidRPr="006C5D43"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0,09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BA4DF0" w:rsidRPr="006C5D43"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A4DF0" w:rsidRPr="006C5D43"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hideMark/>
          </w:tcPr>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sidRPr="00BA43EF">
              <w:rPr>
                <w:rFonts w:ascii="Times New Roman" w:eastAsia="Calibri" w:hAnsi="Times New Roman" w:cs="Times New Roman"/>
                <w:sz w:val="24"/>
                <w:szCs w:val="24"/>
                <w:lang w:val="es-ES"/>
              </w:rPr>
              <w:t>Or. Căușeni, str. Trei Fîntîni, nr. 20</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2701219058</w:t>
            </w:r>
          </w:p>
        </w:tc>
        <w:tc>
          <w:tcPr>
            <w:tcW w:w="643" w:type="pct"/>
            <w:tcBorders>
              <w:top w:val="single" w:sz="4" w:space="0" w:color="auto"/>
              <w:left w:val="single" w:sz="4" w:space="0" w:color="auto"/>
              <w:bottom w:val="single" w:sz="4" w:space="0" w:color="auto"/>
              <w:right w:val="single" w:sz="4" w:space="0" w:color="auto"/>
            </w:tcBorders>
            <w:vAlign w:val="center"/>
            <w:hideMark/>
          </w:tcPr>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 xml:space="preserve">67,8 % </w:t>
            </w:r>
          </w:p>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din</w:t>
            </w:r>
          </w:p>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0,2174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A4DF0" w:rsidRPr="00BA43EF"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81"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bd. Mihai Eminescu, f/nr.</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2701214356</w:t>
            </w:r>
          </w:p>
        </w:tc>
        <w:tc>
          <w:tcPr>
            <w:tcW w:w="643"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0,0021</w:t>
            </w:r>
          </w:p>
        </w:tc>
        <w:tc>
          <w:tcPr>
            <w:tcW w:w="143"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152"/>
        </w:trPr>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Alba Iulia, nr. 66</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2701227044</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46,68 %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0,3136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Renașterii  nr. 1</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2701226006</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60,74 %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0,1783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Malul Știrbului, 49</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2701212019</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Malul Știrbului, 51</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2701212018</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0,2016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w:t>
            </w:r>
            <w:r>
              <w:rPr>
                <w:rFonts w:ascii="Times New Roman" w:eastAsia="Calibri" w:hAnsi="Times New Roman" w:cs="Times New Roman"/>
                <w:sz w:val="20"/>
                <w:szCs w:val="20"/>
                <w:lang w:val="es-ES"/>
              </w:rPr>
              <w: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Malul Știrbului, 57</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2701212015</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0,1277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9</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Malul Știrbului, 61</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2701212013</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0,134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Malul Știrbului, 60</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2701212010</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0,0631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Tineretului, nr. 31</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2701218247</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0,1408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Livezilor, nr. 6</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2701207079</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32,82 %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0,1042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13</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Mihail Frunze, 16</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2701218111</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61,13 %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0,1801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Pr="005936A5"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4</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Calea Brezoaei,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nr. 79. </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2701218270</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60,08 % din  0,2505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Pr="005936A5"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5</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Mihail Frunze, 46</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2701218095</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rPr>
              <w:t>7</w:t>
            </w:r>
            <w:r>
              <w:rPr>
                <w:rFonts w:ascii="Times New Roman" w:eastAsia="Calibri" w:hAnsi="Times New Roman" w:cs="Times New Roman"/>
                <w:sz w:val="24"/>
                <w:szCs w:val="24"/>
                <w:lang w:val="es-ES"/>
              </w:rPr>
              <w:t xml:space="preserve">2,22 %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0,2825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Pr="005936A5"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6</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bd. Mihai Eminescu, f/nr.</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2701214367</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Pr="00A7476C"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MO"/>
              </w:rPr>
            </w:pPr>
            <w:r>
              <w:rPr>
                <w:rFonts w:ascii="Times New Roman" w:eastAsia="Calibri" w:hAnsi="Times New Roman" w:cs="Times New Roman"/>
                <w:sz w:val="24"/>
                <w:szCs w:val="24"/>
                <w:lang w:val="es-ES"/>
              </w:rPr>
              <w:t>0,001</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o-MO"/>
              </w:rPr>
              <w:t>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Pr="005936A5"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7</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str-la 2 Păcii, nr. 44</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2701221201</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50,64 %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0,2025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Pr="0028551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șos. Tighina, nr. 31</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2701226053</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59,09 %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0,1711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Pr="001C6669"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rPr>
              <w:t>19</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Calea Brezoaei, nr. 104</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2701219215</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81,685 %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0,3822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Pr="004F199B"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w:t>
            </w:r>
            <w:r>
              <w:rPr>
                <w:rFonts w:ascii="Times New Roman" w:eastAsia="Calibri" w:hAnsi="Times New Roman" w:cs="Times New Roman"/>
                <w:sz w:val="20"/>
                <w:szCs w:val="20"/>
                <w:lang w:val="es-ES"/>
              </w:rPr>
              <w:t>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Alba Iulia, nr. 58</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2701227051</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64,26 %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0,2798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 xml:space="preserve">erenuri din intravilan </w:t>
            </w:r>
            <w:r w:rsidRPr="00BD523D">
              <w:rPr>
                <w:rFonts w:ascii="Times New Roman" w:eastAsia="Calibri" w:hAnsi="Times New Roman" w:cs="Times New Roman"/>
                <w:sz w:val="20"/>
                <w:szCs w:val="20"/>
                <w:lang w:val="es-ES"/>
              </w:rPr>
              <w:lastRenderedPageBreak/>
              <w:t>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 xml:space="preserve">Or. Căușeni, str-la 1 Mai, </w:t>
            </w:r>
            <w:r>
              <w:rPr>
                <w:rFonts w:ascii="Times New Roman" w:eastAsia="Calibri" w:hAnsi="Times New Roman" w:cs="Times New Roman"/>
                <w:sz w:val="24"/>
                <w:szCs w:val="24"/>
                <w:lang w:val="es-ES"/>
              </w:rPr>
              <w:lastRenderedPageBreak/>
              <w:t>nr. 4</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2701209112</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15,11 %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0,1178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lastRenderedPageBreak/>
              <w:t>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22</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w:t>
            </w:r>
            <w:r>
              <w:rPr>
                <w:rFonts w:ascii="Times New Roman" w:eastAsia="Calibri" w:hAnsi="Times New Roman" w:cs="Times New Roman"/>
                <w:sz w:val="20"/>
                <w:szCs w:val="20"/>
                <w:lang w:val="es-ES"/>
              </w:rPr>
              <w:t>ent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Ana și Alexandru, nr. 6/A</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2701205098</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0,3868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Alba Iulia, nr. 50</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2701227064</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11,7784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w:t>
            </w:r>
            <w:r>
              <w:rPr>
                <w:rFonts w:ascii="Times New Roman" w:eastAsia="Calibri" w:hAnsi="Times New Roman" w:cs="Times New Roman"/>
                <w:sz w:val="20"/>
                <w:szCs w:val="20"/>
                <w:lang w:val="es-ES"/>
              </w:rPr>
              <w:t>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Alexei Mateevici,  nr. 136</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2701213155</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55,42 %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0,2244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Traian,  nr. 99</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2701225189</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25,98 %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0,1351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Traian,  nr. 95</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2701225191</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57,24 %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0,1637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Traian,  nr. 97</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2701225190</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61,24 %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0,1548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pentru  amplasarea garajelor</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Mihail Frunze,  nr. 61/A</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2701218075</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0,575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str-la 1 Trei Fîntîni,  nr. 5 </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2701219069</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11,5 %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0,113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Mihail Sadoveanu,  nr. 11</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2701223122</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41,67 %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Mitropolit Varlaam, 30</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2701217184</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42,86 %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0,245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Alexandru Ghidirim, 7</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2701205009</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0,0723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lastRenderedPageBreak/>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Or. Căușeni, str-la 1 Mai, 2</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2701209111</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40,07% din</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0,1168 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w:t>
            </w:r>
            <w:r>
              <w:rPr>
                <w:rFonts w:ascii="Times New Roman" w:eastAsia="Calibri" w:hAnsi="Times New Roman" w:cs="Times New Roman"/>
                <w:sz w:val="24"/>
                <w:szCs w:val="24"/>
                <w:lang w:val="es-ES"/>
              </w:rPr>
              <w:lastRenderedPageBreak/>
              <w:t>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34</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Mihail Sadoveanu,  nr. 23</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2701223066</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32,71 %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0,1486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Pr="00BD523D"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Alba Iulia,  nr. 65</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2701227076</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41,96 %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0,1206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Dragoș Vodă,  nr. 7</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2701215064</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42,62 %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0,122</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A4DF0" w:rsidRPr="00134ACA" w:rsidTr="005004C9">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481"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Miron Costin,  nr. 17</w:t>
            </w:r>
          </w:p>
        </w:tc>
        <w:tc>
          <w:tcPr>
            <w:tcW w:w="14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2701221084</w:t>
            </w:r>
          </w:p>
        </w:tc>
        <w:tc>
          <w:tcPr>
            <w:tcW w:w="6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60,52 % din </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0,1773</w:t>
            </w:r>
          </w:p>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A4DF0" w:rsidRDefault="00BA4DF0" w:rsidP="005004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bl>
    <w:p w:rsidR="00BA4DF0" w:rsidRDefault="00BA4DF0" w:rsidP="00BA4DF0">
      <w:pPr>
        <w:rPr>
          <w:lang w:val="en-US"/>
        </w:rPr>
      </w:pPr>
    </w:p>
    <w:p w:rsidR="00BA4DF0" w:rsidRPr="00EF6DC5" w:rsidRDefault="00BA4DF0" w:rsidP="00BA4DF0">
      <w:pPr>
        <w:rPr>
          <w:lang w:val="en-US"/>
        </w:rPr>
      </w:pPr>
    </w:p>
    <w:p w:rsidR="00AC42B1" w:rsidRPr="002E0800" w:rsidRDefault="00AC42B1">
      <w:pPr>
        <w:rPr>
          <w:lang w:val="en-US"/>
        </w:rPr>
      </w:pPr>
    </w:p>
    <w:sectPr w:rsidR="00AC42B1" w:rsidRPr="002E0800" w:rsidSect="00986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A9DCCC48"/>
    <w:lvl w:ilvl="0" w:tplc="E2800C7E">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0800"/>
    <w:rsid w:val="00134ACA"/>
    <w:rsid w:val="002E0800"/>
    <w:rsid w:val="003934F9"/>
    <w:rsid w:val="00AC42B1"/>
    <w:rsid w:val="00BA4DF0"/>
    <w:rsid w:val="00D11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E0800"/>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2E0800"/>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2E0800"/>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2E0800"/>
    <w:rPr>
      <w:rFonts w:ascii="Calibri" w:eastAsia="Times New Roman" w:hAnsi="Calibri" w:cs="Times New Roman"/>
    </w:rPr>
  </w:style>
  <w:style w:type="character" w:customStyle="1" w:styleId="a5">
    <w:name w:val="Без интервала Знак"/>
    <w:basedOn w:val="a0"/>
    <w:link w:val="a6"/>
    <w:uiPriority w:val="1"/>
    <w:locked/>
    <w:rsid w:val="002E0800"/>
    <w:rPr>
      <w:rFonts w:eastAsiaTheme="minorHAnsi"/>
      <w:lang w:eastAsia="en-US"/>
    </w:rPr>
  </w:style>
  <w:style w:type="paragraph" w:styleId="a6">
    <w:name w:val="No Spacing"/>
    <w:link w:val="a5"/>
    <w:uiPriority w:val="1"/>
    <w:qFormat/>
    <w:rsid w:val="002E0800"/>
    <w:pPr>
      <w:spacing w:after="0" w:line="240" w:lineRule="auto"/>
    </w:pPr>
    <w:rPr>
      <w:rFonts w:eastAsiaTheme="minorHAnsi"/>
      <w:lang w:eastAsia="en-US"/>
    </w:rPr>
  </w:style>
  <w:style w:type="paragraph" w:styleId="a7">
    <w:name w:val="List Paragraph"/>
    <w:basedOn w:val="a"/>
    <w:uiPriority w:val="34"/>
    <w:qFormat/>
    <w:rsid w:val="002E0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12807</Characters>
  <Application>Microsoft Office Word</Application>
  <DocSecurity>0</DocSecurity>
  <Lines>106</Lines>
  <Paragraphs>30</Paragraphs>
  <ScaleCrop>false</ScaleCrop>
  <Company>Reanimator Extreme Edition</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2021-07-27T09:18:00Z</dcterms:created>
  <dcterms:modified xsi:type="dcterms:W3CDTF">2021-07-30T12:08:00Z</dcterms:modified>
</cp:coreProperties>
</file>