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0F" w:rsidRDefault="00B15A0F" w:rsidP="00B15A0F">
      <w:pPr>
        <w:pStyle w:val="a4"/>
        <w:spacing w:after="0"/>
        <w:rPr>
          <w:rFonts w:ascii="Times New Roman" w:hAnsi="Times New Roman" w:cs="Times New Roman"/>
          <w:b/>
          <w:lang w:val="en-US"/>
        </w:rPr>
      </w:pPr>
      <w:r>
        <w:rPr>
          <w:rFonts w:ascii="Times New Roman" w:hAnsi="Times New Roman" w:cs="Times New Roman"/>
          <w:b/>
          <w:lang w:val="en-US"/>
        </w:rPr>
        <w:t xml:space="preserve">                                                                          </w:t>
      </w:r>
      <w:r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94238643" r:id="rId6"/>
        </w:object>
      </w:r>
      <w:r>
        <w:rPr>
          <w:rFonts w:ascii="Times New Roman" w:hAnsi="Times New Roman" w:cs="Times New Roman"/>
          <w:b/>
          <w:lang w:val="en-US"/>
        </w:rPr>
        <w:t xml:space="preserve">                                          PROIECT </w:t>
      </w:r>
    </w:p>
    <w:p w:rsidR="00B15A0F" w:rsidRPr="00E72D94" w:rsidRDefault="00B15A0F" w:rsidP="00B15A0F">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B15A0F" w:rsidRPr="00E72D94" w:rsidRDefault="00B15A0F" w:rsidP="00B15A0F">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B15A0F" w:rsidRPr="00E72D94" w:rsidRDefault="00B15A0F" w:rsidP="00B15A0F">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B15A0F" w:rsidRPr="00E72D94" w:rsidRDefault="00B15A0F" w:rsidP="00B15A0F">
      <w:pPr>
        <w:pStyle w:val="a4"/>
        <w:spacing w:after="0"/>
        <w:jc w:val="center"/>
        <w:rPr>
          <w:rFonts w:ascii="Times New Roman" w:hAnsi="Times New Roman" w:cs="Times New Roman"/>
          <w:b/>
          <w:sz w:val="28"/>
          <w:szCs w:val="28"/>
          <w:lang w:val="ro-RO"/>
        </w:rPr>
      </w:pPr>
      <w:proofErr w:type="gramStart"/>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proofErr w:type="gramEnd"/>
      <w:r>
        <w:rPr>
          <w:rFonts w:ascii="Times New Roman" w:hAnsi="Times New Roman" w:cs="Times New Roman"/>
          <w:b/>
          <w:sz w:val="28"/>
          <w:szCs w:val="28"/>
          <w:lang w:val="en-GB"/>
        </w:rPr>
        <w:t xml:space="preserve"> 6 /</w:t>
      </w:r>
      <w:r w:rsidR="00B40B99">
        <w:rPr>
          <w:rFonts w:ascii="Times New Roman" w:hAnsi="Times New Roman" w:cs="Times New Roman"/>
          <w:b/>
          <w:sz w:val="28"/>
          <w:szCs w:val="28"/>
          <w:lang w:val="en-GB"/>
        </w:rPr>
        <w:t>16</w:t>
      </w:r>
    </w:p>
    <w:p w:rsidR="00B15A0F" w:rsidRPr="00E72D94" w:rsidRDefault="00B15A0F" w:rsidP="00B15A0F">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 xml:space="preserve">in </w:t>
      </w:r>
      <w:r w:rsidR="00B40B99">
        <w:rPr>
          <w:rFonts w:ascii="Times New Roman" w:hAnsi="Times New Roman" w:cs="Times New Roman"/>
          <w:sz w:val="28"/>
          <w:szCs w:val="28"/>
          <w:lang w:val="ro-RO"/>
        </w:rPr>
        <w:t xml:space="preserve">29 septembrie  </w:t>
      </w:r>
      <w:r>
        <w:rPr>
          <w:rFonts w:ascii="Times New Roman" w:hAnsi="Times New Roman" w:cs="Times New Roman"/>
          <w:sz w:val="28"/>
          <w:szCs w:val="28"/>
          <w:lang w:val="ro-RO"/>
        </w:rPr>
        <w:t>2021</w:t>
      </w:r>
    </w:p>
    <w:p w:rsidR="00B15A0F" w:rsidRPr="00E72D94" w:rsidRDefault="00B15A0F" w:rsidP="00B15A0F">
      <w:pPr>
        <w:autoSpaceDE w:val="0"/>
        <w:autoSpaceDN w:val="0"/>
        <w:adjustRightInd w:val="0"/>
        <w:spacing w:after="0" w:line="240" w:lineRule="auto"/>
        <w:rPr>
          <w:rFonts w:ascii="Times New Roman" w:hAnsi="Times New Roman" w:cs="Times New Roman"/>
          <w:sz w:val="28"/>
          <w:szCs w:val="28"/>
          <w:lang w:val="en-US"/>
        </w:rPr>
      </w:pPr>
    </w:p>
    <w:p w:rsidR="00B15A0F" w:rsidRDefault="00B15A0F" w:rsidP="00B15A0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B15A0F" w:rsidRPr="00311F70" w:rsidRDefault="00B15A0F" w:rsidP="00B15A0F">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mijloacelorfinanciare</w:t>
      </w:r>
      <w:proofErr w:type="spellEnd"/>
      <w:proofErr w:type="gramEnd"/>
    </w:p>
    <w:p w:rsidR="00B15A0F" w:rsidRPr="00311F70" w:rsidRDefault="00B15A0F" w:rsidP="00B15A0F">
      <w:pPr>
        <w:autoSpaceDE w:val="0"/>
        <w:autoSpaceDN w:val="0"/>
        <w:adjustRightInd w:val="0"/>
        <w:spacing w:after="0" w:line="360" w:lineRule="auto"/>
        <w:rPr>
          <w:rFonts w:ascii="Times New Roman" w:hAnsi="Times New Roman" w:cs="Times New Roman"/>
          <w:sz w:val="28"/>
          <w:szCs w:val="28"/>
          <w:lang w:val="en-US"/>
        </w:rPr>
      </w:pPr>
    </w:p>
    <w:p w:rsidR="00B15A0F" w:rsidRPr="00CF2F13" w:rsidRDefault="00B15A0F" w:rsidP="00B15A0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B15A0F" w:rsidRPr="00311F70" w:rsidRDefault="00B15A0F" w:rsidP="00B15A0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w:t>
      </w:r>
      <w:proofErr w:type="gramEnd"/>
      <w:r>
        <w:rPr>
          <w:rFonts w:ascii="Times New Roman" w:hAnsi="Times New Roman" w:cs="Times New Roman"/>
          <w:sz w:val="28"/>
          <w:szCs w:val="28"/>
          <w:lang w:val="en-US"/>
        </w:rPr>
        <w:t xml:space="preserve"> 8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
    <w:p w:rsidR="00B15A0F" w:rsidRPr="00311F70" w:rsidRDefault="00B15A0F" w:rsidP="00B15A0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Legeaprivinddescentralizareaadministrativă</w:t>
      </w:r>
      <w:proofErr w:type="spellEnd"/>
      <w:r w:rsidRPr="00311F70">
        <w:rPr>
          <w:rFonts w:ascii="Times New Roman" w:hAnsi="Times New Roman" w:cs="Times New Roman"/>
          <w:sz w:val="28"/>
          <w:szCs w:val="28"/>
          <w:lang w:val="en-US"/>
        </w:rPr>
        <w:t xml:space="preserve"> nr.435-XVI din 28.12.2006,</w:t>
      </w:r>
    </w:p>
    <w:p w:rsidR="00B15A0F" w:rsidRPr="00311F70" w:rsidRDefault="00B15A0F" w:rsidP="00B15A0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Legeaprivindadministraţiapublicălocală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ConsiliulorăşenescCăuşeni</w:t>
      </w:r>
      <w:r w:rsidRPr="00311F70">
        <w:rPr>
          <w:rFonts w:ascii="Times New Roman" w:hAnsi="Times New Roman" w:cs="Times New Roman"/>
          <w:b/>
          <w:sz w:val="28"/>
          <w:szCs w:val="28"/>
          <w:lang w:val="en-US"/>
        </w:rPr>
        <w:t>DECIDE</w:t>
      </w:r>
      <w:proofErr w:type="spellEnd"/>
      <w:r w:rsidRPr="00311F70">
        <w:rPr>
          <w:rFonts w:ascii="Times New Roman" w:hAnsi="Times New Roman" w:cs="Times New Roman"/>
          <w:b/>
          <w:sz w:val="28"/>
          <w:szCs w:val="28"/>
          <w:lang w:val="en-US"/>
        </w:rPr>
        <w:t>:</w:t>
      </w:r>
    </w:p>
    <w:p w:rsidR="00B15A0F" w:rsidRPr="00311F70" w:rsidRDefault="00B15A0F" w:rsidP="00B15A0F">
      <w:pPr>
        <w:autoSpaceDE w:val="0"/>
        <w:autoSpaceDN w:val="0"/>
        <w:adjustRightInd w:val="0"/>
        <w:spacing w:after="0" w:line="360" w:lineRule="auto"/>
        <w:ind w:firstLine="360"/>
        <w:rPr>
          <w:rFonts w:ascii="Times New Roman" w:hAnsi="Times New Roman" w:cs="Times New Roman"/>
          <w:b/>
          <w:sz w:val="28"/>
          <w:szCs w:val="28"/>
          <w:lang w:val="en-US"/>
        </w:rPr>
      </w:pPr>
    </w:p>
    <w:p w:rsidR="00B15A0F" w:rsidRPr="00374502" w:rsidRDefault="00B15A0F" w:rsidP="00B15A0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alocă</w:t>
      </w:r>
      <w:proofErr w:type="spellEnd"/>
      <w:r w:rsidRPr="00374502">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bugetul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r w:rsidRPr="00374502">
        <w:rPr>
          <w:rFonts w:ascii="Times New Roman" w:hAnsi="Times New Roman" w:cs="Times New Roman"/>
          <w:sz w:val="28"/>
          <w:szCs w:val="28"/>
          <w:lang w:val="en-US"/>
        </w:rPr>
        <w:t>pentruanul</w:t>
      </w:r>
      <w:proofErr w:type="spellEnd"/>
      <w:r w:rsidRPr="00374502">
        <w:rPr>
          <w:rFonts w:ascii="Times New Roman" w:hAnsi="Times New Roman" w:cs="Times New Roman"/>
          <w:sz w:val="28"/>
          <w:szCs w:val="28"/>
          <w:lang w:val="en-US"/>
        </w:rPr>
        <w:t xml:space="preserve"> 2021</w:t>
      </w:r>
      <w:proofErr w:type="gramStart"/>
      <w:r>
        <w:rPr>
          <w:rFonts w:ascii="Times New Roman" w:hAnsi="Times New Roman" w:cs="Times New Roman"/>
          <w:sz w:val="28"/>
          <w:szCs w:val="28"/>
          <w:lang w:val="en-US"/>
        </w:rPr>
        <w:t>,</w:t>
      </w:r>
      <w:r w:rsidRPr="00374502">
        <w:rPr>
          <w:rFonts w:ascii="Times New Roman" w:hAnsi="Times New Roman" w:cs="Times New Roman"/>
          <w:sz w:val="28"/>
          <w:szCs w:val="28"/>
          <w:lang w:val="en-US"/>
        </w:rPr>
        <w:t>Cod</w:t>
      </w:r>
      <w:proofErr w:type="gramEnd"/>
      <w:r w:rsidRPr="00374502">
        <w:rPr>
          <w:rFonts w:ascii="Times New Roman" w:hAnsi="Times New Roman" w:cs="Times New Roman"/>
          <w:sz w:val="28"/>
          <w:szCs w:val="28"/>
          <w:lang w:val="en-US"/>
        </w:rPr>
        <w:t xml:space="preserve"> 9019 ,,</w:t>
      </w:r>
      <w:proofErr w:type="spellStart"/>
      <w:r w:rsidRPr="00374502">
        <w:rPr>
          <w:rFonts w:ascii="Times New Roman" w:hAnsi="Times New Roman" w:cs="Times New Roman"/>
          <w:sz w:val="28"/>
          <w:szCs w:val="28"/>
          <w:lang w:val="en-US"/>
        </w:rPr>
        <w:t>Protecțiasocială”</w:t>
      </w:r>
      <w:r>
        <w:rPr>
          <w:rFonts w:ascii="Times New Roman" w:hAnsi="Times New Roman" w:cs="Times New Roman"/>
          <w:sz w:val="28"/>
          <w:szCs w:val="28"/>
          <w:lang w:val="en-US"/>
        </w:rPr>
        <w:t>,</w:t>
      </w:r>
      <w:r w:rsidRPr="00374502">
        <w:rPr>
          <w:rFonts w:ascii="Times New Roman" w:hAnsi="Times New Roman" w:cs="Times New Roman"/>
          <w:sz w:val="28"/>
          <w:szCs w:val="28"/>
          <w:lang w:val="en-US"/>
        </w:rPr>
        <w:t>mijloacebăneştiînsumă</w:t>
      </w:r>
      <w:proofErr w:type="spellEnd"/>
      <w:r w:rsidRPr="00374502">
        <w:rPr>
          <w:rFonts w:ascii="Times New Roman" w:hAnsi="Times New Roman" w:cs="Times New Roman"/>
          <w:sz w:val="28"/>
          <w:szCs w:val="28"/>
          <w:lang w:val="en-US"/>
        </w:rPr>
        <w:t xml:space="preserve"> de</w:t>
      </w:r>
      <w:r>
        <w:rPr>
          <w:rFonts w:ascii="Times New Roman" w:hAnsi="Times New Roman" w:cs="Times New Roman"/>
          <w:b/>
          <w:bCs/>
          <w:sz w:val="28"/>
          <w:szCs w:val="28"/>
          <w:lang w:val="en-US"/>
        </w:rPr>
        <w:t>11</w:t>
      </w:r>
      <w:r w:rsidRPr="00AC23D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Pr="00374502">
        <w:rPr>
          <w:rFonts w:ascii="Times New Roman" w:hAnsi="Times New Roman" w:cs="Times New Roman"/>
          <w:sz w:val="28"/>
          <w:szCs w:val="28"/>
          <w:lang w:val="en-US"/>
        </w:rPr>
        <w:t>suportfinanciarfamiliilorpentrufiecarecopilnou-născut</w:t>
      </w:r>
      <w:proofErr w:type="spellEnd"/>
      <w:r w:rsidRPr="00374502">
        <w:rPr>
          <w:rFonts w:ascii="Times New Roman" w:hAnsi="Times New Roman" w:cs="Times New Roman"/>
          <w:sz w:val="28"/>
          <w:szCs w:val="28"/>
          <w:lang w:val="en-US"/>
        </w:rPr>
        <w:t xml:space="preserve"> a c</w:t>
      </w:r>
      <w:r w:rsidRPr="00374502">
        <w:rPr>
          <w:rFonts w:ascii="Times New Roman" w:hAnsi="Times New Roman" w:cs="Times New Roman"/>
          <w:sz w:val="28"/>
          <w:szCs w:val="28"/>
          <w:lang w:val="ro-RO"/>
        </w:rPr>
        <w:t>â</w:t>
      </w:r>
      <w:proofErr w:type="spellStart"/>
      <w:r w:rsidRPr="00374502">
        <w:rPr>
          <w:rFonts w:ascii="Times New Roman" w:hAnsi="Times New Roman" w:cs="Times New Roman"/>
          <w:sz w:val="28"/>
          <w:szCs w:val="28"/>
          <w:lang w:val="en-US"/>
        </w:rPr>
        <w:t>te</w:t>
      </w:r>
      <w:proofErr w:type="spellEnd"/>
      <w:r w:rsidRPr="00374502">
        <w:rPr>
          <w:rFonts w:ascii="Times New Roman" w:hAnsi="Times New Roman" w:cs="Times New Roman"/>
          <w:sz w:val="28"/>
          <w:szCs w:val="28"/>
          <w:lang w:val="en-US"/>
        </w:rPr>
        <w:t xml:space="preserve"> 1000 lei, conform </w:t>
      </w:r>
      <w:proofErr w:type="spellStart"/>
      <w:r w:rsidRPr="00374502">
        <w:rPr>
          <w:rFonts w:ascii="Times New Roman" w:hAnsi="Times New Roman" w:cs="Times New Roman"/>
          <w:sz w:val="28"/>
          <w:szCs w:val="28"/>
          <w:lang w:val="en-US"/>
        </w:rPr>
        <w:t>anexeiparteintegrată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prezenteiDecizii</w:t>
      </w:r>
      <w:proofErr w:type="spellEnd"/>
      <w:r w:rsidRPr="00374502">
        <w:rPr>
          <w:rFonts w:ascii="Times New Roman" w:hAnsi="Times New Roman" w:cs="Times New Roman"/>
          <w:sz w:val="28"/>
          <w:szCs w:val="28"/>
          <w:lang w:val="en-US"/>
        </w:rPr>
        <w:t>.</w:t>
      </w:r>
    </w:p>
    <w:p w:rsidR="00B15A0F" w:rsidRDefault="00B15A0F" w:rsidP="00B15A0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ExecutareaprezenteiDecizii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puneînsarcinaprimarului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Don</w:t>
      </w:r>
      <w:r>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B15A0F" w:rsidRPr="00631511" w:rsidRDefault="00B15A0F" w:rsidP="00B15A0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B15A0F" w:rsidRPr="00631511" w:rsidRDefault="00B15A0F" w:rsidP="00B15A0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roofErr w:type="gramEnd"/>
    </w:p>
    <w:p w:rsidR="00B15A0F" w:rsidRDefault="00B15A0F" w:rsidP="00B15A0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PrezentaDeciziesecomunică</w:t>
      </w:r>
      <w:proofErr w:type="spellEnd"/>
      <w:r w:rsidRPr="00493F42">
        <w:rPr>
          <w:rFonts w:ascii="Times New Roman" w:hAnsi="Times New Roman" w:cs="Times New Roman"/>
          <w:sz w:val="28"/>
          <w:szCs w:val="28"/>
          <w:lang w:val="en-US"/>
        </w:rPr>
        <w:t>:</w:t>
      </w:r>
    </w:p>
    <w:p w:rsidR="00B15A0F" w:rsidRPr="00493F42" w:rsidRDefault="00B15A0F" w:rsidP="00B15A0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Pr>
          <w:rFonts w:ascii="Times New Roman" w:hAnsi="Times New Roman" w:cs="Times New Roman"/>
          <w:sz w:val="28"/>
          <w:szCs w:val="28"/>
          <w:lang w:val="en-US"/>
        </w:rPr>
        <w:t>ui</w:t>
      </w:r>
      <w:r w:rsidRPr="00493F42">
        <w:rPr>
          <w:rFonts w:ascii="Times New Roman" w:hAnsi="Times New Roman" w:cs="Times New Roman"/>
          <w:sz w:val="28"/>
          <w:szCs w:val="28"/>
          <w:lang w:val="en-US"/>
        </w:rPr>
        <w:t>oraşuluiCăuşeni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AnatolieDonțu</w:t>
      </w:r>
      <w:proofErr w:type="spellEnd"/>
      <w:r w:rsidRPr="00493F42">
        <w:rPr>
          <w:rFonts w:ascii="Times New Roman" w:hAnsi="Times New Roman" w:cs="Times New Roman"/>
          <w:sz w:val="28"/>
          <w:szCs w:val="28"/>
          <w:lang w:val="en-US"/>
        </w:rPr>
        <w:t>;</w:t>
      </w:r>
    </w:p>
    <w:p w:rsidR="00B15A0F" w:rsidRDefault="00B15A0F" w:rsidP="00B15A0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Primăriei or. Căușeni;</w:t>
      </w:r>
    </w:p>
    <w:p w:rsidR="00B15A0F" w:rsidRDefault="00B15A0F" w:rsidP="00B15A0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includerii în Registrul de stat al actelor locale.</w:t>
      </w:r>
    </w:p>
    <w:p w:rsidR="00B15A0F" w:rsidRDefault="00B15A0F" w:rsidP="00B15A0F">
      <w:pPr>
        <w:pStyle w:val="a6"/>
        <w:spacing w:line="360" w:lineRule="auto"/>
        <w:jc w:val="both"/>
        <w:rPr>
          <w:rFonts w:ascii="Times New Roman" w:hAnsi="Times New Roman" w:cs="Times New Roman"/>
          <w:sz w:val="27"/>
          <w:szCs w:val="27"/>
          <w:lang w:val="en-US"/>
        </w:rPr>
      </w:pPr>
    </w:p>
    <w:p w:rsidR="00B15A0F" w:rsidRPr="00B02EED" w:rsidRDefault="00B15A0F" w:rsidP="00B15A0F">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B15A0F" w:rsidRPr="00B02EED" w:rsidRDefault="00B15A0F" w:rsidP="00B15A0F">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B15A0F" w:rsidRPr="00B02EED" w:rsidRDefault="00B15A0F" w:rsidP="00B15A0F">
      <w:pPr>
        <w:spacing w:after="0" w:line="240" w:lineRule="auto"/>
        <w:rPr>
          <w:rFonts w:ascii="Times New Roman" w:hAnsi="Times New Roman"/>
          <w:b/>
          <w:sz w:val="28"/>
          <w:szCs w:val="28"/>
          <w:lang w:val="ro-RO"/>
        </w:rPr>
      </w:pPr>
    </w:p>
    <w:p w:rsidR="00B15A0F" w:rsidRPr="00B02EED" w:rsidRDefault="00B15A0F" w:rsidP="00B15A0F">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B15A0F" w:rsidRPr="00B02EED" w:rsidRDefault="00B15A0F" w:rsidP="00B15A0F">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B15A0F" w:rsidRPr="00B02EED" w:rsidRDefault="00B15A0F" w:rsidP="00B15A0F">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B15A0F" w:rsidRDefault="00B15A0F" w:rsidP="00B15A0F">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B15A0F" w:rsidRPr="00202758" w:rsidRDefault="00B15A0F" w:rsidP="00B15A0F">
      <w:pPr>
        <w:spacing w:after="0" w:line="240" w:lineRule="auto"/>
        <w:rPr>
          <w:rFonts w:ascii="Times New Roman" w:hAnsi="Times New Roman"/>
          <w:sz w:val="28"/>
          <w:szCs w:val="28"/>
          <w:lang w:val="ro-RO"/>
        </w:rPr>
      </w:pPr>
      <w:r w:rsidRPr="00B15A0F">
        <w:rPr>
          <w:rFonts w:ascii="Times New Roman" w:hAnsi="Times New Roman" w:cs="Times New Roman"/>
          <w:sz w:val="28"/>
          <w:szCs w:val="28"/>
          <w:lang w:val="ro-RO"/>
        </w:rPr>
        <w:t>PrimarAnatolieDonțu</w:t>
      </w:r>
    </w:p>
    <w:p w:rsidR="00B15A0F" w:rsidRDefault="00B15A0F" w:rsidP="00B15A0F">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15A0F" w:rsidRDefault="00B15A0F" w:rsidP="00B15A0F">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B15A0F" w:rsidRDefault="00B15A0F" w:rsidP="00B15A0F">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pStyle w:val="1"/>
        <w:tabs>
          <w:tab w:val="left" w:pos="284"/>
        </w:tabs>
        <w:autoSpaceDE w:val="0"/>
        <w:autoSpaceDN w:val="0"/>
        <w:adjustRightInd w:val="0"/>
        <w:spacing w:after="0" w:line="240" w:lineRule="auto"/>
        <w:ind w:left="0"/>
        <w:jc w:val="both"/>
        <w:rPr>
          <w:b/>
        </w:rPr>
      </w:pPr>
    </w:p>
    <w:p w:rsidR="00B15A0F" w:rsidRDefault="00B15A0F" w:rsidP="00B15A0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Anexă la</w:t>
      </w:r>
    </w:p>
    <w:p w:rsidR="00B15A0F" w:rsidRDefault="00B15A0F" w:rsidP="00B15A0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Decizia Consiliului orășenesc </w:t>
      </w:r>
    </w:p>
    <w:p w:rsidR="00B15A0F" w:rsidRDefault="00B15A0F" w:rsidP="00B15A0F">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Căușeni nr./__ din 2021</w:t>
      </w:r>
    </w:p>
    <w:p w:rsidR="00B15A0F" w:rsidRDefault="00B15A0F" w:rsidP="00B15A0F">
      <w:pPr>
        <w:spacing w:after="0" w:line="240" w:lineRule="auto"/>
        <w:jc w:val="center"/>
        <w:rPr>
          <w:rFonts w:ascii="Times New Roman" w:hAnsi="Times New Roman" w:cs="Times New Roman"/>
          <w:sz w:val="28"/>
          <w:szCs w:val="28"/>
          <w:lang w:val="ro-RO"/>
        </w:rPr>
      </w:pPr>
    </w:p>
    <w:p w:rsidR="00B15A0F" w:rsidRPr="00154030" w:rsidRDefault="00B15A0F" w:rsidP="00B15A0F">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B15A0F" w:rsidRDefault="00B15A0F" w:rsidP="00B15A0F">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B15A0F" w:rsidRDefault="00B15A0F" w:rsidP="00B15A0F">
      <w:pPr>
        <w:spacing w:after="0" w:line="240" w:lineRule="auto"/>
        <w:jc w:val="center"/>
        <w:rPr>
          <w:rFonts w:ascii="Times New Roman" w:hAnsi="Times New Roman" w:cs="Times New Roman"/>
          <w:sz w:val="28"/>
          <w:szCs w:val="28"/>
          <w:lang w:val="ro-RO"/>
        </w:rPr>
      </w:pPr>
    </w:p>
    <w:p w:rsidR="00B15A0F" w:rsidRDefault="00B15A0F" w:rsidP="00B15A0F">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552"/>
        <w:gridCol w:w="1701"/>
        <w:gridCol w:w="3969"/>
        <w:gridCol w:w="992"/>
      </w:tblGrid>
      <w:tr w:rsidR="00B15A0F" w:rsidTr="00E33ADD">
        <w:trPr>
          <w:trHeight w:val="979"/>
        </w:trPr>
        <w:tc>
          <w:tcPr>
            <w:tcW w:w="568" w:type="dxa"/>
            <w:tcBorders>
              <w:top w:val="single" w:sz="4" w:space="0" w:color="auto"/>
              <w:left w:val="single" w:sz="4" w:space="0" w:color="auto"/>
              <w:bottom w:val="single" w:sz="4" w:space="0" w:color="auto"/>
              <w:right w:val="single" w:sz="4" w:space="0" w:color="auto"/>
            </w:tcBorders>
            <w:hideMark/>
          </w:tcPr>
          <w:p w:rsidR="00B15A0F" w:rsidRPr="008A2CAC" w:rsidRDefault="00B15A0F" w:rsidP="00E33ADD">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552" w:type="dxa"/>
            <w:tcBorders>
              <w:top w:val="single" w:sz="4" w:space="0" w:color="auto"/>
              <w:left w:val="single" w:sz="4" w:space="0" w:color="auto"/>
              <w:bottom w:val="single" w:sz="4" w:space="0" w:color="auto"/>
              <w:right w:val="single" w:sz="4" w:space="0" w:color="auto"/>
            </w:tcBorders>
            <w:hideMark/>
          </w:tcPr>
          <w:p w:rsidR="00B15A0F" w:rsidRPr="00106349" w:rsidRDefault="00B15A0F" w:rsidP="00E33AD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B15A0F" w:rsidRPr="00106349" w:rsidRDefault="00B15A0F" w:rsidP="00E33AD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mamei</w:t>
            </w:r>
          </w:p>
        </w:tc>
        <w:tc>
          <w:tcPr>
            <w:tcW w:w="1701" w:type="dxa"/>
            <w:tcBorders>
              <w:top w:val="single" w:sz="4" w:space="0" w:color="auto"/>
              <w:left w:val="single" w:sz="4" w:space="0" w:color="auto"/>
              <w:bottom w:val="single" w:sz="4" w:space="0" w:color="auto"/>
              <w:right w:val="single" w:sz="4" w:space="0" w:color="auto"/>
            </w:tcBorders>
            <w:hideMark/>
          </w:tcPr>
          <w:p w:rsidR="00B15A0F" w:rsidRPr="00106349" w:rsidRDefault="00B15A0F" w:rsidP="00E33AD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B15A0F" w:rsidRPr="00106349" w:rsidRDefault="00B15A0F" w:rsidP="00E33AD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969" w:type="dxa"/>
            <w:tcBorders>
              <w:top w:val="single" w:sz="4" w:space="0" w:color="auto"/>
              <w:left w:val="single" w:sz="4" w:space="0" w:color="auto"/>
              <w:bottom w:val="single" w:sz="4" w:space="0" w:color="auto"/>
              <w:right w:val="single" w:sz="4" w:space="0" w:color="auto"/>
            </w:tcBorders>
            <w:hideMark/>
          </w:tcPr>
          <w:p w:rsidR="00B15A0F" w:rsidRPr="00106349" w:rsidRDefault="00B15A0F" w:rsidP="00E33AD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B15A0F" w:rsidRPr="00106349" w:rsidRDefault="00B15A0F" w:rsidP="00E33AD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B15A0F" w:rsidRPr="00106349" w:rsidRDefault="00B15A0F" w:rsidP="00E33AD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B15A0F" w:rsidRPr="00B46650" w:rsidTr="00E33ADD">
        <w:tc>
          <w:tcPr>
            <w:tcW w:w="568" w:type="dxa"/>
            <w:tcBorders>
              <w:top w:val="single" w:sz="4" w:space="0" w:color="auto"/>
              <w:left w:val="single" w:sz="4" w:space="0" w:color="auto"/>
              <w:bottom w:val="single" w:sz="4" w:space="0" w:color="auto"/>
              <w:right w:val="single" w:sz="4" w:space="0" w:color="auto"/>
            </w:tcBorders>
            <w:hideMark/>
          </w:tcPr>
          <w:p w:rsidR="00B15A0F" w:rsidRPr="008A2CAC" w:rsidRDefault="00B15A0F" w:rsidP="00E33ADD">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1</w:t>
            </w:r>
          </w:p>
        </w:tc>
        <w:tc>
          <w:tcPr>
            <w:tcW w:w="2552" w:type="dxa"/>
            <w:tcBorders>
              <w:top w:val="single" w:sz="4" w:space="0" w:color="auto"/>
              <w:left w:val="single" w:sz="4" w:space="0" w:color="auto"/>
              <w:bottom w:val="single" w:sz="4" w:space="0" w:color="auto"/>
              <w:right w:val="single" w:sz="4" w:space="0" w:color="auto"/>
            </w:tcBorders>
            <w:hideMark/>
          </w:tcPr>
          <w:p w:rsidR="00B15A0F" w:rsidRPr="008A2CAC" w:rsidRDefault="00B15A0F" w:rsidP="00E33ADD">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hideMark/>
          </w:tcPr>
          <w:p w:rsidR="00B15A0F" w:rsidRPr="008A2CAC" w:rsidRDefault="00B15A0F" w:rsidP="00E33ADD">
            <w:pPr>
              <w:jc w:val="center"/>
              <w:rPr>
                <w:rFonts w:ascii="Times New Roman" w:hAnsi="Times New Roman" w:cs="Times New Roman"/>
                <w:b/>
                <w:i/>
                <w:sz w:val="28"/>
                <w:szCs w:val="28"/>
                <w:lang w:val="ro-RO"/>
              </w:rPr>
            </w:pPr>
          </w:p>
        </w:tc>
        <w:tc>
          <w:tcPr>
            <w:tcW w:w="3969" w:type="dxa"/>
            <w:tcBorders>
              <w:top w:val="single" w:sz="4" w:space="0" w:color="auto"/>
              <w:left w:val="single" w:sz="4" w:space="0" w:color="auto"/>
              <w:bottom w:val="single" w:sz="4" w:space="0" w:color="auto"/>
              <w:right w:val="single" w:sz="4" w:space="0" w:color="auto"/>
            </w:tcBorders>
            <w:hideMark/>
          </w:tcPr>
          <w:p w:rsidR="00B15A0F" w:rsidRPr="008A2CAC" w:rsidRDefault="00B15A0F" w:rsidP="00E33ADD">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hideMark/>
          </w:tcPr>
          <w:p w:rsidR="00B15A0F" w:rsidRPr="008A2CAC"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8A2CAC" w:rsidTr="00E33ADD">
        <w:tc>
          <w:tcPr>
            <w:tcW w:w="568"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2</w:t>
            </w:r>
          </w:p>
        </w:tc>
        <w:tc>
          <w:tcPr>
            <w:tcW w:w="2552"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jc w:val="center"/>
              <w:rPr>
                <w:rFonts w:ascii="Times New Roman" w:hAnsi="Times New Roman" w:cs="Times New Roman"/>
                <w:b/>
                <w:i/>
                <w:sz w:val="28"/>
                <w:szCs w:val="28"/>
                <w:lang w:val="ro-RO"/>
              </w:rPr>
            </w:pPr>
          </w:p>
        </w:tc>
        <w:tc>
          <w:tcPr>
            <w:tcW w:w="3969"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8A2CAC" w:rsidTr="00E33ADD">
        <w:tc>
          <w:tcPr>
            <w:tcW w:w="568"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jc w:val="center"/>
              <w:rPr>
                <w:rFonts w:ascii="Times New Roman" w:hAnsi="Times New Roman" w:cs="Times New Roman"/>
                <w:b/>
                <w:i/>
                <w:sz w:val="28"/>
                <w:szCs w:val="28"/>
                <w:lang w:val="ro-RO"/>
              </w:rPr>
            </w:pPr>
            <w:bookmarkStart w:id="0" w:name="_Hlk77063426"/>
            <w:r>
              <w:rPr>
                <w:rFonts w:ascii="Times New Roman" w:hAnsi="Times New Roman" w:cs="Times New Roman"/>
                <w:b/>
                <w:i/>
                <w:sz w:val="28"/>
                <w:szCs w:val="28"/>
                <w:lang w:val="ro-RO"/>
              </w:rPr>
              <w:t>3</w:t>
            </w:r>
          </w:p>
        </w:tc>
        <w:tc>
          <w:tcPr>
            <w:tcW w:w="2552"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jc w:val="center"/>
              <w:rPr>
                <w:rFonts w:ascii="Times New Roman" w:hAnsi="Times New Roman" w:cs="Times New Roman"/>
                <w:b/>
                <w:i/>
                <w:sz w:val="28"/>
                <w:szCs w:val="28"/>
                <w:lang w:val="ro-RO"/>
              </w:rPr>
            </w:pPr>
          </w:p>
        </w:tc>
        <w:tc>
          <w:tcPr>
            <w:tcW w:w="3969"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bookmarkEnd w:id="0"/>
      <w:tr w:rsidR="00B15A0F" w:rsidRPr="008A2CAC" w:rsidTr="00E33ADD">
        <w:tc>
          <w:tcPr>
            <w:tcW w:w="568"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4</w:t>
            </w:r>
          </w:p>
        </w:tc>
        <w:tc>
          <w:tcPr>
            <w:tcW w:w="2552"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jc w:val="center"/>
              <w:rPr>
                <w:rFonts w:ascii="Times New Roman" w:hAnsi="Times New Roman" w:cs="Times New Roman"/>
                <w:b/>
                <w:i/>
                <w:sz w:val="28"/>
                <w:szCs w:val="28"/>
                <w:lang w:val="ro-RO"/>
              </w:rPr>
            </w:pPr>
          </w:p>
        </w:tc>
        <w:tc>
          <w:tcPr>
            <w:tcW w:w="3969"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8A2CAC" w:rsidTr="00E33ADD">
        <w:tc>
          <w:tcPr>
            <w:tcW w:w="568"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5</w:t>
            </w:r>
          </w:p>
        </w:tc>
        <w:tc>
          <w:tcPr>
            <w:tcW w:w="2552"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jc w:val="center"/>
              <w:rPr>
                <w:rFonts w:ascii="Times New Roman" w:hAnsi="Times New Roman" w:cs="Times New Roman"/>
                <w:b/>
                <w:i/>
                <w:sz w:val="28"/>
                <w:szCs w:val="28"/>
                <w:lang w:val="ro-RO"/>
              </w:rPr>
            </w:pPr>
          </w:p>
        </w:tc>
        <w:tc>
          <w:tcPr>
            <w:tcW w:w="3969"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8A2CAC" w:rsidTr="00E33ADD">
        <w:tc>
          <w:tcPr>
            <w:tcW w:w="568"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6</w:t>
            </w:r>
          </w:p>
        </w:tc>
        <w:tc>
          <w:tcPr>
            <w:tcW w:w="2552" w:type="dxa"/>
            <w:tcBorders>
              <w:top w:val="single" w:sz="4" w:space="0" w:color="auto"/>
              <w:left w:val="single" w:sz="4" w:space="0" w:color="auto"/>
              <w:bottom w:val="single" w:sz="4" w:space="0" w:color="auto"/>
              <w:right w:val="single" w:sz="4" w:space="0" w:color="auto"/>
            </w:tcBorders>
          </w:tcPr>
          <w:p w:rsidR="00B15A0F" w:rsidRPr="00DA5117" w:rsidRDefault="00B15A0F" w:rsidP="00E33ADD">
            <w:pPr>
              <w:rPr>
                <w:rFonts w:ascii="Times New Roman" w:hAnsi="Times New Roman" w:cs="Times New Roman"/>
                <w:b/>
                <w:i/>
                <w:iCs/>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B15A0F" w:rsidRPr="00DA5117" w:rsidRDefault="00B15A0F" w:rsidP="00E33ADD">
            <w:pPr>
              <w:jc w:val="center"/>
              <w:rPr>
                <w:rFonts w:ascii="Times New Roman" w:hAnsi="Times New Roman" w:cs="Times New Roman"/>
                <w:b/>
                <w:i/>
                <w:iCs/>
                <w:sz w:val="28"/>
                <w:szCs w:val="28"/>
                <w:lang w:val="ro-RO"/>
              </w:rPr>
            </w:pPr>
          </w:p>
        </w:tc>
        <w:tc>
          <w:tcPr>
            <w:tcW w:w="3969" w:type="dxa"/>
            <w:tcBorders>
              <w:top w:val="single" w:sz="4" w:space="0" w:color="auto"/>
              <w:left w:val="single" w:sz="4" w:space="0" w:color="auto"/>
              <w:bottom w:val="single" w:sz="4" w:space="0" w:color="auto"/>
              <w:right w:val="single" w:sz="4" w:space="0" w:color="auto"/>
            </w:tcBorders>
          </w:tcPr>
          <w:p w:rsidR="00B15A0F" w:rsidRPr="008A2CAC" w:rsidRDefault="00B15A0F" w:rsidP="00E33ADD">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8A2CAC" w:rsidTr="00E33ADD">
        <w:tc>
          <w:tcPr>
            <w:tcW w:w="568" w:type="dxa"/>
            <w:tcBorders>
              <w:top w:val="single" w:sz="4" w:space="0" w:color="auto"/>
              <w:left w:val="single" w:sz="4" w:space="0" w:color="auto"/>
              <w:bottom w:val="single" w:sz="4" w:space="0" w:color="auto"/>
              <w:right w:val="single" w:sz="4" w:space="0" w:color="auto"/>
            </w:tcBorders>
          </w:tcPr>
          <w:p w:rsidR="00B15A0F" w:rsidRPr="001D254A" w:rsidRDefault="00B15A0F" w:rsidP="00E33ADD">
            <w:pPr>
              <w:jc w:val="center"/>
              <w:rPr>
                <w:rFonts w:ascii="Times New Roman" w:hAnsi="Times New Roman" w:cs="Times New Roman"/>
                <w:b/>
                <w:sz w:val="28"/>
                <w:szCs w:val="28"/>
                <w:lang w:val="ro-RO"/>
              </w:rPr>
            </w:pPr>
            <w:r>
              <w:rPr>
                <w:rFonts w:ascii="Times New Roman" w:hAnsi="Times New Roman" w:cs="Times New Roman"/>
                <w:b/>
                <w:sz w:val="28"/>
                <w:szCs w:val="28"/>
                <w:lang w:val="ro-RO"/>
              </w:rPr>
              <w:t>7</w:t>
            </w:r>
          </w:p>
        </w:tc>
        <w:tc>
          <w:tcPr>
            <w:tcW w:w="2552" w:type="dxa"/>
            <w:tcBorders>
              <w:top w:val="single" w:sz="4" w:space="0" w:color="auto"/>
              <w:left w:val="single" w:sz="4" w:space="0" w:color="auto"/>
              <w:bottom w:val="single" w:sz="4" w:space="0" w:color="auto"/>
              <w:right w:val="single" w:sz="4" w:space="0" w:color="auto"/>
            </w:tcBorders>
          </w:tcPr>
          <w:p w:rsidR="00B15A0F" w:rsidRPr="00200019" w:rsidRDefault="00B15A0F" w:rsidP="00E33ADD">
            <w:pPr>
              <w:rPr>
                <w:rFonts w:ascii="Times New Roman" w:hAnsi="Times New Roman" w:cs="Times New Roman"/>
                <w:b/>
                <w:i/>
                <w:iCs/>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B15A0F" w:rsidRPr="00200019" w:rsidRDefault="00B15A0F" w:rsidP="00E33ADD">
            <w:pPr>
              <w:jc w:val="center"/>
              <w:rPr>
                <w:rFonts w:ascii="Times New Roman" w:hAnsi="Times New Roman" w:cs="Times New Roman"/>
                <w:b/>
                <w:i/>
                <w:iCs/>
                <w:sz w:val="28"/>
                <w:szCs w:val="28"/>
                <w:lang w:val="ro-RO"/>
              </w:rPr>
            </w:pPr>
          </w:p>
        </w:tc>
        <w:tc>
          <w:tcPr>
            <w:tcW w:w="3969" w:type="dxa"/>
            <w:tcBorders>
              <w:top w:val="single" w:sz="4" w:space="0" w:color="auto"/>
              <w:left w:val="single" w:sz="4" w:space="0" w:color="auto"/>
              <w:bottom w:val="single" w:sz="4" w:space="0" w:color="auto"/>
              <w:right w:val="single" w:sz="4" w:space="0" w:color="auto"/>
            </w:tcBorders>
          </w:tcPr>
          <w:p w:rsidR="00B15A0F" w:rsidRPr="00200019" w:rsidRDefault="00B15A0F" w:rsidP="00E33ADD">
            <w:pPr>
              <w:rPr>
                <w:rFonts w:ascii="Times New Roman" w:hAnsi="Times New Roman" w:cs="Times New Roman"/>
                <w:b/>
                <w:i/>
                <w:iCs/>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B15A0F" w:rsidRPr="00200019" w:rsidRDefault="00B15A0F" w:rsidP="00E33ADD">
            <w:pPr>
              <w:rPr>
                <w:rFonts w:ascii="Times New Roman" w:hAnsi="Times New Roman" w:cs="Times New Roman"/>
                <w:b/>
                <w:i/>
                <w:iCs/>
                <w:sz w:val="28"/>
                <w:szCs w:val="28"/>
                <w:lang w:val="ro-RO"/>
              </w:rPr>
            </w:pPr>
            <w:r w:rsidRPr="00200019">
              <w:rPr>
                <w:rFonts w:ascii="Times New Roman" w:hAnsi="Times New Roman" w:cs="Times New Roman"/>
                <w:b/>
                <w:i/>
                <w:iCs/>
                <w:sz w:val="28"/>
                <w:szCs w:val="28"/>
                <w:lang w:val="ro-RO"/>
              </w:rPr>
              <w:t>1000</w:t>
            </w:r>
          </w:p>
        </w:tc>
      </w:tr>
      <w:tr w:rsidR="00B15A0F" w:rsidRPr="00200019" w:rsidTr="00E33ADD">
        <w:tc>
          <w:tcPr>
            <w:tcW w:w="568" w:type="dxa"/>
          </w:tcPr>
          <w:p w:rsidR="00B15A0F" w:rsidRPr="0044330E" w:rsidRDefault="00B15A0F" w:rsidP="00E33ADD">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552" w:type="dxa"/>
          </w:tcPr>
          <w:p w:rsidR="00B15A0F" w:rsidRPr="0044330E" w:rsidRDefault="00B15A0F" w:rsidP="00E33ADD">
            <w:pPr>
              <w:rPr>
                <w:rFonts w:ascii="Times New Roman" w:hAnsi="Times New Roman" w:cs="Times New Roman"/>
                <w:b/>
                <w:i/>
                <w:sz w:val="28"/>
                <w:szCs w:val="28"/>
                <w:lang w:val="ro-RO"/>
              </w:rPr>
            </w:pPr>
          </w:p>
        </w:tc>
        <w:tc>
          <w:tcPr>
            <w:tcW w:w="1701" w:type="dxa"/>
          </w:tcPr>
          <w:p w:rsidR="00B15A0F" w:rsidRPr="0044330E" w:rsidRDefault="00B15A0F" w:rsidP="00E33ADD">
            <w:pPr>
              <w:jc w:val="center"/>
              <w:rPr>
                <w:rFonts w:ascii="Times New Roman" w:hAnsi="Times New Roman" w:cs="Times New Roman"/>
                <w:b/>
                <w:i/>
                <w:sz w:val="28"/>
                <w:szCs w:val="28"/>
                <w:lang w:val="ro-RO"/>
              </w:rPr>
            </w:pPr>
          </w:p>
        </w:tc>
        <w:tc>
          <w:tcPr>
            <w:tcW w:w="3969" w:type="dxa"/>
          </w:tcPr>
          <w:p w:rsidR="00B15A0F" w:rsidRPr="008A2CAC" w:rsidRDefault="00B15A0F" w:rsidP="00E33ADD">
            <w:pPr>
              <w:rPr>
                <w:rFonts w:ascii="Times New Roman" w:hAnsi="Times New Roman" w:cs="Times New Roman"/>
                <w:b/>
                <w:i/>
                <w:sz w:val="28"/>
                <w:szCs w:val="28"/>
                <w:lang w:val="ro-RO"/>
              </w:rPr>
            </w:pPr>
          </w:p>
        </w:tc>
        <w:tc>
          <w:tcPr>
            <w:tcW w:w="992" w:type="dxa"/>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44330E" w:rsidTr="00E33ADD">
        <w:tc>
          <w:tcPr>
            <w:tcW w:w="568" w:type="dxa"/>
          </w:tcPr>
          <w:p w:rsidR="00B15A0F" w:rsidRPr="0044330E" w:rsidRDefault="00B15A0F" w:rsidP="00E33ADD">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552" w:type="dxa"/>
          </w:tcPr>
          <w:p w:rsidR="00B15A0F" w:rsidRPr="00DA5117" w:rsidRDefault="00B15A0F" w:rsidP="00E33ADD">
            <w:pPr>
              <w:rPr>
                <w:rFonts w:ascii="Times New Roman" w:hAnsi="Times New Roman" w:cs="Times New Roman"/>
                <w:b/>
                <w:i/>
                <w:iCs/>
                <w:sz w:val="28"/>
                <w:szCs w:val="28"/>
                <w:lang w:val="ro-RO"/>
              </w:rPr>
            </w:pPr>
          </w:p>
        </w:tc>
        <w:tc>
          <w:tcPr>
            <w:tcW w:w="1701" w:type="dxa"/>
          </w:tcPr>
          <w:p w:rsidR="00B15A0F" w:rsidRPr="00DA5117" w:rsidRDefault="00B15A0F" w:rsidP="00E33ADD">
            <w:pPr>
              <w:jc w:val="center"/>
              <w:rPr>
                <w:rFonts w:ascii="Times New Roman" w:hAnsi="Times New Roman" w:cs="Times New Roman"/>
                <w:b/>
                <w:i/>
                <w:iCs/>
                <w:sz w:val="28"/>
                <w:szCs w:val="28"/>
                <w:lang w:val="ro-RO"/>
              </w:rPr>
            </w:pPr>
          </w:p>
        </w:tc>
        <w:tc>
          <w:tcPr>
            <w:tcW w:w="3969" w:type="dxa"/>
          </w:tcPr>
          <w:p w:rsidR="00B15A0F" w:rsidRPr="008A2CAC" w:rsidRDefault="00B15A0F" w:rsidP="00E33ADD">
            <w:pPr>
              <w:rPr>
                <w:rFonts w:ascii="Times New Roman" w:hAnsi="Times New Roman" w:cs="Times New Roman"/>
                <w:b/>
                <w:i/>
                <w:sz w:val="28"/>
                <w:szCs w:val="28"/>
                <w:lang w:val="ro-RO"/>
              </w:rPr>
            </w:pPr>
          </w:p>
        </w:tc>
        <w:tc>
          <w:tcPr>
            <w:tcW w:w="992" w:type="dxa"/>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44330E" w:rsidTr="00E33ADD">
        <w:tc>
          <w:tcPr>
            <w:tcW w:w="568" w:type="dxa"/>
          </w:tcPr>
          <w:p w:rsidR="00B15A0F" w:rsidRPr="0044330E" w:rsidRDefault="00B15A0F" w:rsidP="00E33ADD">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552" w:type="dxa"/>
          </w:tcPr>
          <w:p w:rsidR="00B15A0F" w:rsidRPr="00DA5117" w:rsidRDefault="00B15A0F" w:rsidP="00E33ADD">
            <w:pPr>
              <w:rPr>
                <w:rFonts w:ascii="Times New Roman" w:hAnsi="Times New Roman" w:cs="Times New Roman"/>
                <w:b/>
                <w:i/>
                <w:iCs/>
                <w:sz w:val="28"/>
                <w:szCs w:val="28"/>
                <w:lang w:val="ro-RO"/>
              </w:rPr>
            </w:pPr>
          </w:p>
        </w:tc>
        <w:tc>
          <w:tcPr>
            <w:tcW w:w="1701" w:type="dxa"/>
          </w:tcPr>
          <w:p w:rsidR="00B15A0F" w:rsidRPr="00DA5117" w:rsidRDefault="00B15A0F" w:rsidP="00E33ADD">
            <w:pPr>
              <w:jc w:val="center"/>
              <w:rPr>
                <w:rFonts w:ascii="Times New Roman" w:hAnsi="Times New Roman" w:cs="Times New Roman"/>
                <w:b/>
                <w:i/>
                <w:iCs/>
                <w:sz w:val="28"/>
                <w:szCs w:val="28"/>
                <w:lang w:val="ro-RO"/>
              </w:rPr>
            </w:pPr>
          </w:p>
        </w:tc>
        <w:tc>
          <w:tcPr>
            <w:tcW w:w="3969" w:type="dxa"/>
          </w:tcPr>
          <w:p w:rsidR="00B15A0F" w:rsidRPr="008A2CAC" w:rsidRDefault="00B15A0F" w:rsidP="00E33ADD">
            <w:pPr>
              <w:rPr>
                <w:rFonts w:ascii="Times New Roman" w:hAnsi="Times New Roman" w:cs="Times New Roman"/>
                <w:b/>
                <w:i/>
                <w:sz w:val="28"/>
                <w:szCs w:val="28"/>
                <w:lang w:val="ro-RO"/>
              </w:rPr>
            </w:pPr>
          </w:p>
        </w:tc>
        <w:tc>
          <w:tcPr>
            <w:tcW w:w="992" w:type="dxa"/>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44330E" w:rsidTr="00E33ADD">
        <w:tc>
          <w:tcPr>
            <w:tcW w:w="568" w:type="dxa"/>
          </w:tcPr>
          <w:p w:rsidR="00B15A0F" w:rsidRPr="0044330E" w:rsidRDefault="00B15A0F" w:rsidP="00E33ADD">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11</w:t>
            </w:r>
          </w:p>
        </w:tc>
        <w:tc>
          <w:tcPr>
            <w:tcW w:w="2552" w:type="dxa"/>
          </w:tcPr>
          <w:p w:rsidR="00B15A0F" w:rsidRPr="00DA5117" w:rsidRDefault="00B15A0F" w:rsidP="00E33ADD">
            <w:pPr>
              <w:rPr>
                <w:rFonts w:ascii="Times New Roman" w:hAnsi="Times New Roman" w:cs="Times New Roman"/>
                <w:b/>
                <w:i/>
                <w:iCs/>
                <w:sz w:val="28"/>
                <w:szCs w:val="28"/>
                <w:lang w:val="ro-RO"/>
              </w:rPr>
            </w:pPr>
          </w:p>
        </w:tc>
        <w:tc>
          <w:tcPr>
            <w:tcW w:w="1701" w:type="dxa"/>
          </w:tcPr>
          <w:p w:rsidR="00B15A0F" w:rsidRPr="00DA5117" w:rsidRDefault="00B15A0F" w:rsidP="00E33ADD">
            <w:pPr>
              <w:jc w:val="center"/>
              <w:rPr>
                <w:rFonts w:ascii="Times New Roman" w:hAnsi="Times New Roman" w:cs="Times New Roman"/>
                <w:b/>
                <w:i/>
                <w:iCs/>
                <w:sz w:val="28"/>
                <w:szCs w:val="28"/>
                <w:lang w:val="ro-RO"/>
              </w:rPr>
            </w:pPr>
          </w:p>
        </w:tc>
        <w:tc>
          <w:tcPr>
            <w:tcW w:w="3969" w:type="dxa"/>
          </w:tcPr>
          <w:p w:rsidR="00B15A0F" w:rsidRPr="008A2CAC" w:rsidRDefault="00B15A0F" w:rsidP="00E33ADD">
            <w:pPr>
              <w:rPr>
                <w:rFonts w:ascii="Times New Roman" w:hAnsi="Times New Roman" w:cs="Times New Roman"/>
                <w:b/>
                <w:i/>
                <w:sz w:val="28"/>
                <w:szCs w:val="28"/>
                <w:lang w:val="ro-RO"/>
              </w:rPr>
            </w:pPr>
          </w:p>
        </w:tc>
        <w:tc>
          <w:tcPr>
            <w:tcW w:w="992" w:type="dxa"/>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15A0F" w:rsidRPr="0044330E" w:rsidTr="00E33ADD">
        <w:tc>
          <w:tcPr>
            <w:tcW w:w="568" w:type="dxa"/>
          </w:tcPr>
          <w:p w:rsidR="00B15A0F" w:rsidRPr="0044330E" w:rsidRDefault="00B15A0F" w:rsidP="00E33ADD">
            <w:pPr>
              <w:jc w:val="center"/>
              <w:rPr>
                <w:rFonts w:ascii="Times New Roman" w:hAnsi="Times New Roman" w:cs="Times New Roman"/>
                <w:b/>
                <w:i/>
                <w:sz w:val="28"/>
                <w:szCs w:val="28"/>
                <w:lang w:val="ro-RO"/>
              </w:rPr>
            </w:pPr>
          </w:p>
        </w:tc>
        <w:tc>
          <w:tcPr>
            <w:tcW w:w="2552" w:type="dxa"/>
          </w:tcPr>
          <w:p w:rsidR="00B15A0F" w:rsidRPr="00DA5117" w:rsidRDefault="00B15A0F" w:rsidP="00E33ADD">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B15A0F" w:rsidRPr="00DA5117" w:rsidRDefault="00B15A0F" w:rsidP="00E33ADD">
            <w:pPr>
              <w:jc w:val="center"/>
              <w:rPr>
                <w:rFonts w:ascii="Times New Roman" w:hAnsi="Times New Roman" w:cs="Times New Roman"/>
                <w:b/>
                <w:i/>
                <w:iCs/>
                <w:sz w:val="28"/>
                <w:szCs w:val="28"/>
                <w:lang w:val="ro-RO"/>
              </w:rPr>
            </w:pPr>
          </w:p>
        </w:tc>
        <w:tc>
          <w:tcPr>
            <w:tcW w:w="3969" w:type="dxa"/>
          </w:tcPr>
          <w:p w:rsidR="00B15A0F" w:rsidRPr="008A2CAC" w:rsidRDefault="00B15A0F" w:rsidP="00E33ADD">
            <w:pPr>
              <w:rPr>
                <w:rFonts w:ascii="Times New Roman" w:hAnsi="Times New Roman" w:cs="Times New Roman"/>
                <w:b/>
                <w:i/>
                <w:sz w:val="28"/>
                <w:szCs w:val="28"/>
                <w:lang w:val="ro-RO"/>
              </w:rPr>
            </w:pPr>
          </w:p>
        </w:tc>
        <w:tc>
          <w:tcPr>
            <w:tcW w:w="992" w:type="dxa"/>
          </w:tcPr>
          <w:p w:rsidR="00B15A0F" w:rsidRPr="0044330E" w:rsidRDefault="00B15A0F" w:rsidP="00E33ADD">
            <w:pPr>
              <w:rPr>
                <w:rFonts w:ascii="Times New Roman" w:hAnsi="Times New Roman" w:cs="Times New Roman"/>
                <w:b/>
                <w:i/>
                <w:sz w:val="28"/>
                <w:szCs w:val="28"/>
                <w:lang w:val="ro-RO"/>
              </w:rPr>
            </w:pPr>
            <w:r>
              <w:rPr>
                <w:rFonts w:ascii="Times New Roman" w:hAnsi="Times New Roman" w:cs="Times New Roman"/>
                <w:b/>
                <w:i/>
                <w:sz w:val="28"/>
                <w:szCs w:val="28"/>
                <w:lang w:val="ro-RO"/>
              </w:rPr>
              <w:t>11000</w:t>
            </w:r>
          </w:p>
        </w:tc>
      </w:tr>
    </w:tbl>
    <w:p w:rsidR="00B15A0F" w:rsidRPr="001D254A" w:rsidRDefault="00B15A0F" w:rsidP="00B15A0F">
      <w:pPr>
        <w:rPr>
          <w:b/>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223986" w:rsidRDefault="00223986" w:rsidP="00B15A0F">
      <w:pPr>
        <w:autoSpaceDE w:val="0"/>
        <w:autoSpaceDN w:val="0"/>
        <w:adjustRightInd w:val="0"/>
        <w:spacing w:after="0"/>
        <w:ind w:firstLine="360"/>
        <w:jc w:val="center"/>
        <w:rPr>
          <w:rFonts w:ascii="Times New Roman" w:hAnsi="Times New Roman"/>
          <w:b/>
          <w:i/>
          <w:sz w:val="28"/>
          <w:szCs w:val="28"/>
          <w:lang w:val="en-US"/>
        </w:rPr>
      </w:pPr>
    </w:p>
    <w:p w:rsidR="00223986" w:rsidRDefault="00223986" w:rsidP="00B15A0F">
      <w:pPr>
        <w:autoSpaceDE w:val="0"/>
        <w:autoSpaceDN w:val="0"/>
        <w:adjustRightInd w:val="0"/>
        <w:spacing w:after="0"/>
        <w:ind w:firstLine="360"/>
        <w:jc w:val="center"/>
        <w:rPr>
          <w:rFonts w:ascii="Times New Roman" w:hAnsi="Times New Roman"/>
          <w:b/>
          <w:i/>
          <w:sz w:val="28"/>
          <w:szCs w:val="28"/>
          <w:lang w:val="en-US"/>
        </w:rPr>
      </w:pPr>
    </w:p>
    <w:p w:rsidR="00B15A0F" w:rsidRDefault="00B15A0F" w:rsidP="00B15A0F">
      <w:pPr>
        <w:autoSpaceDE w:val="0"/>
        <w:autoSpaceDN w:val="0"/>
        <w:adjustRightInd w:val="0"/>
        <w:spacing w:after="0"/>
        <w:rPr>
          <w:rFonts w:ascii="Times New Roman" w:hAnsi="Times New Roman"/>
          <w:b/>
          <w:i/>
          <w:sz w:val="28"/>
          <w:szCs w:val="28"/>
          <w:lang w:val="en-US"/>
        </w:rPr>
      </w:pP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B15A0F" w:rsidRDefault="00B15A0F" w:rsidP="00B15A0F">
      <w:pPr>
        <w:autoSpaceDE w:val="0"/>
        <w:autoSpaceDN w:val="0"/>
        <w:adjustRightInd w:val="0"/>
        <w:spacing w:after="0"/>
        <w:ind w:firstLine="360"/>
        <w:jc w:val="center"/>
        <w:rPr>
          <w:rFonts w:ascii="Times New Roman" w:hAnsi="Times New Roman"/>
          <w:b/>
          <w:i/>
          <w:sz w:val="28"/>
          <w:szCs w:val="28"/>
          <w:lang w:val="en-US"/>
        </w:rPr>
      </w:pPr>
    </w:p>
    <w:p w:rsidR="00B15A0F" w:rsidRPr="00202726" w:rsidRDefault="00B15A0F" w:rsidP="00B15A0F">
      <w:pPr>
        <w:autoSpaceDE w:val="0"/>
        <w:autoSpaceDN w:val="0"/>
        <w:adjustRightInd w:val="0"/>
        <w:spacing w:after="0"/>
        <w:jc w:val="center"/>
        <w:rPr>
          <w:rFonts w:ascii="Times New Roman" w:hAnsi="Times New Roman" w:cs="Times New Roman"/>
          <w:b/>
          <w:sz w:val="28"/>
          <w:szCs w:val="28"/>
          <w:lang w:val="en-US"/>
        </w:rPr>
      </w:pPr>
      <w:proofErr w:type="gramStart"/>
      <w:r w:rsidRPr="00202726">
        <w:rPr>
          <w:rFonts w:ascii="Times New Roman" w:hAnsi="Times New Roman"/>
          <w:b/>
          <w:sz w:val="28"/>
          <w:szCs w:val="28"/>
          <w:lang w:val="en-US"/>
        </w:rPr>
        <w:t>la</w:t>
      </w:r>
      <w:proofErr w:type="gramEnd"/>
      <w:r w:rsidRPr="00202726">
        <w:rPr>
          <w:rFonts w:ascii="Times New Roman" w:hAnsi="Times New Roman"/>
          <w:b/>
          <w:sz w:val="28"/>
          <w:szCs w:val="28"/>
          <w:lang w:val="en-US"/>
        </w:rPr>
        <w:t xml:space="preserve"> </w:t>
      </w:r>
      <w:proofErr w:type="spellStart"/>
      <w:r w:rsidRPr="00202726">
        <w:rPr>
          <w:rFonts w:ascii="Times New Roman" w:hAnsi="Times New Roman"/>
          <w:b/>
          <w:sz w:val="28"/>
          <w:szCs w:val="28"/>
          <w:lang w:val="en-US"/>
        </w:rPr>
        <w:t>proiectul</w:t>
      </w:r>
      <w:proofErr w:type="spellEnd"/>
      <w:r w:rsidRPr="00202726">
        <w:rPr>
          <w:rFonts w:ascii="Times New Roman" w:hAnsi="Times New Roman"/>
          <w:b/>
          <w:sz w:val="28"/>
          <w:szCs w:val="28"/>
          <w:lang w:val="en-US"/>
        </w:rPr>
        <w:t xml:space="preserve"> de </w:t>
      </w:r>
      <w:proofErr w:type="spellStart"/>
      <w:r w:rsidRPr="00202726">
        <w:rPr>
          <w:rFonts w:ascii="Times New Roman" w:hAnsi="Times New Roman"/>
          <w:b/>
          <w:sz w:val="28"/>
          <w:szCs w:val="28"/>
          <w:lang w:val="en-US"/>
        </w:rPr>
        <w:t>decizie</w:t>
      </w:r>
      <w:proofErr w:type="spellEnd"/>
      <w:r w:rsidRPr="00202726">
        <w:rPr>
          <w:rFonts w:ascii="Times New Roman" w:hAnsi="Times New Roman"/>
          <w:b/>
          <w:sz w:val="28"/>
          <w:szCs w:val="28"/>
          <w:lang w:val="en-US"/>
        </w:rPr>
        <w:t xml:space="preserve"> ,,</w:t>
      </w:r>
      <w:proofErr w:type="spellStart"/>
      <w:r w:rsidRPr="00202726">
        <w:rPr>
          <w:rFonts w:ascii="Times New Roman" w:hAnsi="Times New Roman" w:cs="Times New Roman"/>
          <w:b/>
          <w:sz w:val="28"/>
          <w:szCs w:val="28"/>
          <w:lang w:val="en-US"/>
        </w:rPr>
        <w:t>Cuprivire</w:t>
      </w:r>
      <w:proofErr w:type="spellEnd"/>
      <w:r w:rsidRPr="00202726">
        <w:rPr>
          <w:rFonts w:ascii="Times New Roman" w:hAnsi="Times New Roman" w:cs="Times New Roman"/>
          <w:b/>
          <w:sz w:val="28"/>
          <w:szCs w:val="28"/>
          <w:lang w:val="en-US"/>
        </w:rPr>
        <w:t xml:space="preserve"> la </w:t>
      </w:r>
      <w:proofErr w:type="spellStart"/>
      <w:r w:rsidRPr="00202726">
        <w:rPr>
          <w:rFonts w:ascii="Times New Roman" w:hAnsi="Times New Roman" w:cs="Times New Roman"/>
          <w:b/>
          <w:sz w:val="28"/>
          <w:szCs w:val="28"/>
          <w:lang w:val="en-US"/>
        </w:rPr>
        <w:t>alocarea</w:t>
      </w:r>
      <w:proofErr w:type="spellEnd"/>
    </w:p>
    <w:p w:rsidR="00B15A0F" w:rsidRPr="00202726" w:rsidRDefault="00B15A0F" w:rsidP="00B15A0F">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mijloacelorfinanciare</w:t>
      </w:r>
      <w:proofErr w:type="spellEnd"/>
      <w:proofErr w:type="gramEnd"/>
      <w:r w:rsidRPr="00202726">
        <w:rPr>
          <w:rFonts w:ascii="Times New Roman" w:hAnsi="Times New Roman"/>
          <w:b/>
          <w:sz w:val="28"/>
          <w:szCs w:val="28"/>
          <w:lang w:val="en-US"/>
        </w:rPr>
        <w:t>”</w:t>
      </w:r>
    </w:p>
    <w:p w:rsidR="00B15A0F" w:rsidRPr="00D45245" w:rsidRDefault="00B15A0F" w:rsidP="00B15A0F">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B15A0F" w:rsidRPr="00223986" w:rsidTr="00E33ADD">
        <w:tc>
          <w:tcPr>
            <w:tcW w:w="9571" w:type="dxa"/>
          </w:tcPr>
          <w:p w:rsidR="00B15A0F" w:rsidRPr="00D45245" w:rsidRDefault="00B15A0F" w:rsidP="00E33ADD">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 xml:space="preserve">1.Denumireaautoruluiși, </w:t>
            </w:r>
            <w:proofErr w:type="spellStart"/>
            <w:r w:rsidRPr="00D45245">
              <w:rPr>
                <w:rFonts w:ascii="Times New Roman" w:hAnsi="Times New Roman"/>
                <w:b/>
                <w:sz w:val="28"/>
                <w:szCs w:val="28"/>
                <w:lang w:val="en-US"/>
              </w:rPr>
              <w:t>dupăcaz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elaborareaproiectului</w:t>
            </w:r>
            <w:proofErr w:type="spellEnd"/>
          </w:p>
        </w:tc>
      </w:tr>
      <w:tr w:rsidR="00B15A0F" w:rsidRPr="00223986" w:rsidTr="00E33ADD">
        <w:tc>
          <w:tcPr>
            <w:tcW w:w="9571" w:type="dxa"/>
          </w:tcPr>
          <w:p w:rsidR="00B15A0F" w:rsidRPr="002B53CE" w:rsidRDefault="00B15A0F" w:rsidP="00E33ADD">
            <w:pPr>
              <w:rPr>
                <w:rFonts w:ascii="Times New Roman" w:hAnsi="Times New Roman"/>
                <w:sz w:val="28"/>
                <w:szCs w:val="28"/>
                <w:lang w:val="ro-RO"/>
              </w:rPr>
            </w:pPr>
            <w:proofErr w:type="spellStart"/>
            <w:r w:rsidRPr="00D45245">
              <w:rPr>
                <w:rFonts w:ascii="Times New Roman" w:hAnsi="Times New Roman"/>
                <w:sz w:val="28"/>
                <w:szCs w:val="28"/>
                <w:lang w:val="en-US"/>
              </w:rPr>
              <w:t>Prim</w:t>
            </w:r>
            <w:r>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Pr>
                <w:rFonts w:ascii="Times New Roman" w:hAnsi="Times New Roman"/>
                <w:sz w:val="28"/>
                <w:szCs w:val="28"/>
                <w:lang w:val="ro-RO"/>
              </w:rPr>
              <w:t>Olesea Procopenco</w:t>
            </w:r>
          </w:p>
        </w:tc>
      </w:tr>
      <w:tr w:rsidR="00B15A0F" w:rsidRPr="00223986" w:rsidTr="00E33ADD">
        <w:tc>
          <w:tcPr>
            <w:tcW w:w="9571" w:type="dxa"/>
          </w:tcPr>
          <w:p w:rsidR="00B15A0F" w:rsidRPr="00B15A0F" w:rsidRDefault="00B15A0F" w:rsidP="00E33ADD">
            <w:pPr>
              <w:tabs>
                <w:tab w:val="left" w:pos="884"/>
                <w:tab w:val="left" w:pos="1196"/>
              </w:tabs>
              <w:spacing w:line="276" w:lineRule="auto"/>
              <w:jc w:val="both"/>
              <w:rPr>
                <w:rFonts w:ascii="Times New Roman" w:eastAsia="Times New Roman" w:hAnsi="Times New Roman" w:cs="Times New Roman"/>
                <w:b/>
                <w:sz w:val="28"/>
                <w:szCs w:val="28"/>
                <w:lang w:val="en-US"/>
              </w:rPr>
            </w:pPr>
            <w:r w:rsidRPr="00B15A0F">
              <w:rPr>
                <w:rFonts w:ascii="Times New Roman" w:eastAsia="Times New Roman" w:hAnsi="Times New Roman" w:cs="Times New Roman"/>
                <w:b/>
                <w:sz w:val="28"/>
                <w:szCs w:val="28"/>
                <w:lang w:val="en-US"/>
              </w:rPr>
              <w:t xml:space="preserve">2. </w:t>
            </w:r>
            <w:proofErr w:type="spellStart"/>
            <w:r w:rsidRPr="00B15A0F">
              <w:rPr>
                <w:rFonts w:ascii="Times New Roman" w:eastAsia="Times New Roman" w:hAnsi="Times New Roman" w:cs="Times New Roman"/>
                <w:b/>
                <w:sz w:val="28"/>
                <w:szCs w:val="28"/>
                <w:lang w:val="en-US"/>
              </w:rPr>
              <w:t>Condiţiile</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ce</w:t>
            </w:r>
            <w:proofErr w:type="spellEnd"/>
            <w:r w:rsidRPr="00B15A0F">
              <w:rPr>
                <w:rFonts w:ascii="Times New Roman" w:eastAsia="Times New Roman" w:hAnsi="Times New Roman" w:cs="Times New Roman"/>
                <w:b/>
                <w:sz w:val="28"/>
                <w:szCs w:val="28"/>
                <w:lang w:val="en-US"/>
              </w:rPr>
              <w:t xml:space="preserve"> au </w:t>
            </w:r>
            <w:proofErr w:type="spellStart"/>
            <w:r w:rsidRPr="00B15A0F">
              <w:rPr>
                <w:rFonts w:ascii="Times New Roman" w:eastAsia="Times New Roman" w:hAnsi="Times New Roman" w:cs="Times New Roman"/>
                <w:b/>
                <w:sz w:val="28"/>
                <w:szCs w:val="28"/>
                <w:lang w:val="en-US"/>
              </w:rPr>
              <w:t>impus</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elaborarea</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proiectului</w:t>
            </w:r>
            <w:proofErr w:type="spellEnd"/>
            <w:r w:rsidRPr="00B15A0F">
              <w:rPr>
                <w:rFonts w:ascii="Times New Roman" w:eastAsia="Times New Roman" w:hAnsi="Times New Roman" w:cs="Times New Roman"/>
                <w:b/>
                <w:sz w:val="28"/>
                <w:szCs w:val="28"/>
                <w:lang w:val="en-US"/>
              </w:rPr>
              <w:t xml:space="preserve"> de act </w:t>
            </w:r>
            <w:proofErr w:type="spellStart"/>
            <w:r w:rsidRPr="00B15A0F">
              <w:rPr>
                <w:rFonts w:ascii="Times New Roman" w:eastAsia="Times New Roman" w:hAnsi="Times New Roman" w:cs="Times New Roman"/>
                <w:b/>
                <w:sz w:val="28"/>
                <w:szCs w:val="28"/>
                <w:lang w:val="en-US"/>
              </w:rPr>
              <w:t>normativ</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şi</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finalităţile</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urmărite</w:t>
            </w:r>
            <w:proofErr w:type="spellEnd"/>
          </w:p>
        </w:tc>
      </w:tr>
      <w:tr w:rsidR="00B15A0F" w:rsidRPr="00223986" w:rsidTr="00E33ADD">
        <w:trPr>
          <w:trHeight w:val="3117"/>
        </w:trPr>
        <w:tc>
          <w:tcPr>
            <w:tcW w:w="9571" w:type="dxa"/>
          </w:tcPr>
          <w:p w:rsidR="00B15A0F" w:rsidRDefault="00B15A0F" w:rsidP="00E33ADD">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bunăstareafamilieiîn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copilestecelmai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estenevoieșinecesar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susținemaimultfamiliileșipărinții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ceiaflațiînsituațiivulnerabileșicărora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lipsescresurselenecesare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permitecopiluluisăcreascășisă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mediusănătos</w:t>
            </w:r>
            <w:proofErr w:type="spellEnd"/>
            <w:r w:rsidRPr="00A45404">
              <w:rPr>
                <w:rFonts w:ascii="Times New Roman" w:hAnsi="Times New Roman" w:cs="Times New Roman"/>
                <w:sz w:val="28"/>
                <w:szCs w:val="28"/>
                <w:lang w:val="en-US"/>
              </w:rPr>
              <w:t>.</w:t>
            </w:r>
          </w:p>
          <w:p w:rsidR="00B15A0F" w:rsidRPr="00F7383C" w:rsidRDefault="00B15A0F" w:rsidP="00E33ADD">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Investițiileîncopii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acesteinvestiții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șiceamaieficientăcale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unuiprogresdurabil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demograficși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B15A0F" w:rsidRPr="00D45245" w:rsidRDefault="00B15A0F" w:rsidP="00E33ADD">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B15A0F" w:rsidRPr="00223986" w:rsidTr="00E33ADD">
        <w:tc>
          <w:tcPr>
            <w:tcW w:w="9571" w:type="dxa"/>
          </w:tcPr>
          <w:p w:rsidR="00B15A0F" w:rsidRPr="00B15A0F" w:rsidRDefault="00B15A0F" w:rsidP="00E33ADD">
            <w:pPr>
              <w:tabs>
                <w:tab w:val="left" w:pos="884"/>
                <w:tab w:val="left" w:pos="1196"/>
              </w:tabs>
              <w:spacing w:line="276" w:lineRule="auto"/>
              <w:jc w:val="both"/>
              <w:rPr>
                <w:rFonts w:ascii="Times New Roman" w:eastAsia="Times New Roman" w:hAnsi="Times New Roman" w:cs="Times New Roman"/>
                <w:b/>
                <w:sz w:val="28"/>
                <w:szCs w:val="28"/>
                <w:lang w:val="en-US"/>
              </w:rPr>
            </w:pPr>
            <w:r w:rsidRPr="00B15A0F">
              <w:rPr>
                <w:rFonts w:ascii="Times New Roman" w:eastAsia="Times New Roman" w:hAnsi="Times New Roman" w:cs="Times New Roman"/>
                <w:b/>
                <w:sz w:val="28"/>
                <w:szCs w:val="28"/>
                <w:lang w:val="en-US"/>
              </w:rPr>
              <w:t xml:space="preserve">3. </w:t>
            </w:r>
            <w:proofErr w:type="spellStart"/>
            <w:r w:rsidRPr="00B15A0F">
              <w:rPr>
                <w:rFonts w:ascii="Times New Roman" w:eastAsia="Times New Roman" w:hAnsi="Times New Roman" w:cs="Times New Roman"/>
                <w:b/>
                <w:sz w:val="28"/>
                <w:szCs w:val="28"/>
                <w:lang w:val="en-US"/>
              </w:rPr>
              <w:t>Principalele</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prevederi</w:t>
            </w:r>
            <w:proofErr w:type="spellEnd"/>
            <w:r w:rsidRPr="00B15A0F">
              <w:rPr>
                <w:rFonts w:ascii="Times New Roman" w:eastAsia="Times New Roman" w:hAnsi="Times New Roman" w:cs="Times New Roman"/>
                <w:b/>
                <w:sz w:val="28"/>
                <w:szCs w:val="28"/>
                <w:lang w:val="en-US"/>
              </w:rPr>
              <w:t xml:space="preserve"> ale </w:t>
            </w:r>
            <w:proofErr w:type="spellStart"/>
            <w:r w:rsidRPr="00B15A0F">
              <w:rPr>
                <w:rFonts w:ascii="Times New Roman" w:eastAsia="Times New Roman" w:hAnsi="Times New Roman" w:cs="Times New Roman"/>
                <w:b/>
                <w:sz w:val="28"/>
                <w:szCs w:val="28"/>
                <w:lang w:val="en-US"/>
              </w:rPr>
              <w:t>proiectului</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şi</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evidenţierea</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elementelor</w:t>
            </w:r>
            <w:proofErr w:type="spellEnd"/>
            <w:r w:rsidRPr="00B15A0F">
              <w:rPr>
                <w:rFonts w:ascii="Times New Roman" w:eastAsia="Times New Roman" w:hAnsi="Times New Roman" w:cs="Times New Roman"/>
                <w:b/>
                <w:sz w:val="28"/>
                <w:szCs w:val="28"/>
                <w:lang w:val="en-US"/>
              </w:rPr>
              <w:t xml:space="preserve"> </w:t>
            </w:r>
            <w:proofErr w:type="spellStart"/>
            <w:r w:rsidRPr="00B15A0F">
              <w:rPr>
                <w:rFonts w:ascii="Times New Roman" w:eastAsia="Times New Roman" w:hAnsi="Times New Roman" w:cs="Times New Roman"/>
                <w:b/>
                <w:sz w:val="28"/>
                <w:szCs w:val="28"/>
                <w:lang w:val="en-US"/>
              </w:rPr>
              <w:t>noi</w:t>
            </w:r>
            <w:proofErr w:type="spellEnd"/>
          </w:p>
        </w:tc>
      </w:tr>
      <w:tr w:rsidR="00B15A0F" w:rsidRPr="00223986" w:rsidTr="00E33ADD">
        <w:tc>
          <w:tcPr>
            <w:tcW w:w="9571" w:type="dxa"/>
          </w:tcPr>
          <w:p w:rsidR="00B15A0F" w:rsidRPr="0024483E" w:rsidRDefault="00B15A0F" w:rsidP="00E33ADD">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Legeaprivinddescentralizareaadministrativă</w:t>
            </w:r>
            <w:proofErr w:type="spellEnd"/>
            <w:r w:rsidRPr="00311F70">
              <w:rPr>
                <w:rFonts w:ascii="Times New Roman" w:hAnsi="Times New Roman" w:cs="Times New Roman"/>
                <w:sz w:val="28"/>
                <w:szCs w:val="28"/>
                <w:lang w:val="en-US"/>
              </w:rPr>
              <w:t xml:space="preserve"> nr.435-XVI   din 28.12.2006,</w:t>
            </w:r>
            <w:r>
              <w:rPr>
                <w:rFonts w:ascii="Times New Roman" w:hAnsi="Times New Roman" w:cs="Times New Roman"/>
                <w:sz w:val="28"/>
                <w:szCs w:val="28"/>
                <w:lang w:val="en-US"/>
              </w:rPr>
              <w:t>î</w:t>
            </w:r>
            <w:r w:rsidRPr="00311F70">
              <w:rPr>
                <w:rFonts w:ascii="Times New Roman" w:hAnsi="Times New Roman" w:cs="Times New Roman"/>
                <w:sz w:val="28"/>
                <w:szCs w:val="28"/>
                <w:lang w:val="en-US"/>
              </w:rPr>
              <w:t xml:space="preserve">ntemeiul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Legeaprivindadministraţiapublicălocală</w:t>
            </w:r>
            <w:proofErr w:type="spellEnd"/>
            <w:r w:rsidRPr="00311F70">
              <w:rPr>
                <w:rFonts w:ascii="Times New Roman" w:hAnsi="Times New Roman" w:cs="Times New Roman"/>
                <w:sz w:val="28"/>
                <w:szCs w:val="28"/>
                <w:lang w:val="en-US"/>
              </w:rPr>
              <w:t xml:space="preserve"> nr.436-XVI din 28.12.2006</w:t>
            </w:r>
          </w:p>
        </w:tc>
      </w:tr>
      <w:tr w:rsidR="00B15A0F" w:rsidTr="00E33ADD">
        <w:tc>
          <w:tcPr>
            <w:tcW w:w="9571" w:type="dxa"/>
          </w:tcPr>
          <w:p w:rsidR="00B15A0F" w:rsidRPr="00D45245" w:rsidRDefault="00B15A0F" w:rsidP="00E33AD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Fundamentarea</w:t>
            </w:r>
            <w:proofErr w:type="spellEnd"/>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economico-financiară</w:t>
            </w:r>
            <w:proofErr w:type="spellEnd"/>
          </w:p>
        </w:tc>
      </w:tr>
      <w:tr w:rsidR="00B15A0F" w:rsidRPr="00223986" w:rsidTr="00E33ADD">
        <w:tc>
          <w:tcPr>
            <w:tcW w:w="9571" w:type="dxa"/>
          </w:tcPr>
          <w:p w:rsidR="00B15A0F" w:rsidRPr="00E7139F" w:rsidRDefault="00B15A0F" w:rsidP="00E33ADD">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Luândînconsideraţieproblemeleexistente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şiţinândcont</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necesitateasusțineriifamiliilor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proofErr w:type="gramStart"/>
            <w:r>
              <w:rPr>
                <w:rFonts w:ascii="Times New Roman" w:hAnsi="Times New Roman" w:cs="Times New Roman"/>
                <w:sz w:val="28"/>
                <w:szCs w:val="28"/>
                <w:lang w:val="en-US"/>
              </w:rPr>
              <w:t>propune</w:t>
            </w:r>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Protecțiasocială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pentruanul</w:t>
            </w:r>
            <w:proofErr w:type="spellEnd"/>
            <w:r>
              <w:rPr>
                <w:rFonts w:ascii="Times New Roman" w:hAnsi="Times New Roman" w:cs="Times New Roman"/>
                <w:sz w:val="28"/>
                <w:szCs w:val="28"/>
                <w:lang w:val="en-US"/>
              </w:rPr>
              <w:t xml:space="preserve">  2021 </w:t>
            </w:r>
            <w:proofErr w:type="spellStart"/>
            <w:r w:rsidRPr="003F43C8">
              <w:rPr>
                <w:rFonts w:ascii="Times New Roman" w:hAnsi="Times New Roman" w:cs="Times New Roman"/>
                <w:sz w:val="28"/>
                <w:szCs w:val="28"/>
                <w:lang w:val="en-US"/>
              </w:rPr>
              <w:t>mijloacebăneştiînsum</w:t>
            </w:r>
            <w:r>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Pr>
                <w:rFonts w:ascii="Times New Roman" w:hAnsi="Times New Roman" w:cs="Times New Roman"/>
                <w:b/>
                <w:bCs/>
                <w:sz w:val="28"/>
                <w:szCs w:val="28"/>
                <w:lang w:val="en-US"/>
              </w:rPr>
              <w:t>11</w:t>
            </w:r>
            <w:r w:rsidRPr="00F3162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suportfinanciarfamiliilor,pentrufiecarecopilnou-născut</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câte</w:t>
            </w:r>
            <w:proofErr w:type="spellEnd"/>
            <w:r>
              <w:rPr>
                <w:rFonts w:ascii="Times New Roman" w:hAnsi="Times New Roman" w:cs="Times New Roman"/>
                <w:sz w:val="28"/>
                <w:szCs w:val="28"/>
                <w:lang w:val="en-US"/>
              </w:rPr>
              <w:t xml:space="preserve"> 1000 lei,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w:t>
            </w:r>
          </w:p>
        </w:tc>
      </w:tr>
      <w:tr w:rsidR="00B15A0F" w:rsidRPr="00D34E4B" w:rsidTr="00E33ADD">
        <w:tc>
          <w:tcPr>
            <w:tcW w:w="9571" w:type="dxa"/>
          </w:tcPr>
          <w:p w:rsidR="00B15A0F" w:rsidRPr="00E7139F" w:rsidRDefault="00B15A0F" w:rsidP="00E33AD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Constatările</w:t>
            </w:r>
            <w:proofErr w:type="spellEnd"/>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expertizei</w:t>
            </w:r>
            <w:proofErr w:type="spellEnd"/>
            <w:r w:rsidRPr="00E7139F">
              <w:rPr>
                <w:rFonts w:ascii="Times New Roman" w:eastAsia="Times New Roman" w:hAnsi="Times New Roman" w:cs="Times New Roman"/>
                <w:b/>
                <w:sz w:val="28"/>
                <w:szCs w:val="28"/>
              </w:rPr>
              <w:t xml:space="preserve"> anticorupție</w:t>
            </w:r>
          </w:p>
        </w:tc>
      </w:tr>
      <w:tr w:rsidR="00B15A0F" w:rsidRPr="00223986" w:rsidTr="00E33ADD">
        <w:tc>
          <w:tcPr>
            <w:tcW w:w="9571" w:type="dxa"/>
          </w:tcPr>
          <w:p w:rsidR="00B15A0F" w:rsidRPr="00B15A0F" w:rsidRDefault="00B15A0F" w:rsidP="00E33ADD">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fundamentale ale omului.</w:t>
            </w:r>
          </w:p>
        </w:tc>
      </w:tr>
    </w:tbl>
    <w:p w:rsidR="00B15A0F" w:rsidRDefault="00B15A0F" w:rsidP="00B15A0F">
      <w:pPr>
        <w:autoSpaceDE w:val="0"/>
        <w:autoSpaceDN w:val="0"/>
        <w:adjustRightInd w:val="0"/>
        <w:spacing w:after="0"/>
        <w:ind w:firstLine="360"/>
        <w:jc w:val="center"/>
        <w:rPr>
          <w:rFonts w:ascii="Times New Roman" w:hAnsi="Times New Roman"/>
          <w:sz w:val="28"/>
          <w:szCs w:val="28"/>
          <w:lang w:val="en-US"/>
        </w:rPr>
      </w:pPr>
    </w:p>
    <w:p w:rsidR="00B15A0F" w:rsidRPr="00202758" w:rsidRDefault="00B15A0F" w:rsidP="00B15A0F">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B15A0F" w:rsidRDefault="00B15A0F" w:rsidP="00B15A0F">
      <w:pPr>
        <w:spacing w:after="0"/>
        <w:rPr>
          <w:rFonts w:ascii="Times New Roman" w:hAnsi="Times New Roman"/>
          <w:sz w:val="28"/>
          <w:szCs w:val="28"/>
          <w:lang w:val="ro-RO"/>
        </w:rPr>
      </w:pPr>
    </w:p>
    <w:p w:rsidR="00B15A0F" w:rsidRDefault="00B15A0F" w:rsidP="00B15A0F">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B15A0F" w:rsidRDefault="00B15A0F" w:rsidP="00B15A0F">
      <w:pPr>
        <w:spacing w:after="0"/>
        <w:rPr>
          <w:rFonts w:ascii="Times New Roman" w:hAnsi="Times New Roman"/>
          <w:sz w:val="28"/>
          <w:szCs w:val="28"/>
          <w:lang w:val="ro-RO"/>
        </w:rPr>
      </w:pPr>
    </w:p>
    <w:p w:rsidR="00B15A0F" w:rsidRPr="0052611C" w:rsidRDefault="00B15A0F" w:rsidP="00B15A0F">
      <w:pPr>
        <w:rPr>
          <w:lang w:val="ro-RO"/>
        </w:rPr>
      </w:pPr>
    </w:p>
    <w:p w:rsidR="00913478" w:rsidRDefault="00913478"/>
    <w:sectPr w:rsidR="00913478"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5A0F"/>
    <w:rsid w:val="00223986"/>
    <w:rsid w:val="0037333A"/>
    <w:rsid w:val="00913478"/>
    <w:rsid w:val="00B15A0F"/>
    <w:rsid w:val="00B40B99"/>
    <w:rsid w:val="00B83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A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15A0F"/>
    <w:pPr>
      <w:ind w:left="720"/>
    </w:pPr>
    <w:rPr>
      <w:rFonts w:ascii="Calibri" w:eastAsia="Times New Roman" w:hAnsi="Calibri" w:cs="Calibri"/>
      <w:lang w:val="ro-RO" w:eastAsia="en-US"/>
    </w:rPr>
  </w:style>
  <w:style w:type="paragraph" w:styleId="a4">
    <w:name w:val="Body Text"/>
    <w:basedOn w:val="a"/>
    <w:link w:val="10"/>
    <w:unhideWhenUsed/>
    <w:rsid w:val="00B15A0F"/>
    <w:pPr>
      <w:spacing w:after="120" w:line="240" w:lineRule="auto"/>
    </w:pPr>
    <w:rPr>
      <w:sz w:val="24"/>
      <w:szCs w:val="24"/>
    </w:rPr>
  </w:style>
  <w:style w:type="character" w:customStyle="1" w:styleId="a5">
    <w:name w:val="Основной текст Знак"/>
    <w:basedOn w:val="a0"/>
    <w:link w:val="a4"/>
    <w:uiPriority w:val="99"/>
    <w:semiHidden/>
    <w:rsid w:val="00B15A0F"/>
  </w:style>
  <w:style w:type="character" w:customStyle="1" w:styleId="10">
    <w:name w:val="Основной текст Знак1"/>
    <w:basedOn w:val="a0"/>
    <w:link w:val="a4"/>
    <w:locked/>
    <w:rsid w:val="00B15A0F"/>
    <w:rPr>
      <w:sz w:val="24"/>
      <w:szCs w:val="24"/>
    </w:rPr>
  </w:style>
  <w:style w:type="paragraph" w:styleId="a6">
    <w:name w:val="No Spacing"/>
    <w:link w:val="a7"/>
    <w:uiPriority w:val="1"/>
    <w:qFormat/>
    <w:rsid w:val="00B15A0F"/>
    <w:pPr>
      <w:spacing w:after="0" w:line="240" w:lineRule="auto"/>
    </w:pPr>
  </w:style>
  <w:style w:type="character" w:customStyle="1" w:styleId="a7">
    <w:name w:val="Без интервала Знак"/>
    <w:basedOn w:val="a0"/>
    <w:link w:val="a6"/>
    <w:uiPriority w:val="1"/>
    <w:locked/>
    <w:rsid w:val="00B15A0F"/>
  </w:style>
  <w:style w:type="paragraph" w:styleId="a8">
    <w:name w:val="List Paragraph"/>
    <w:basedOn w:val="a"/>
    <w:uiPriority w:val="34"/>
    <w:qFormat/>
    <w:rsid w:val="00B15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761</Words>
  <Characters>4343</Characters>
  <Application>Microsoft Office Word</Application>
  <DocSecurity>0</DocSecurity>
  <Lines>36</Lines>
  <Paragraphs>10</Paragraphs>
  <ScaleCrop>false</ScaleCrop>
  <Company>Reanimator Extreme Edition</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2021-09-23T13:04:00Z</dcterms:created>
  <dcterms:modified xsi:type="dcterms:W3CDTF">2021-09-27T06:04:00Z</dcterms:modified>
</cp:coreProperties>
</file>