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DA" w:rsidRDefault="00412FDA" w:rsidP="00412FDA">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412FDA" w:rsidRPr="00877895" w:rsidRDefault="00412FDA" w:rsidP="00412FDA">
      <w:pPr>
        <w:pStyle w:val="a3"/>
        <w:jc w:val="center"/>
        <w:rPr>
          <w:rFonts w:ascii="Times New Roman" w:hAnsi="Times New Roman"/>
          <w:sz w:val="28"/>
          <w:szCs w:val="28"/>
          <w:lang w:val="en-US" w:eastAsia="ro-RO"/>
        </w:rPr>
      </w:pPr>
      <w:r w:rsidRPr="00877895">
        <w:rPr>
          <w:rFonts w:ascii="Times New Roman" w:hAnsi="Times New Roman"/>
          <w:noProof/>
          <w:sz w:val="28"/>
          <w:szCs w:val="28"/>
        </w:rPr>
        <w:drawing>
          <wp:inline distT="0" distB="0" distL="0" distR="0">
            <wp:extent cx="447675" cy="552450"/>
            <wp:effectExtent l="0" t="0" r="0" b="0"/>
            <wp:docPr id="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412FDA" w:rsidRPr="00877895" w:rsidRDefault="00412FDA" w:rsidP="00412FDA">
      <w:pPr>
        <w:pStyle w:val="a3"/>
        <w:jc w:val="center"/>
        <w:rPr>
          <w:rFonts w:ascii="Times New Roman" w:hAnsi="Times New Roman"/>
          <w:sz w:val="28"/>
          <w:szCs w:val="28"/>
          <w:lang w:val="en-US" w:eastAsia="ro-RO"/>
        </w:rPr>
      </w:pPr>
      <w:r w:rsidRPr="00877895">
        <w:rPr>
          <w:rFonts w:ascii="Times New Roman" w:hAnsi="Times New Roman"/>
          <w:sz w:val="28"/>
          <w:szCs w:val="28"/>
          <w:lang w:val="en-US" w:eastAsia="ro-RO"/>
        </w:rPr>
        <w:t>REPUBLICA MOLDOVA</w:t>
      </w:r>
    </w:p>
    <w:p w:rsidR="00412FDA" w:rsidRPr="00877895" w:rsidRDefault="00412FDA" w:rsidP="00412FDA">
      <w:pPr>
        <w:pStyle w:val="a3"/>
        <w:jc w:val="center"/>
        <w:rPr>
          <w:rFonts w:ascii="Times New Roman" w:hAnsi="Times New Roman"/>
          <w:sz w:val="28"/>
          <w:szCs w:val="28"/>
          <w:lang w:val="en-US" w:eastAsia="ro-RO"/>
        </w:rPr>
      </w:pPr>
      <w:r w:rsidRPr="00877895">
        <w:rPr>
          <w:rFonts w:ascii="Times New Roman" w:hAnsi="Times New Roman"/>
          <w:sz w:val="28"/>
          <w:szCs w:val="28"/>
          <w:lang w:val="en-US" w:eastAsia="ro-RO"/>
        </w:rPr>
        <w:t>RAIONUL CĂUŞENI</w:t>
      </w:r>
    </w:p>
    <w:p w:rsidR="00412FDA" w:rsidRPr="00877895" w:rsidRDefault="00412FDA" w:rsidP="00412FDA">
      <w:pPr>
        <w:pStyle w:val="a3"/>
        <w:jc w:val="center"/>
        <w:rPr>
          <w:rFonts w:ascii="Times New Roman" w:hAnsi="Times New Roman"/>
          <w:sz w:val="28"/>
          <w:szCs w:val="28"/>
          <w:lang w:val="en-US" w:eastAsia="ro-RO"/>
        </w:rPr>
      </w:pPr>
      <w:r w:rsidRPr="00877895">
        <w:rPr>
          <w:rFonts w:ascii="Times New Roman" w:hAnsi="Times New Roman"/>
          <w:sz w:val="28"/>
          <w:szCs w:val="28"/>
          <w:lang w:val="en-US" w:eastAsia="ro-RO"/>
        </w:rPr>
        <w:t>CONSILIUL ORĂȘENESC CĂUŞENI</w:t>
      </w:r>
    </w:p>
    <w:p w:rsidR="00412FDA" w:rsidRPr="00877895" w:rsidRDefault="00412FDA" w:rsidP="00412FDA">
      <w:pPr>
        <w:pStyle w:val="a3"/>
        <w:jc w:val="center"/>
        <w:rPr>
          <w:rFonts w:ascii="Times New Roman" w:hAnsi="Times New Roman" w:cs="Times New Roman"/>
          <w:sz w:val="28"/>
          <w:szCs w:val="28"/>
          <w:lang w:val="en-US"/>
        </w:rPr>
      </w:pPr>
    </w:p>
    <w:p w:rsidR="00412FDA" w:rsidRPr="00877895" w:rsidRDefault="00412FDA" w:rsidP="00412FDA">
      <w:pPr>
        <w:pStyle w:val="a3"/>
        <w:jc w:val="center"/>
        <w:rPr>
          <w:rFonts w:ascii="Times New Roman" w:hAnsi="Times New Roman" w:cs="Times New Roman"/>
          <w:sz w:val="28"/>
          <w:szCs w:val="28"/>
          <w:lang w:val="en-US"/>
        </w:rPr>
      </w:pPr>
      <w:proofErr w:type="spellStart"/>
      <w:proofErr w:type="gramStart"/>
      <w:r w:rsidRPr="00877895">
        <w:rPr>
          <w:rFonts w:ascii="Times New Roman" w:hAnsi="Times New Roman" w:cs="Times New Roman"/>
          <w:sz w:val="28"/>
          <w:szCs w:val="28"/>
          <w:lang w:val="en-US"/>
        </w:rPr>
        <w:t>Decizie</w:t>
      </w:r>
      <w:proofErr w:type="spellEnd"/>
      <w:r w:rsidRPr="00877895">
        <w:rPr>
          <w:rFonts w:ascii="Times New Roman" w:hAnsi="Times New Roman" w:cs="Times New Roman"/>
          <w:sz w:val="28"/>
          <w:szCs w:val="28"/>
          <w:lang w:val="en-US"/>
        </w:rPr>
        <w:t xml:space="preserve"> nr</w:t>
      </w:r>
      <w:r w:rsidR="00877895" w:rsidRPr="00877895">
        <w:rPr>
          <w:rFonts w:ascii="Times New Roman" w:hAnsi="Times New Roman" w:cs="Times New Roman"/>
          <w:sz w:val="28"/>
          <w:szCs w:val="28"/>
          <w:lang w:val="en-US"/>
        </w:rPr>
        <w:t>.</w:t>
      </w:r>
      <w:proofErr w:type="gramEnd"/>
      <w:r w:rsidR="00877895" w:rsidRPr="00877895">
        <w:rPr>
          <w:rFonts w:ascii="Times New Roman" w:hAnsi="Times New Roman" w:cs="Times New Roman"/>
          <w:sz w:val="28"/>
          <w:szCs w:val="28"/>
          <w:lang w:val="en-US"/>
        </w:rPr>
        <w:t xml:space="preserve"> 6 </w:t>
      </w:r>
      <w:r w:rsidR="00747911">
        <w:rPr>
          <w:rFonts w:ascii="Times New Roman" w:hAnsi="Times New Roman" w:cs="Times New Roman"/>
          <w:sz w:val="28"/>
          <w:szCs w:val="28"/>
          <w:lang w:val="en-US"/>
        </w:rPr>
        <w:t>/20</w:t>
      </w:r>
    </w:p>
    <w:p w:rsidR="00412FDA" w:rsidRPr="00877895" w:rsidRDefault="00412FDA" w:rsidP="00412FDA">
      <w:pPr>
        <w:pStyle w:val="a3"/>
        <w:jc w:val="center"/>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din </w:t>
      </w:r>
      <w:r w:rsidR="00747911">
        <w:rPr>
          <w:rFonts w:ascii="Times New Roman" w:hAnsi="Times New Roman" w:cs="Times New Roman"/>
          <w:sz w:val="28"/>
          <w:szCs w:val="28"/>
          <w:lang w:val="ro-RO"/>
        </w:rPr>
        <w:t xml:space="preserve">29 septembrie  </w:t>
      </w:r>
      <w:r w:rsidRPr="00877895">
        <w:rPr>
          <w:rFonts w:ascii="Times New Roman" w:hAnsi="Times New Roman" w:cs="Times New Roman"/>
          <w:sz w:val="28"/>
          <w:szCs w:val="28"/>
          <w:lang w:val="en-US"/>
        </w:rPr>
        <w:t xml:space="preserve"> 2021</w:t>
      </w:r>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877895">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Cu </w:t>
      </w:r>
      <w:proofErr w:type="spellStart"/>
      <w:r w:rsidRPr="00877895">
        <w:rPr>
          <w:rFonts w:ascii="Times New Roman" w:hAnsi="Times New Roman" w:cs="Times New Roman"/>
          <w:sz w:val="28"/>
          <w:szCs w:val="28"/>
          <w:lang w:val="en-US"/>
        </w:rPr>
        <w:t>privire</w:t>
      </w:r>
      <w:proofErr w:type="spellEnd"/>
      <w:r w:rsidRPr="00877895">
        <w:rPr>
          <w:rFonts w:ascii="Times New Roman" w:hAnsi="Times New Roman" w:cs="Times New Roman"/>
          <w:sz w:val="28"/>
          <w:szCs w:val="28"/>
          <w:lang w:val="en-US"/>
        </w:rPr>
        <w:t xml:space="preserve"> la </w:t>
      </w:r>
      <w:proofErr w:type="spellStart"/>
      <w:r w:rsidRPr="00877895">
        <w:rPr>
          <w:rFonts w:ascii="Times New Roman" w:hAnsi="Times New Roman" w:cs="Times New Roman"/>
          <w:sz w:val="28"/>
          <w:szCs w:val="28"/>
          <w:lang w:val="en-US"/>
        </w:rPr>
        <w:t>aprobarea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Regulamentului</w:t>
      </w:r>
      <w:proofErr w:type="spellEnd"/>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w:t>
      </w:r>
      <w:proofErr w:type="spellStart"/>
      <w:proofErr w:type="gramStart"/>
      <w:r w:rsidRPr="00877895">
        <w:rPr>
          <w:rFonts w:ascii="Times New Roman" w:hAnsi="Times New Roman" w:cs="Times New Roman"/>
          <w:sz w:val="28"/>
          <w:szCs w:val="28"/>
          <w:lang w:val="en-US"/>
        </w:rPr>
        <w:t>privind</w:t>
      </w:r>
      <w:proofErr w:type="spellEnd"/>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mecanismul</w:t>
      </w:r>
      <w:proofErr w:type="spellEnd"/>
      <w:r w:rsidRPr="00877895">
        <w:rPr>
          <w:rFonts w:ascii="Times New Roman" w:hAnsi="Times New Roman" w:cs="Times New Roman"/>
          <w:sz w:val="28"/>
          <w:szCs w:val="28"/>
          <w:lang w:val="en-US"/>
        </w:rPr>
        <w:t xml:space="preserve"> de </w:t>
      </w:r>
      <w:proofErr w:type="spellStart"/>
      <w:r w:rsidRPr="00877895">
        <w:rPr>
          <w:rFonts w:ascii="Times New Roman" w:hAnsi="Times New Roman" w:cs="Times New Roman"/>
          <w:sz w:val="28"/>
          <w:szCs w:val="28"/>
          <w:lang w:val="en-US"/>
        </w:rPr>
        <w:t>implementare</w:t>
      </w:r>
      <w:proofErr w:type="spellEnd"/>
      <w:r w:rsidRPr="00877895">
        <w:rPr>
          <w:rFonts w:ascii="Times New Roman" w:hAnsi="Times New Roman" w:cs="Times New Roman"/>
          <w:sz w:val="28"/>
          <w:szCs w:val="28"/>
          <w:lang w:val="en-US"/>
        </w:rPr>
        <w:t xml:space="preserve"> a </w:t>
      </w:r>
      <w:proofErr w:type="spellStart"/>
      <w:r w:rsidRPr="00877895">
        <w:rPr>
          <w:rFonts w:ascii="Times New Roman" w:hAnsi="Times New Roman" w:cs="Times New Roman"/>
          <w:sz w:val="28"/>
          <w:szCs w:val="28"/>
          <w:lang w:val="en-US"/>
        </w:rPr>
        <w:t>proiectului</w:t>
      </w:r>
      <w:proofErr w:type="spellEnd"/>
      <w:r w:rsidRPr="00877895">
        <w:rPr>
          <w:rFonts w:ascii="Times New Roman" w:hAnsi="Times New Roman" w:cs="Times New Roman"/>
          <w:sz w:val="28"/>
          <w:szCs w:val="28"/>
          <w:lang w:val="en-US"/>
        </w:rPr>
        <w:t xml:space="preserve"> </w:t>
      </w:r>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w:t>
      </w:r>
      <w:proofErr w:type="spellStart"/>
      <w:r w:rsidRPr="00877895">
        <w:rPr>
          <w:rFonts w:ascii="Times New Roman" w:hAnsi="Times New Roman" w:cs="Times New Roman"/>
          <w:sz w:val="28"/>
          <w:szCs w:val="28"/>
          <w:lang w:val="en-US"/>
        </w:rPr>
        <w:t>Bugetul</w:t>
      </w:r>
      <w:proofErr w:type="spellEnd"/>
      <w:r w:rsidRPr="00877895">
        <w:rPr>
          <w:rFonts w:ascii="Times New Roman" w:hAnsi="Times New Roman" w:cs="Times New Roman"/>
          <w:sz w:val="28"/>
          <w:szCs w:val="28"/>
          <w:lang w:val="en-US"/>
        </w:rPr>
        <w:t xml:space="preserve"> civic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or.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și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componența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comisiei</w:t>
      </w:r>
      <w:proofErr w:type="spellEnd"/>
    </w:p>
    <w:p w:rsidR="00412FDA" w:rsidRPr="00877895" w:rsidRDefault="00412FDA" w:rsidP="00412FDA">
      <w:pPr>
        <w:pStyle w:val="a3"/>
        <w:jc w:val="both"/>
        <w:rPr>
          <w:rFonts w:ascii="Times New Roman" w:hAnsi="Times New Roman" w:cs="Times New Roman"/>
          <w:sz w:val="28"/>
          <w:szCs w:val="28"/>
          <w:lang w:val="en-US"/>
        </w:rPr>
      </w:pPr>
      <w:proofErr w:type="spellStart"/>
      <w:proofErr w:type="gramStart"/>
      <w:r w:rsidRPr="00877895">
        <w:rPr>
          <w:rFonts w:ascii="Times New Roman" w:hAnsi="Times New Roman" w:cs="Times New Roman"/>
          <w:sz w:val="28"/>
          <w:szCs w:val="28"/>
          <w:lang w:val="en-US"/>
        </w:rPr>
        <w:t>pentru</w:t>
      </w:r>
      <w:proofErr w:type="spellEnd"/>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implementare</w:t>
      </w:r>
      <w:proofErr w:type="spellEnd"/>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ind w:firstLine="708"/>
        <w:jc w:val="both"/>
        <w:rPr>
          <w:rFonts w:ascii="Times New Roman" w:hAnsi="Times New Roman" w:cs="Times New Roman"/>
          <w:sz w:val="28"/>
          <w:szCs w:val="28"/>
          <w:lang w:val="en-US"/>
        </w:rPr>
      </w:pPr>
      <w:proofErr w:type="spellStart"/>
      <w:proofErr w:type="gram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conformitate</w:t>
      </w:r>
      <w:proofErr w:type="spellEnd"/>
      <w:r w:rsidRPr="00877895">
        <w:rPr>
          <w:rFonts w:ascii="Times New Roman" w:hAnsi="Times New Roman" w:cs="Times New Roman"/>
          <w:sz w:val="28"/>
          <w:szCs w:val="28"/>
          <w:lang w:val="en-US"/>
        </w:rPr>
        <w:t xml:space="preserve"> cu </w:t>
      </w:r>
      <w:proofErr w:type="spellStart"/>
      <w:r w:rsidRPr="00877895">
        <w:rPr>
          <w:rFonts w:ascii="Times New Roman" w:hAnsi="Times New Roman" w:cs="Times New Roman"/>
          <w:sz w:val="28"/>
          <w:szCs w:val="28"/>
          <w:lang w:val="en-US"/>
        </w:rPr>
        <w:t>prevederile</w:t>
      </w:r>
      <w:proofErr w:type="spellEnd"/>
      <w:r w:rsidRPr="00877895">
        <w:rPr>
          <w:rFonts w:ascii="Times New Roman" w:hAnsi="Times New Roman" w:cs="Times New Roman"/>
          <w:sz w:val="28"/>
          <w:szCs w:val="28"/>
          <w:lang w:val="en-US"/>
        </w:rPr>
        <w:t xml:space="preserve"> art.</w:t>
      </w:r>
      <w:proofErr w:type="gramEnd"/>
      <w:r w:rsidRPr="00877895">
        <w:rPr>
          <w:rFonts w:ascii="Times New Roman" w:hAnsi="Times New Roman" w:cs="Times New Roman"/>
          <w:sz w:val="28"/>
          <w:szCs w:val="28"/>
          <w:lang w:val="en-US"/>
        </w:rPr>
        <w:t xml:space="preserve"> 3</w:t>
      </w:r>
      <w:r w:rsidRPr="00877895">
        <w:rPr>
          <w:rFonts w:ascii="Times New Roman" w:hAnsi="Times New Roman" w:cs="Times New Roman"/>
          <w:sz w:val="28"/>
          <w:szCs w:val="28"/>
          <w:lang w:val="ro-RO"/>
        </w:rPr>
        <w:t xml:space="preserve">, lit. a), h) din Legea privind descentralizarea administrativă nr. 436 – XVI din 28.12.2006, </w:t>
      </w:r>
    </w:p>
    <w:p w:rsidR="00412FDA" w:rsidRPr="00877895" w:rsidRDefault="00412FDA" w:rsidP="00412FDA">
      <w:pPr>
        <w:pStyle w:val="a3"/>
        <w:jc w:val="both"/>
        <w:rPr>
          <w:rFonts w:ascii="Times New Roman" w:hAnsi="Times New Roman" w:cs="Times New Roman"/>
          <w:b/>
          <w:sz w:val="28"/>
          <w:szCs w:val="28"/>
          <w:lang w:val="en-US"/>
        </w:rPr>
      </w:pPr>
      <w:r w:rsidRPr="00877895">
        <w:rPr>
          <w:rFonts w:ascii="Times New Roman" w:hAnsi="Times New Roman" w:cs="Times New Roman"/>
          <w:sz w:val="28"/>
          <w:szCs w:val="28"/>
          <w:lang w:val="en-US"/>
        </w:rPr>
        <w:tab/>
      </w:r>
      <w:proofErr w:type="spellStart"/>
      <w:proofErr w:type="gramStart"/>
      <w:r w:rsidRPr="00877895">
        <w:rPr>
          <w:rFonts w:ascii="Times New Roman" w:hAnsi="Times New Roman" w:cs="Times New Roman"/>
          <w:sz w:val="28"/>
          <w:szCs w:val="28"/>
          <w:lang w:val="en-US"/>
        </w:rPr>
        <w:t>în</w:t>
      </w:r>
      <w:proofErr w:type="spellEnd"/>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temeiul</w:t>
      </w:r>
      <w:proofErr w:type="spellEnd"/>
      <w:r w:rsidRPr="00877895">
        <w:rPr>
          <w:rFonts w:ascii="Times New Roman" w:hAnsi="Times New Roman" w:cs="Times New Roman"/>
          <w:sz w:val="28"/>
          <w:szCs w:val="28"/>
          <w:lang w:val="en-US"/>
        </w:rPr>
        <w:t xml:space="preserve"> art. </w:t>
      </w:r>
      <w:proofErr w:type="gramStart"/>
      <w:r w:rsidRPr="00877895">
        <w:rPr>
          <w:rFonts w:ascii="Times New Roman" w:hAnsi="Times New Roman" w:cs="Times New Roman"/>
          <w:sz w:val="28"/>
          <w:szCs w:val="28"/>
          <w:lang w:val="en-US"/>
        </w:rPr>
        <w:t>14 (1), (2), lit.</w:t>
      </w:r>
      <w:proofErr w:type="gramEnd"/>
      <w:r w:rsidRPr="00877895">
        <w:rPr>
          <w:rFonts w:ascii="Times New Roman" w:hAnsi="Times New Roman" w:cs="Times New Roman"/>
          <w:sz w:val="28"/>
          <w:szCs w:val="28"/>
          <w:lang w:val="en-US"/>
        </w:rPr>
        <w:t xml:space="preserve"> z</w:t>
      </w:r>
      <w:r w:rsidRPr="00877895">
        <w:rPr>
          <w:rFonts w:ascii="Times New Roman" w:hAnsi="Times New Roman" w:cs="Times New Roman"/>
          <w:sz w:val="28"/>
          <w:szCs w:val="28"/>
          <w:vertAlign w:val="superscript"/>
          <w:lang w:val="en-US"/>
        </w:rPr>
        <w:t>1</w:t>
      </w:r>
      <w:r w:rsidRPr="00877895">
        <w:rPr>
          <w:rFonts w:ascii="Times New Roman" w:hAnsi="Times New Roman" w:cs="Times New Roman"/>
          <w:sz w:val="28"/>
          <w:szCs w:val="28"/>
          <w:lang w:val="en-US"/>
        </w:rPr>
        <w:t xml:space="preserve">), 20 (5) din </w:t>
      </w:r>
      <w:proofErr w:type="spellStart"/>
      <w:r w:rsidRPr="00877895">
        <w:rPr>
          <w:rFonts w:ascii="Times New Roman" w:hAnsi="Times New Roman" w:cs="Times New Roman"/>
          <w:sz w:val="28"/>
          <w:szCs w:val="28"/>
          <w:lang w:val="en-US"/>
        </w:rPr>
        <w:t>Legea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privind</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administrația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publică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locală</w:t>
      </w:r>
      <w:proofErr w:type="spellEnd"/>
      <w:r w:rsidRPr="00877895">
        <w:rPr>
          <w:rFonts w:ascii="Times New Roman" w:hAnsi="Times New Roman" w:cs="Times New Roman"/>
          <w:sz w:val="28"/>
          <w:szCs w:val="28"/>
          <w:lang w:val="en-US"/>
        </w:rPr>
        <w:t xml:space="preserve"> nr. 436 – XVI din 28.12.2006, </w:t>
      </w:r>
      <w:proofErr w:type="spellStart"/>
      <w:r w:rsidRPr="00877895">
        <w:rPr>
          <w:rFonts w:ascii="Times New Roman" w:hAnsi="Times New Roman" w:cs="Times New Roman"/>
          <w:sz w:val="28"/>
          <w:szCs w:val="28"/>
          <w:lang w:val="en-US"/>
        </w:rPr>
        <w:t>Consiliul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orășenesc</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r w:rsidRPr="00877895">
        <w:rPr>
          <w:rFonts w:ascii="Times New Roman" w:hAnsi="Times New Roman" w:cs="Times New Roman"/>
          <w:b/>
          <w:sz w:val="28"/>
          <w:szCs w:val="28"/>
          <w:lang w:val="en-US"/>
        </w:rPr>
        <w:t>DECIDE:</w:t>
      </w:r>
    </w:p>
    <w:p w:rsidR="00412FDA" w:rsidRPr="00877895" w:rsidRDefault="00412FDA" w:rsidP="00412FDA">
      <w:pPr>
        <w:pStyle w:val="a3"/>
        <w:jc w:val="both"/>
        <w:rPr>
          <w:rFonts w:ascii="Times New Roman" w:hAnsi="Times New Roman" w:cs="Times New Roman"/>
          <w:b/>
          <w:sz w:val="28"/>
          <w:szCs w:val="28"/>
          <w:lang w:val="en-US"/>
        </w:rPr>
      </w:pPr>
    </w:p>
    <w:p w:rsidR="00412FDA" w:rsidRPr="00877895" w:rsidRDefault="00412FDA" w:rsidP="00412FDA">
      <w:pPr>
        <w:pStyle w:val="a3"/>
        <w:ind w:firstLine="708"/>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1.    Se </w:t>
      </w:r>
      <w:proofErr w:type="spellStart"/>
      <w:r w:rsidRPr="00877895">
        <w:rPr>
          <w:rFonts w:ascii="Times New Roman" w:hAnsi="Times New Roman" w:cs="Times New Roman"/>
          <w:sz w:val="28"/>
          <w:szCs w:val="28"/>
          <w:lang w:val="en-US"/>
        </w:rPr>
        <w:t>aprobă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Regulamentul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privind</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mecanismul</w:t>
      </w:r>
      <w:proofErr w:type="spellEnd"/>
      <w:r w:rsidRPr="00877895">
        <w:rPr>
          <w:rFonts w:ascii="Times New Roman" w:hAnsi="Times New Roman" w:cs="Times New Roman"/>
          <w:sz w:val="28"/>
          <w:szCs w:val="28"/>
          <w:lang w:val="en-US"/>
        </w:rPr>
        <w:t xml:space="preserve"> de </w:t>
      </w:r>
      <w:proofErr w:type="spellStart"/>
      <w:r w:rsidRPr="00877895">
        <w:rPr>
          <w:rFonts w:ascii="Times New Roman" w:hAnsi="Times New Roman" w:cs="Times New Roman"/>
          <w:sz w:val="28"/>
          <w:szCs w:val="28"/>
          <w:lang w:val="en-US"/>
        </w:rPr>
        <w:t>implementare</w:t>
      </w:r>
      <w:proofErr w:type="spellEnd"/>
      <w:r w:rsidRPr="00877895">
        <w:rPr>
          <w:rFonts w:ascii="Times New Roman" w:hAnsi="Times New Roman" w:cs="Times New Roman"/>
          <w:sz w:val="28"/>
          <w:szCs w:val="28"/>
          <w:lang w:val="en-US"/>
        </w:rPr>
        <w:t xml:space="preserve"> a </w:t>
      </w:r>
      <w:proofErr w:type="spellStart"/>
      <w:proofErr w:type="gramStart"/>
      <w:r w:rsidRPr="00877895">
        <w:rPr>
          <w:rFonts w:ascii="Times New Roman" w:hAnsi="Times New Roman" w:cs="Times New Roman"/>
          <w:sz w:val="28"/>
          <w:szCs w:val="28"/>
          <w:lang w:val="en-US"/>
        </w:rPr>
        <w:t>proiectului</w:t>
      </w:r>
      <w:proofErr w:type="spellEnd"/>
      <w:r w:rsidRPr="00877895">
        <w:rPr>
          <w:rFonts w:ascii="Times New Roman" w:hAnsi="Times New Roman" w:cs="Times New Roman"/>
          <w:sz w:val="28"/>
          <w:szCs w:val="28"/>
          <w:lang w:val="en-US"/>
        </w:rPr>
        <w:t xml:space="preserve"> ”</w:t>
      </w:r>
      <w:proofErr w:type="spellStart"/>
      <w:proofErr w:type="gramEnd"/>
      <w:r w:rsidRPr="00877895">
        <w:rPr>
          <w:rFonts w:ascii="Times New Roman" w:hAnsi="Times New Roman" w:cs="Times New Roman"/>
          <w:sz w:val="28"/>
          <w:szCs w:val="28"/>
          <w:lang w:val="en-US"/>
        </w:rPr>
        <w:t>Bugetul</w:t>
      </w:r>
      <w:proofErr w:type="spellEnd"/>
      <w:r w:rsidRPr="00877895">
        <w:rPr>
          <w:rFonts w:ascii="Times New Roman" w:hAnsi="Times New Roman" w:cs="Times New Roman"/>
          <w:sz w:val="28"/>
          <w:szCs w:val="28"/>
          <w:lang w:val="en-US"/>
        </w:rPr>
        <w:t xml:space="preserve"> civic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or.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gramStart"/>
      <w:r w:rsidRPr="00877895">
        <w:rPr>
          <w:rFonts w:ascii="Times New Roman" w:hAnsi="Times New Roman" w:cs="Times New Roman"/>
          <w:sz w:val="28"/>
          <w:szCs w:val="28"/>
          <w:lang w:val="en-US"/>
        </w:rPr>
        <w:t>conform</w:t>
      </w:r>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anexei</w:t>
      </w:r>
      <w:proofErr w:type="spellEnd"/>
      <w:r w:rsidRPr="00877895">
        <w:rPr>
          <w:rFonts w:ascii="Times New Roman" w:hAnsi="Times New Roman" w:cs="Times New Roman"/>
          <w:sz w:val="28"/>
          <w:szCs w:val="28"/>
          <w:lang w:val="en-US"/>
        </w:rPr>
        <w:t xml:space="preserve"> nr. </w:t>
      </w:r>
      <w:proofErr w:type="gramStart"/>
      <w:r w:rsidRPr="00877895">
        <w:rPr>
          <w:rFonts w:ascii="Times New Roman" w:hAnsi="Times New Roman" w:cs="Times New Roman"/>
          <w:sz w:val="28"/>
          <w:szCs w:val="28"/>
          <w:lang w:val="en-US"/>
        </w:rPr>
        <w:t xml:space="preserve">1, parte </w:t>
      </w:r>
      <w:proofErr w:type="spellStart"/>
      <w:r w:rsidRPr="00877895">
        <w:rPr>
          <w:rFonts w:ascii="Times New Roman" w:hAnsi="Times New Roman" w:cs="Times New Roman"/>
          <w:sz w:val="28"/>
          <w:szCs w:val="28"/>
          <w:lang w:val="en-US"/>
        </w:rPr>
        <w:t>integrantă</w:t>
      </w:r>
      <w:proofErr w:type="spellEnd"/>
      <w:r w:rsidRPr="00877895">
        <w:rPr>
          <w:rFonts w:ascii="Times New Roman" w:hAnsi="Times New Roman" w:cs="Times New Roman"/>
          <w:sz w:val="28"/>
          <w:szCs w:val="28"/>
          <w:lang w:val="en-US"/>
        </w:rPr>
        <w:t xml:space="preserve"> a </w:t>
      </w:r>
      <w:proofErr w:type="spellStart"/>
      <w:r w:rsidRPr="00877895">
        <w:rPr>
          <w:rFonts w:ascii="Times New Roman" w:hAnsi="Times New Roman" w:cs="Times New Roman"/>
          <w:sz w:val="28"/>
          <w:szCs w:val="28"/>
          <w:lang w:val="en-US"/>
        </w:rPr>
        <w:t>prezentei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decizii</w:t>
      </w:r>
      <w:proofErr w:type="spellEnd"/>
      <w:r w:rsidRPr="00877895">
        <w:rPr>
          <w:rFonts w:ascii="Times New Roman" w:hAnsi="Times New Roman" w:cs="Times New Roman"/>
          <w:sz w:val="28"/>
          <w:szCs w:val="28"/>
          <w:lang w:val="en-US"/>
        </w:rPr>
        <w:t>.</w:t>
      </w:r>
      <w:proofErr w:type="gramEnd"/>
    </w:p>
    <w:p w:rsidR="00412FDA" w:rsidRPr="00877895" w:rsidRDefault="00412FDA" w:rsidP="00412FDA">
      <w:pPr>
        <w:pStyle w:val="a3"/>
        <w:ind w:firstLine="708"/>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2. Se </w:t>
      </w:r>
      <w:proofErr w:type="spellStart"/>
      <w:r w:rsidRPr="00877895">
        <w:rPr>
          <w:rFonts w:ascii="Times New Roman" w:hAnsi="Times New Roman" w:cs="Times New Roman"/>
          <w:sz w:val="28"/>
          <w:szCs w:val="28"/>
          <w:lang w:val="en-US"/>
        </w:rPr>
        <w:t>aprobă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componența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comisiei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pentru</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implementarea</w:t>
      </w:r>
      <w:proofErr w:type="spellEnd"/>
      <w:r w:rsidRPr="00877895">
        <w:rPr>
          <w:rFonts w:ascii="Times New Roman" w:hAnsi="Times New Roman" w:cs="Times New Roman"/>
          <w:sz w:val="28"/>
          <w:szCs w:val="28"/>
          <w:lang w:val="en-US"/>
        </w:rPr>
        <w:t xml:space="preserve"> </w:t>
      </w:r>
      <w:proofErr w:type="spellStart"/>
      <w:proofErr w:type="gramStart"/>
      <w:r w:rsidRPr="00877895">
        <w:rPr>
          <w:rFonts w:ascii="Times New Roman" w:hAnsi="Times New Roman" w:cs="Times New Roman"/>
          <w:sz w:val="28"/>
          <w:szCs w:val="28"/>
          <w:lang w:val="en-US"/>
        </w:rPr>
        <w:t>proiectului</w:t>
      </w:r>
      <w:proofErr w:type="spellEnd"/>
      <w:r w:rsidRPr="00877895">
        <w:rPr>
          <w:rFonts w:ascii="Times New Roman" w:hAnsi="Times New Roman" w:cs="Times New Roman"/>
          <w:sz w:val="28"/>
          <w:szCs w:val="28"/>
          <w:lang w:val="en-US"/>
        </w:rPr>
        <w:t xml:space="preserve"> ”</w:t>
      </w:r>
      <w:proofErr w:type="spellStart"/>
      <w:proofErr w:type="gramEnd"/>
      <w:r w:rsidRPr="00877895">
        <w:rPr>
          <w:rFonts w:ascii="Times New Roman" w:hAnsi="Times New Roman" w:cs="Times New Roman"/>
          <w:sz w:val="28"/>
          <w:szCs w:val="28"/>
          <w:lang w:val="en-US"/>
        </w:rPr>
        <w:t>Bugetul</w:t>
      </w:r>
      <w:proofErr w:type="spellEnd"/>
      <w:r w:rsidRPr="00877895">
        <w:rPr>
          <w:rFonts w:ascii="Times New Roman" w:hAnsi="Times New Roman" w:cs="Times New Roman"/>
          <w:sz w:val="28"/>
          <w:szCs w:val="28"/>
          <w:lang w:val="en-US"/>
        </w:rPr>
        <w:t xml:space="preserve"> civic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or.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gramStart"/>
      <w:r w:rsidRPr="00877895">
        <w:rPr>
          <w:rFonts w:ascii="Times New Roman" w:hAnsi="Times New Roman" w:cs="Times New Roman"/>
          <w:sz w:val="28"/>
          <w:szCs w:val="28"/>
          <w:lang w:val="en-US"/>
        </w:rPr>
        <w:t>conform</w:t>
      </w:r>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anexei</w:t>
      </w:r>
      <w:proofErr w:type="spellEnd"/>
      <w:r w:rsidRPr="00877895">
        <w:rPr>
          <w:rFonts w:ascii="Times New Roman" w:hAnsi="Times New Roman" w:cs="Times New Roman"/>
          <w:sz w:val="28"/>
          <w:szCs w:val="28"/>
          <w:lang w:val="en-US"/>
        </w:rPr>
        <w:t xml:space="preserve"> nr. </w:t>
      </w:r>
      <w:proofErr w:type="gramStart"/>
      <w:r w:rsidRPr="00877895">
        <w:rPr>
          <w:rFonts w:ascii="Times New Roman" w:hAnsi="Times New Roman" w:cs="Times New Roman"/>
          <w:sz w:val="28"/>
          <w:szCs w:val="28"/>
          <w:lang w:val="en-US"/>
        </w:rPr>
        <w:t xml:space="preserve">2, parte </w:t>
      </w:r>
      <w:proofErr w:type="spellStart"/>
      <w:r w:rsidRPr="00877895">
        <w:rPr>
          <w:rFonts w:ascii="Times New Roman" w:hAnsi="Times New Roman" w:cs="Times New Roman"/>
          <w:sz w:val="28"/>
          <w:szCs w:val="28"/>
          <w:lang w:val="en-US"/>
        </w:rPr>
        <w:t>integrantă</w:t>
      </w:r>
      <w:proofErr w:type="spellEnd"/>
      <w:r w:rsidRPr="00877895">
        <w:rPr>
          <w:rFonts w:ascii="Times New Roman" w:hAnsi="Times New Roman" w:cs="Times New Roman"/>
          <w:sz w:val="28"/>
          <w:szCs w:val="28"/>
          <w:lang w:val="en-US"/>
        </w:rPr>
        <w:t xml:space="preserve"> a </w:t>
      </w:r>
      <w:proofErr w:type="spellStart"/>
      <w:r w:rsidRPr="00877895">
        <w:rPr>
          <w:rFonts w:ascii="Times New Roman" w:hAnsi="Times New Roman" w:cs="Times New Roman"/>
          <w:sz w:val="28"/>
          <w:szCs w:val="28"/>
          <w:lang w:val="en-US"/>
        </w:rPr>
        <w:t>prezentei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decizii</w:t>
      </w:r>
      <w:proofErr w:type="spellEnd"/>
      <w:r w:rsidRPr="00877895">
        <w:rPr>
          <w:rFonts w:ascii="Times New Roman" w:hAnsi="Times New Roman" w:cs="Times New Roman"/>
          <w:sz w:val="28"/>
          <w:szCs w:val="28"/>
          <w:lang w:val="en-US"/>
        </w:rPr>
        <w:t>.</w:t>
      </w:r>
      <w:proofErr w:type="gramEnd"/>
    </w:p>
    <w:p w:rsidR="00412FDA" w:rsidRPr="00877895" w:rsidRDefault="00412FDA" w:rsidP="00412FDA">
      <w:pPr>
        <w:pStyle w:val="a3"/>
        <w:ind w:firstLine="708"/>
        <w:jc w:val="both"/>
        <w:rPr>
          <w:rFonts w:ascii="Times New Roman" w:hAnsi="Times New Roman" w:cs="Times New Roman"/>
          <w:sz w:val="28"/>
          <w:szCs w:val="28"/>
          <w:lang w:val="en-US"/>
        </w:rPr>
      </w:pPr>
      <w:proofErr w:type="gramStart"/>
      <w:r w:rsidRPr="00877895">
        <w:rPr>
          <w:rFonts w:ascii="Times New Roman" w:hAnsi="Times New Roman" w:cs="Times New Roman"/>
          <w:sz w:val="28"/>
          <w:szCs w:val="28"/>
          <w:lang w:val="en-US"/>
        </w:rPr>
        <w:t>3.  Se</w:t>
      </w:r>
      <w:proofErr w:type="gram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aprobă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principalele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etape</w:t>
      </w:r>
      <w:proofErr w:type="spellEnd"/>
      <w:r w:rsidRPr="00877895">
        <w:rPr>
          <w:rFonts w:ascii="Times New Roman" w:hAnsi="Times New Roman" w:cs="Times New Roman"/>
          <w:sz w:val="28"/>
          <w:szCs w:val="28"/>
          <w:lang w:val="en-US"/>
        </w:rPr>
        <w:t xml:space="preserve"> ale </w:t>
      </w:r>
      <w:proofErr w:type="spellStart"/>
      <w:r w:rsidRPr="00877895">
        <w:rPr>
          <w:rFonts w:ascii="Times New Roman" w:hAnsi="Times New Roman" w:cs="Times New Roman"/>
          <w:sz w:val="28"/>
          <w:szCs w:val="28"/>
          <w:lang w:val="en-US"/>
        </w:rPr>
        <w:t>implementării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proeictului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Bugetul</w:t>
      </w:r>
      <w:proofErr w:type="spellEnd"/>
      <w:r w:rsidRPr="00877895">
        <w:rPr>
          <w:rFonts w:ascii="Times New Roman" w:hAnsi="Times New Roman" w:cs="Times New Roman"/>
          <w:sz w:val="28"/>
          <w:szCs w:val="28"/>
          <w:lang w:val="en-US"/>
        </w:rPr>
        <w:t xml:space="preserve"> civic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or.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pentru</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anul</w:t>
      </w:r>
      <w:proofErr w:type="spellEnd"/>
      <w:r w:rsidRPr="00877895">
        <w:rPr>
          <w:rFonts w:ascii="Times New Roman" w:hAnsi="Times New Roman" w:cs="Times New Roman"/>
          <w:sz w:val="28"/>
          <w:szCs w:val="28"/>
          <w:lang w:val="en-US"/>
        </w:rPr>
        <w:t xml:space="preserve"> 2022, conform </w:t>
      </w:r>
      <w:proofErr w:type="spellStart"/>
      <w:r w:rsidRPr="00877895">
        <w:rPr>
          <w:rFonts w:ascii="Times New Roman" w:hAnsi="Times New Roman" w:cs="Times New Roman"/>
          <w:sz w:val="28"/>
          <w:szCs w:val="28"/>
          <w:lang w:val="en-US"/>
        </w:rPr>
        <w:t>anexei</w:t>
      </w:r>
      <w:proofErr w:type="spellEnd"/>
      <w:r w:rsidRPr="00877895">
        <w:rPr>
          <w:rFonts w:ascii="Times New Roman" w:hAnsi="Times New Roman" w:cs="Times New Roman"/>
          <w:sz w:val="28"/>
          <w:szCs w:val="28"/>
          <w:lang w:val="en-US"/>
        </w:rPr>
        <w:t xml:space="preserve"> nr. </w:t>
      </w:r>
      <w:proofErr w:type="gramStart"/>
      <w:r w:rsidRPr="00877895">
        <w:rPr>
          <w:rFonts w:ascii="Times New Roman" w:hAnsi="Times New Roman" w:cs="Times New Roman"/>
          <w:sz w:val="28"/>
          <w:szCs w:val="28"/>
          <w:lang w:val="en-US"/>
        </w:rPr>
        <w:t xml:space="preserve">3, parte </w:t>
      </w:r>
      <w:proofErr w:type="spellStart"/>
      <w:r w:rsidRPr="00877895">
        <w:rPr>
          <w:rFonts w:ascii="Times New Roman" w:hAnsi="Times New Roman" w:cs="Times New Roman"/>
          <w:sz w:val="28"/>
          <w:szCs w:val="28"/>
          <w:lang w:val="en-US"/>
        </w:rPr>
        <w:t>integrantă</w:t>
      </w:r>
      <w:proofErr w:type="spellEnd"/>
      <w:r w:rsidRPr="00877895">
        <w:rPr>
          <w:rFonts w:ascii="Times New Roman" w:hAnsi="Times New Roman" w:cs="Times New Roman"/>
          <w:sz w:val="28"/>
          <w:szCs w:val="28"/>
          <w:lang w:val="en-US"/>
        </w:rPr>
        <w:t xml:space="preserve"> a </w:t>
      </w:r>
      <w:proofErr w:type="spellStart"/>
      <w:r w:rsidRPr="00877895">
        <w:rPr>
          <w:rFonts w:ascii="Times New Roman" w:hAnsi="Times New Roman" w:cs="Times New Roman"/>
          <w:sz w:val="28"/>
          <w:szCs w:val="28"/>
          <w:lang w:val="en-US"/>
        </w:rPr>
        <w:t>prezentei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decizii</w:t>
      </w:r>
      <w:proofErr w:type="spellEnd"/>
      <w:r w:rsidRPr="00877895">
        <w:rPr>
          <w:rFonts w:ascii="Times New Roman" w:hAnsi="Times New Roman" w:cs="Times New Roman"/>
          <w:sz w:val="28"/>
          <w:szCs w:val="28"/>
          <w:lang w:val="en-US"/>
        </w:rPr>
        <w:t>.</w:t>
      </w:r>
      <w:proofErr w:type="gramEnd"/>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ab/>
        <w:t xml:space="preserve">4. Se </w:t>
      </w:r>
      <w:proofErr w:type="spellStart"/>
      <w:r w:rsidRPr="00877895">
        <w:rPr>
          <w:rFonts w:ascii="Times New Roman" w:hAnsi="Times New Roman" w:cs="Times New Roman"/>
          <w:sz w:val="28"/>
          <w:szCs w:val="28"/>
          <w:lang w:val="en-US"/>
        </w:rPr>
        <w:t>desemnează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primarul</w:t>
      </w:r>
      <w:proofErr w:type="spellEnd"/>
      <w:r w:rsidRPr="00877895">
        <w:rPr>
          <w:rFonts w:ascii="Times New Roman" w:hAnsi="Times New Roman" w:cs="Times New Roman"/>
          <w:sz w:val="28"/>
          <w:szCs w:val="28"/>
          <w:lang w:val="en-US"/>
        </w:rPr>
        <w:t xml:space="preserve"> or. </w:t>
      </w:r>
      <w:proofErr w:type="spellStart"/>
      <w:proofErr w:type="gram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responsabil</w:t>
      </w:r>
      <w:proofErr w:type="spellEnd"/>
      <w:r w:rsidRPr="00877895">
        <w:rPr>
          <w:rFonts w:ascii="Times New Roman" w:hAnsi="Times New Roman" w:cs="Times New Roman"/>
          <w:sz w:val="28"/>
          <w:szCs w:val="28"/>
          <w:lang w:val="en-US"/>
        </w:rPr>
        <w:t xml:space="preserve"> de </w:t>
      </w:r>
      <w:proofErr w:type="spellStart"/>
      <w:r w:rsidRPr="00877895">
        <w:rPr>
          <w:rFonts w:ascii="Times New Roman" w:hAnsi="Times New Roman" w:cs="Times New Roman"/>
          <w:sz w:val="28"/>
          <w:szCs w:val="28"/>
          <w:lang w:val="en-US"/>
        </w:rPr>
        <w:t>controlul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și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buna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implementare</w:t>
      </w:r>
      <w:proofErr w:type="spellEnd"/>
      <w:r w:rsidRPr="00877895">
        <w:rPr>
          <w:rFonts w:ascii="Times New Roman" w:hAnsi="Times New Roman" w:cs="Times New Roman"/>
          <w:sz w:val="28"/>
          <w:szCs w:val="28"/>
          <w:lang w:val="en-US"/>
        </w:rPr>
        <w:t xml:space="preserve"> a </w:t>
      </w:r>
      <w:proofErr w:type="spellStart"/>
      <w:r w:rsidRPr="00877895">
        <w:rPr>
          <w:rFonts w:ascii="Times New Roman" w:hAnsi="Times New Roman" w:cs="Times New Roman"/>
          <w:sz w:val="28"/>
          <w:szCs w:val="28"/>
          <w:lang w:val="en-US"/>
        </w:rPr>
        <w:t>prezentei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decizii</w:t>
      </w:r>
      <w:proofErr w:type="spellEnd"/>
      <w:r w:rsidRPr="00877895">
        <w:rPr>
          <w:rFonts w:ascii="Times New Roman" w:hAnsi="Times New Roman" w:cs="Times New Roman"/>
          <w:sz w:val="28"/>
          <w:szCs w:val="28"/>
          <w:lang w:val="en-US"/>
        </w:rPr>
        <w:t>.</w:t>
      </w:r>
      <w:proofErr w:type="gramEnd"/>
    </w:p>
    <w:p w:rsidR="00412FDA" w:rsidRPr="00877895" w:rsidRDefault="00412FDA" w:rsidP="00412FDA">
      <w:pPr>
        <w:pStyle w:val="a3"/>
        <w:ind w:firstLine="540"/>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5. </w:t>
      </w:r>
      <w:proofErr w:type="spellStart"/>
      <w:r w:rsidRPr="00877895">
        <w:rPr>
          <w:rFonts w:ascii="Times New Roman" w:hAnsi="Times New Roman" w:cs="Times New Roman"/>
          <w:sz w:val="28"/>
          <w:szCs w:val="28"/>
          <w:lang w:val="en-US"/>
        </w:rPr>
        <w:t>Prezenta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poate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fi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contestată</w:t>
      </w:r>
      <w:proofErr w:type="spellEnd"/>
      <w:r w:rsidRPr="00877895">
        <w:rPr>
          <w:rFonts w:ascii="Times New Roman" w:hAnsi="Times New Roman" w:cs="Times New Roman"/>
          <w:sz w:val="28"/>
          <w:szCs w:val="28"/>
          <w:lang w:val="en-US"/>
        </w:rPr>
        <w:t xml:space="preserve">, conform </w:t>
      </w:r>
      <w:proofErr w:type="spellStart"/>
      <w:r w:rsidRPr="00877895">
        <w:rPr>
          <w:rFonts w:ascii="Times New Roman" w:hAnsi="Times New Roman" w:cs="Times New Roman"/>
          <w:sz w:val="28"/>
          <w:szCs w:val="28"/>
          <w:lang w:val="en-US"/>
        </w:rPr>
        <w:t>prevederilor</w:t>
      </w:r>
      <w:proofErr w:type="spellEnd"/>
      <w:r w:rsidRPr="00877895">
        <w:rPr>
          <w:rFonts w:ascii="Times New Roman" w:hAnsi="Times New Roman" w:cs="Times New Roman"/>
          <w:sz w:val="28"/>
          <w:szCs w:val="28"/>
          <w:lang w:val="en-US"/>
        </w:rPr>
        <w:t xml:space="preserve"> art. 19, 164 (1), 165 (1), 166 din </w:t>
      </w:r>
      <w:proofErr w:type="spellStart"/>
      <w:r w:rsidRPr="00877895">
        <w:rPr>
          <w:rFonts w:ascii="Times New Roman" w:hAnsi="Times New Roman" w:cs="Times New Roman"/>
          <w:sz w:val="28"/>
          <w:szCs w:val="28"/>
          <w:lang w:val="en-US"/>
        </w:rPr>
        <w:t>Codul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administrativ</w:t>
      </w:r>
      <w:proofErr w:type="spellEnd"/>
      <w:r w:rsidRPr="00877895">
        <w:rPr>
          <w:rFonts w:ascii="Times New Roman" w:hAnsi="Times New Roman" w:cs="Times New Roman"/>
          <w:sz w:val="28"/>
          <w:szCs w:val="28"/>
          <w:lang w:val="en-US"/>
        </w:rPr>
        <w:t xml:space="preserve"> al </w:t>
      </w:r>
      <w:proofErr w:type="spellStart"/>
      <w:r w:rsidRPr="00877895">
        <w:rPr>
          <w:rFonts w:ascii="Times New Roman" w:hAnsi="Times New Roman" w:cs="Times New Roman"/>
          <w:sz w:val="28"/>
          <w:szCs w:val="28"/>
          <w:lang w:val="en-US"/>
        </w:rPr>
        <w:t>Republicii</w:t>
      </w:r>
      <w:proofErr w:type="spellEnd"/>
      <w:r w:rsidRPr="00877895">
        <w:rPr>
          <w:rFonts w:ascii="Times New Roman" w:hAnsi="Times New Roman" w:cs="Times New Roman"/>
          <w:sz w:val="28"/>
          <w:szCs w:val="28"/>
          <w:lang w:val="en-US"/>
        </w:rPr>
        <w:t xml:space="preserve"> Moldova cu </w:t>
      </w:r>
      <w:proofErr w:type="spellStart"/>
      <w:r w:rsidRPr="00877895">
        <w:rPr>
          <w:rFonts w:ascii="Times New Roman" w:hAnsi="Times New Roman" w:cs="Times New Roman"/>
          <w:sz w:val="28"/>
          <w:szCs w:val="28"/>
          <w:lang w:val="en-US"/>
        </w:rPr>
        <w:t>cerere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prealabilă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termen</w:t>
      </w:r>
      <w:proofErr w:type="spellEnd"/>
      <w:r w:rsidRPr="00877895">
        <w:rPr>
          <w:rFonts w:ascii="Times New Roman" w:hAnsi="Times New Roman" w:cs="Times New Roman"/>
          <w:sz w:val="28"/>
          <w:szCs w:val="28"/>
          <w:lang w:val="en-US"/>
        </w:rPr>
        <w:t xml:space="preserve"> de 30 de </w:t>
      </w:r>
      <w:proofErr w:type="spellStart"/>
      <w:r w:rsidRPr="00877895">
        <w:rPr>
          <w:rFonts w:ascii="Times New Roman" w:hAnsi="Times New Roman" w:cs="Times New Roman"/>
          <w:sz w:val="28"/>
          <w:szCs w:val="28"/>
          <w:lang w:val="en-US"/>
        </w:rPr>
        <w:t>zile</w:t>
      </w:r>
      <w:proofErr w:type="spellEnd"/>
      <w:r w:rsidRPr="00877895">
        <w:rPr>
          <w:rFonts w:ascii="Times New Roman" w:hAnsi="Times New Roman" w:cs="Times New Roman"/>
          <w:sz w:val="28"/>
          <w:szCs w:val="28"/>
          <w:lang w:val="en-US"/>
        </w:rPr>
        <w:t xml:space="preserve"> de la data </w:t>
      </w:r>
      <w:proofErr w:type="spellStart"/>
      <w:r w:rsidRPr="00877895">
        <w:rPr>
          <w:rFonts w:ascii="Times New Roman" w:hAnsi="Times New Roman" w:cs="Times New Roman"/>
          <w:sz w:val="28"/>
          <w:szCs w:val="28"/>
          <w:lang w:val="en-US"/>
        </w:rPr>
        <w:t>comunicării</w:t>
      </w:r>
      <w:proofErr w:type="spellEnd"/>
      <w:r w:rsidRPr="00877895">
        <w:rPr>
          <w:rFonts w:ascii="Times New Roman" w:hAnsi="Times New Roman" w:cs="Times New Roman"/>
          <w:sz w:val="28"/>
          <w:szCs w:val="28"/>
          <w:lang w:val="en-US"/>
        </w:rPr>
        <w:t xml:space="preserve">, la </w:t>
      </w:r>
      <w:proofErr w:type="spellStart"/>
      <w:r w:rsidRPr="00877895">
        <w:rPr>
          <w:rFonts w:ascii="Times New Roman" w:hAnsi="Times New Roman" w:cs="Times New Roman"/>
          <w:sz w:val="28"/>
          <w:szCs w:val="28"/>
          <w:lang w:val="en-US"/>
        </w:rPr>
        <w:t>Consiliul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orășenesc</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cu </w:t>
      </w:r>
      <w:proofErr w:type="spellStart"/>
      <w:r w:rsidRPr="00877895">
        <w:rPr>
          <w:rFonts w:ascii="Times New Roman" w:hAnsi="Times New Roman" w:cs="Times New Roman"/>
          <w:sz w:val="28"/>
          <w:szCs w:val="28"/>
          <w:lang w:val="en-US"/>
        </w:rPr>
        <w:t>sediul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adresa</w:t>
      </w:r>
      <w:proofErr w:type="spellEnd"/>
      <w:r w:rsidRPr="00877895">
        <w:rPr>
          <w:rFonts w:ascii="Times New Roman" w:hAnsi="Times New Roman" w:cs="Times New Roman"/>
          <w:sz w:val="28"/>
          <w:szCs w:val="28"/>
          <w:lang w:val="en-US"/>
        </w:rPr>
        <w:t xml:space="preserve">: or. </w:t>
      </w:r>
      <w:proofErr w:type="spellStart"/>
      <w:proofErr w:type="gram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str. M. </w:t>
      </w:r>
      <w:proofErr w:type="spellStart"/>
      <w:r w:rsidRPr="00877895">
        <w:rPr>
          <w:rFonts w:ascii="Times New Roman" w:hAnsi="Times New Roman" w:cs="Times New Roman"/>
          <w:sz w:val="28"/>
          <w:szCs w:val="28"/>
          <w:lang w:val="en-US"/>
        </w:rPr>
        <w:t>Radu</w:t>
      </w:r>
      <w:proofErr w:type="spellEnd"/>
      <w:r w:rsidRPr="00877895">
        <w:rPr>
          <w:rFonts w:ascii="Times New Roman" w:hAnsi="Times New Roman" w:cs="Times New Roman"/>
          <w:sz w:val="28"/>
          <w:szCs w:val="28"/>
          <w:lang w:val="en-US"/>
        </w:rPr>
        <w:t>, 3.</w:t>
      </w:r>
      <w:proofErr w:type="gramEnd"/>
    </w:p>
    <w:p w:rsidR="00412FDA" w:rsidRPr="00877895" w:rsidRDefault="00412FDA" w:rsidP="00412FDA">
      <w:pPr>
        <w:pStyle w:val="a3"/>
        <w:ind w:firstLine="360"/>
        <w:jc w:val="both"/>
        <w:rPr>
          <w:rFonts w:ascii="Times New Roman" w:hAnsi="Times New Roman" w:cs="Times New Roman"/>
          <w:sz w:val="28"/>
          <w:szCs w:val="28"/>
          <w:lang w:val="en-US"/>
        </w:rPr>
      </w:pP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cazul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dezacordului</w:t>
      </w:r>
      <w:proofErr w:type="spellEnd"/>
      <w:r w:rsidRPr="00877895">
        <w:rPr>
          <w:rFonts w:ascii="Times New Roman" w:hAnsi="Times New Roman" w:cs="Times New Roman"/>
          <w:sz w:val="28"/>
          <w:szCs w:val="28"/>
          <w:lang w:val="en-US"/>
        </w:rPr>
        <w:t xml:space="preserve"> cu </w:t>
      </w:r>
      <w:proofErr w:type="spellStart"/>
      <w:r w:rsidRPr="00877895">
        <w:rPr>
          <w:rFonts w:ascii="Times New Roman" w:hAnsi="Times New Roman" w:cs="Times New Roman"/>
          <w:sz w:val="28"/>
          <w:szCs w:val="28"/>
          <w:lang w:val="en-US"/>
        </w:rPr>
        <w:t>răspunsul</w:t>
      </w:r>
      <w:proofErr w:type="spellEnd"/>
      <w:r w:rsidRPr="00877895">
        <w:rPr>
          <w:rFonts w:ascii="Times New Roman" w:hAnsi="Times New Roman" w:cs="Times New Roman"/>
          <w:sz w:val="28"/>
          <w:szCs w:val="28"/>
          <w:lang w:val="en-US"/>
        </w:rPr>
        <w:t xml:space="preserve"> la </w:t>
      </w:r>
      <w:proofErr w:type="spellStart"/>
      <w:r w:rsidRPr="00877895">
        <w:rPr>
          <w:rFonts w:ascii="Times New Roman" w:hAnsi="Times New Roman" w:cs="Times New Roman"/>
          <w:sz w:val="28"/>
          <w:szCs w:val="28"/>
          <w:lang w:val="en-US"/>
        </w:rPr>
        <w:t>cererea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prealabilă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poate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fi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contestată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termen</w:t>
      </w:r>
      <w:proofErr w:type="spellEnd"/>
      <w:r w:rsidRPr="00877895">
        <w:rPr>
          <w:rFonts w:ascii="Times New Roman" w:hAnsi="Times New Roman" w:cs="Times New Roman"/>
          <w:sz w:val="28"/>
          <w:szCs w:val="28"/>
          <w:lang w:val="en-US"/>
        </w:rPr>
        <w:t xml:space="preserve"> de 30 </w:t>
      </w:r>
      <w:proofErr w:type="spellStart"/>
      <w:r w:rsidRPr="00877895">
        <w:rPr>
          <w:rFonts w:ascii="Times New Roman" w:hAnsi="Times New Roman" w:cs="Times New Roman"/>
          <w:sz w:val="28"/>
          <w:szCs w:val="28"/>
          <w:lang w:val="en-US"/>
        </w:rPr>
        <w:t>zile</w:t>
      </w:r>
      <w:proofErr w:type="spellEnd"/>
      <w:r w:rsidRPr="00877895">
        <w:rPr>
          <w:rFonts w:ascii="Times New Roman" w:hAnsi="Times New Roman" w:cs="Times New Roman"/>
          <w:sz w:val="28"/>
          <w:szCs w:val="28"/>
          <w:lang w:val="en-US"/>
        </w:rPr>
        <w:t xml:space="preserve"> de la data </w:t>
      </w:r>
      <w:proofErr w:type="spellStart"/>
      <w:r w:rsidRPr="00877895">
        <w:rPr>
          <w:rFonts w:ascii="Times New Roman" w:hAnsi="Times New Roman" w:cs="Times New Roman"/>
          <w:sz w:val="28"/>
          <w:szCs w:val="28"/>
          <w:lang w:val="en-US"/>
        </w:rPr>
        <w:t>comunicării</w:t>
      </w:r>
      <w:proofErr w:type="spellEnd"/>
      <w:r w:rsidRPr="00877895">
        <w:rPr>
          <w:rFonts w:ascii="Times New Roman" w:hAnsi="Times New Roman" w:cs="Times New Roman"/>
          <w:sz w:val="28"/>
          <w:szCs w:val="28"/>
          <w:lang w:val="en-US"/>
        </w:rPr>
        <w:t xml:space="preserve">, la </w:t>
      </w:r>
      <w:proofErr w:type="spellStart"/>
      <w:r w:rsidRPr="00877895">
        <w:rPr>
          <w:rFonts w:ascii="Times New Roman" w:hAnsi="Times New Roman" w:cs="Times New Roman"/>
          <w:sz w:val="28"/>
          <w:szCs w:val="28"/>
          <w:lang w:val="en-US"/>
        </w:rPr>
        <w:t>Judecătoria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sediul</w:t>
      </w:r>
      <w:proofErr w:type="spellEnd"/>
      <w:r w:rsidRPr="00877895">
        <w:rPr>
          <w:rFonts w:ascii="Times New Roman" w:hAnsi="Times New Roman" w:cs="Times New Roman"/>
          <w:sz w:val="28"/>
          <w:szCs w:val="28"/>
          <w:lang w:val="en-US"/>
        </w:rPr>
        <w:t xml:space="preserve"> central, </w:t>
      </w:r>
      <w:proofErr w:type="spellStart"/>
      <w:r w:rsidRPr="00877895">
        <w:rPr>
          <w:rFonts w:ascii="Times New Roman" w:hAnsi="Times New Roman" w:cs="Times New Roman"/>
          <w:sz w:val="28"/>
          <w:szCs w:val="28"/>
          <w:lang w:val="en-US"/>
        </w:rPr>
        <w:t>pe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adresa</w:t>
      </w:r>
      <w:proofErr w:type="spellEnd"/>
      <w:r w:rsidRPr="00877895">
        <w:rPr>
          <w:rFonts w:ascii="Times New Roman" w:hAnsi="Times New Roman" w:cs="Times New Roman"/>
          <w:sz w:val="28"/>
          <w:szCs w:val="28"/>
          <w:lang w:val="en-US"/>
        </w:rPr>
        <w:t xml:space="preserve">: or. </w:t>
      </w:r>
      <w:proofErr w:type="spellStart"/>
      <w:proofErr w:type="gram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str. </w:t>
      </w:r>
      <w:proofErr w:type="spellStart"/>
      <w:r w:rsidRPr="00877895">
        <w:rPr>
          <w:rFonts w:ascii="Times New Roman" w:hAnsi="Times New Roman" w:cs="Times New Roman"/>
          <w:sz w:val="28"/>
          <w:szCs w:val="28"/>
          <w:lang w:val="en-US"/>
        </w:rPr>
        <w:t>Ștefan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cel</w:t>
      </w:r>
      <w:proofErr w:type="spellEnd"/>
      <w:r w:rsidRPr="00877895">
        <w:rPr>
          <w:rFonts w:ascii="Times New Roman" w:hAnsi="Times New Roman" w:cs="Times New Roman"/>
          <w:sz w:val="28"/>
          <w:szCs w:val="28"/>
          <w:lang w:val="en-US"/>
        </w:rPr>
        <w:t xml:space="preserve"> Mare </w:t>
      </w:r>
      <w:proofErr w:type="spellStart"/>
      <w:r w:rsidRPr="00877895">
        <w:rPr>
          <w:rFonts w:ascii="Times New Roman" w:hAnsi="Times New Roman" w:cs="Times New Roman"/>
          <w:sz w:val="28"/>
          <w:szCs w:val="28"/>
          <w:lang w:val="en-US"/>
        </w:rPr>
        <w:t>și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Sfânt</w:t>
      </w:r>
      <w:proofErr w:type="spellEnd"/>
      <w:r w:rsidRPr="00877895">
        <w:rPr>
          <w:rFonts w:ascii="Times New Roman" w:hAnsi="Times New Roman" w:cs="Times New Roman"/>
          <w:sz w:val="28"/>
          <w:szCs w:val="28"/>
          <w:lang w:val="en-US"/>
        </w:rPr>
        <w:t>, nr.</w:t>
      </w:r>
      <w:proofErr w:type="gramEnd"/>
      <w:r w:rsidRPr="00877895">
        <w:rPr>
          <w:rFonts w:ascii="Times New Roman" w:hAnsi="Times New Roman" w:cs="Times New Roman"/>
          <w:sz w:val="28"/>
          <w:szCs w:val="28"/>
          <w:lang w:val="en-US"/>
        </w:rPr>
        <w:t xml:space="preserve"> </w:t>
      </w:r>
      <w:proofErr w:type="gramStart"/>
      <w:r w:rsidRPr="00877895">
        <w:rPr>
          <w:rFonts w:ascii="Times New Roman" w:hAnsi="Times New Roman" w:cs="Times New Roman"/>
          <w:sz w:val="28"/>
          <w:szCs w:val="28"/>
          <w:lang w:val="en-US"/>
        </w:rPr>
        <w:t>86.</w:t>
      </w:r>
      <w:proofErr w:type="gramEnd"/>
      <w:r w:rsidRPr="00877895">
        <w:rPr>
          <w:rFonts w:ascii="Times New Roman" w:hAnsi="Times New Roman" w:cs="Times New Roman"/>
          <w:sz w:val="28"/>
          <w:szCs w:val="28"/>
          <w:lang w:val="en-US"/>
        </w:rPr>
        <w:t xml:space="preserve">  </w:t>
      </w:r>
    </w:p>
    <w:p w:rsidR="00412FDA" w:rsidRPr="00877895" w:rsidRDefault="00412FDA" w:rsidP="00412FDA">
      <w:pPr>
        <w:pStyle w:val="a3"/>
        <w:ind w:firstLine="708"/>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6.  </w:t>
      </w:r>
      <w:proofErr w:type="spellStart"/>
      <w:r w:rsidRPr="00877895">
        <w:rPr>
          <w:rFonts w:ascii="Times New Roman" w:hAnsi="Times New Roman" w:cs="Times New Roman"/>
          <w:sz w:val="28"/>
          <w:szCs w:val="28"/>
          <w:lang w:val="en-US"/>
        </w:rPr>
        <w:t>Prezenta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decizie</w:t>
      </w:r>
      <w:proofErr w:type="spellEnd"/>
      <w:r w:rsidRPr="00877895">
        <w:rPr>
          <w:rFonts w:ascii="Times New Roman" w:hAnsi="Times New Roman" w:cs="Times New Roman"/>
          <w:sz w:val="28"/>
          <w:szCs w:val="28"/>
          <w:lang w:val="en-US"/>
        </w:rPr>
        <w:t xml:space="preserve"> se </w:t>
      </w:r>
      <w:proofErr w:type="spellStart"/>
      <w:r w:rsidRPr="00877895">
        <w:rPr>
          <w:rFonts w:ascii="Times New Roman" w:hAnsi="Times New Roman" w:cs="Times New Roman"/>
          <w:sz w:val="28"/>
          <w:szCs w:val="28"/>
          <w:lang w:val="en-US"/>
        </w:rPr>
        <w:t>comunică</w:t>
      </w:r>
      <w:proofErr w:type="spellEnd"/>
      <w:r w:rsidRPr="00877895">
        <w:rPr>
          <w:rFonts w:ascii="Times New Roman" w:hAnsi="Times New Roman" w:cs="Times New Roman"/>
          <w:sz w:val="28"/>
          <w:szCs w:val="28"/>
          <w:lang w:val="en-US"/>
        </w:rPr>
        <w:t>:</w:t>
      </w:r>
    </w:p>
    <w:p w:rsidR="00412FDA" w:rsidRPr="00877895" w:rsidRDefault="00412FDA" w:rsidP="00412FDA">
      <w:pPr>
        <w:pStyle w:val="a3"/>
        <w:numPr>
          <w:ilvl w:val="0"/>
          <w:numId w:val="1"/>
        </w:numPr>
        <w:jc w:val="both"/>
        <w:rPr>
          <w:rFonts w:ascii="Times New Roman" w:hAnsi="Times New Roman" w:cs="Times New Roman"/>
          <w:sz w:val="28"/>
          <w:szCs w:val="28"/>
          <w:lang w:val="en-US"/>
        </w:rPr>
      </w:pPr>
      <w:proofErr w:type="spellStart"/>
      <w:r w:rsidRPr="00877895">
        <w:rPr>
          <w:rFonts w:ascii="Times New Roman" w:hAnsi="Times New Roman" w:cs="Times New Roman"/>
          <w:sz w:val="28"/>
          <w:szCs w:val="28"/>
          <w:lang w:val="en-US"/>
        </w:rPr>
        <w:t>Dlui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Anatolie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Donțu</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primarul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orașului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w:t>
      </w:r>
    </w:p>
    <w:p w:rsidR="00412FDA" w:rsidRPr="00877895" w:rsidRDefault="00412FDA" w:rsidP="00412FDA">
      <w:pPr>
        <w:pStyle w:val="a3"/>
        <w:numPr>
          <w:ilvl w:val="0"/>
          <w:numId w:val="1"/>
        </w:numPr>
        <w:jc w:val="both"/>
        <w:rPr>
          <w:rFonts w:ascii="Times New Roman" w:hAnsi="Times New Roman" w:cs="Times New Roman"/>
          <w:sz w:val="28"/>
          <w:szCs w:val="28"/>
          <w:lang w:val="en-US"/>
        </w:rPr>
      </w:pPr>
      <w:proofErr w:type="spellStart"/>
      <w:r w:rsidRPr="00877895">
        <w:rPr>
          <w:rFonts w:ascii="Times New Roman" w:hAnsi="Times New Roman" w:cs="Times New Roman"/>
          <w:sz w:val="28"/>
          <w:szCs w:val="28"/>
          <w:lang w:val="en-US"/>
        </w:rPr>
        <w:t>Oficiului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Teritorial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al </w:t>
      </w:r>
      <w:proofErr w:type="spellStart"/>
      <w:r w:rsidRPr="00877895">
        <w:rPr>
          <w:rFonts w:ascii="Times New Roman" w:hAnsi="Times New Roman" w:cs="Times New Roman"/>
          <w:sz w:val="28"/>
          <w:szCs w:val="28"/>
          <w:lang w:val="en-US"/>
        </w:rPr>
        <w:t>Cancelariei</w:t>
      </w:r>
      <w:proofErr w:type="spellEnd"/>
      <w:r w:rsidRPr="00877895">
        <w:rPr>
          <w:rFonts w:ascii="Times New Roman" w:hAnsi="Times New Roman" w:cs="Times New Roman"/>
          <w:sz w:val="28"/>
          <w:szCs w:val="28"/>
          <w:lang w:val="en-US"/>
        </w:rPr>
        <w:t xml:space="preserve"> de Stat </w:t>
      </w:r>
      <w:proofErr w:type="spellStart"/>
      <w:r w:rsidRPr="00877895">
        <w:rPr>
          <w:rFonts w:ascii="Times New Roman" w:hAnsi="Times New Roman" w:cs="Times New Roman"/>
          <w:sz w:val="28"/>
          <w:szCs w:val="28"/>
          <w:lang w:val="en-US"/>
        </w:rPr>
        <w:t>și</w:t>
      </w:r>
      <w:proofErr w:type="spellEnd"/>
      <w:r w:rsidRPr="00877895">
        <w:rPr>
          <w:rFonts w:ascii="Times New Roman" w:hAnsi="Times New Roman" w:cs="Times New Roman"/>
          <w:sz w:val="28"/>
          <w:szCs w:val="28"/>
          <w:lang w:val="en-US"/>
        </w:rPr>
        <w:t xml:space="preserve"> se </w:t>
      </w:r>
      <w:proofErr w:type="spellStart"/>
      <w:r w:rsidRPr="00877895">
        <w:rPr>
          <w:rFonts w:ascii="Times New Roman" w:hAnsi="Times New Roman" w:cs="Times New Roman"/>
          <w:sz w:val="28"/>
          <w:szCs w:val="28"/>
          <w:lang w:val="en-US"/>
        </w:rPr>
        <w:t>aduce</w:t>
      </w:r>
      <w:proofErr w:type="spellEnd"/>
      <w:r w:rsidRPr="00877895">
        <w:rPr>
          <w:rFonts w:ascii="Times New Roman" w:hAnsi="Times New Roman" w:cs="Times New Roman"/>
          <w:sz w:val="28"/>
          <w:szCs w:val="28"/>
          <w:lang w:val="en-US"/>
        </w:rPr>
        <w:t xml:space="preserve"> la </w:t>
      </w:r>
      <w:proofErr w:type="spellStart"/>
      <w:r w:rsidRPr="00877895">
        <w:rPr>
          <w:rFonts w:ascii="Times New Roman" w:hAnsi="Times New Roman" w:cs="Times New Roman"/>
          <w:sz w:val="28"/>
          <w:szCs w:val="28"/>
          <w:lang w:val="en-US"/>
        </w:rPr>
        <w:t>cunoștință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publică</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intermediul</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plasării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pagina</w:t>
      </w:r>
      <w:proofErr w:type="spellEnd"/>
      <w:r w:rsidRPr="00877895">
        <w:rPr>
          <w:rFonts w:ascii="Times New Roman" w:hAnsi="Times New Roman" w:cs="Times New Roman"/>
          <w:sz w:val="28"/>
          <w:szCs w:val="28"/>
          <w:lang w:val="en-US"/>
        </w:rPr>
        <w:t xml:space="preserve"> web </w:t>
      </w:r>
      <w:proofErr w:type="spellStart"/>
      <w:r w:rsidRPr="00877895">
        <w:rPr>
          <w:rFonts w:ascii="Times New Roman" w:hAnsi="Times New Roman" w:cs="Times New Roman"/>
          <w:sz w:val="28"/>
          <w:szCs w:val="28"/>
          <w:lang w:val="en-US"/>
        </w:rPr>
        <w:t>a</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lastRenderedPageBreak/>
        <w:t>Primăriei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orașului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Căușeni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și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includerii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în</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Registrul</w:t>
      </w:r>
      <w:proofErr w:type="spellEnd"/>
      <w:r w:rsidRPr="00877895">
        <w:rPr>
          <w:rFonts w:ascii="Times New Roman" w:hAnsi="Times New Roman" w:cs="Times New Roman"/>
          <w:sz w:val="28"/>
          <w:szCs w:val="28"/>
          <w:lang w:val="en-US"/>
        </w:rPr>
        <w:t xml:space="preserve"> de stat al </w:t>
      </w:r>
      <w:proofErr w:type="spellStart"/>
      <w:r w:rsidRPr="00877895">
        <w:rPr>
          <w:rFonts w:ascii="Times New Roman" w:hAnsi="Times New Roman" w:cs="Times New Roman"/>
          <w:sz w:val="28"/>
          <w:szCs w:val="28"/>
          <w:lang w:val="en-US"/>
        </w:rPr>
        <w:t>actelor</w:t>
      </w:r>
      <w:proofErr w:type="spellEnd"/>
      <w:r w:rsidRPr="00877895">
        <w:rPr>
          <w:rFonts w:ascii="Times New Roman" w:hAnsi="Times New Roman" w:cs="Times New Roman"/>
          <w:sz w:val="28"/>
          <w:szCs w:val="28"/>
          <w:lang w:val="en-US"/>
        </w:rPr>
        <w:t xml:space="preserve"> locale.</w:t>
      </w:r>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PREȘEDINTELE                                              SECRETARUL CONSILIULUI                                                                              </w:t>
      </w:r>
    </w:p>
    <w:p w:rsidR="00412FDA" w:rsidRPr="00877895" w:rsidRDefault="00412FDA" w:rsidP="00412FDA">
      <w:pPr>
        <w:pStyle w:val="a3"/>
        <w:rPr>
          <w:rFonts w:ascii="Times New Roman" w:hAnsi="Times New Roman" w:cs="Times New Roman"/>
          <w:sz w:val="28"/>
          <w:szCs w:val="28"/>
          <w:lang w:val="en-US"/>
        </w:rPr>
      </w:pPr>
      <w:r w:rsidRPr="00877895">
        <w:rPr>
          <w:rFonts w:ascii="Times New Roman" w:hAnsi="Times New Roman" w:cs="Times New Roman"/>
          <w:sz w:val="28"/>
          <w:szCs w:val="28"/>
          <w:lang w:val="en-US"/>
        </w:rPr>
        <w:t>ȘEDINȚEI                                                                     ORĂȘENESC</w:t>
      </w:r>
    </w:p>
    <w:p w:rsidR="00412FDA" w:rsidRPr="00877895" w:rsidRDefault="00412FDA" w:rsidP="00412FDA">
      <w:pPr>
        <w:pStyle w:val="a3"/>
        <w:jc w:val="center"/>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Ala </w:t>
      </w:r>
      <w:proofErr w:type="spellStart"/>
      <w:r w:rsidRPr="00877895">
        <w:rPr>
          <w:rFonts w:ascii="Times New Roman" w:hAnsi="Times New Roman" w:cs="Times New Roman"/>
          <w:sz w:val="28"/>
          <w:szCs w:val="28"/>
          <w:lang w:val="en-US"/>
        </w:rPr>
        <w:t>Cucoș</w:t>
      </w:r>
      <w:proofErr w:type="spellEnd"/>
      <w:r w:rsidRPr="00877895">
        <w:rPr>
          <w:rFonts w:ascii="Times New Roman" w:hAnsi="Times New Roman" w:cs="Times New Roman"/>
          <w:sz w:val="28"/>
          <w:szCs w:val="28"/>
          <w:lang w:val="en-US"/>
        </w:rPr>
        <w:t xml:space="preserve"> - </w:t>
      </w:r>
      <w:proofErr w:type="spellStart"/>
      <w:r w:rsidRPr="00877895">
        <w:rPr>
          <w:rFonts w:ascii="Times New Roman" w:hAnsi="Times New Roman" w:cs="Times New Roman"/>
          <w:sz w:val="28"/>
          <w:szCs w:val="28"/>
          <w:lang w:val="en-US"/>
        </w:rPr>
        <w:t>Chiseliță</w:t>
      </w:r>
      <w:proofErr w:type="spellEnd"/>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Primar</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Anatolie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Donțu</w:t>
      </w:r>
      <w:proofErr w:type="spellEnd"/>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Secretarul</w:t>
      </w:r>
      <w:proofErr w:type="spellEnd"/>
      <w:r w:rsidRPr="00877895">
        <w:rPr>
          <w:rFonts w:ascii="Times New Roman" w:hAnsi="Times New Roman" w:cs="Times New Roman"/>
          <w:sz w:val="28"/>
          <w:szCs w:val="28"/>
          <w:lang w:val="en-US"/>
        </w:rPr>
        <w:t xml:space="preserve"> al </w:t>
      </w:r>
      <w:proofErr w:type="spellStart"/>
      <w:r w:rsidRPr="00877895">
        <w:rPr>
          <w:rFonts w:ascii="Times New Roman" w:hAnsi="Times New Roman" w:cs="Times New Roman"/>
          <w:sz w:val="28"/>
          <w:szCs w:val="28"/>
          <w:lang w:val="en-US"/>
        </w:rPr>
        <w:t>Consiliului</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orășenesc</w:t>
      </w:r>
      <w:proofErr w:type="spellEnd"/>
      <w:r w:rsidRPr="00877895">
        <w:rPr>
          <w:rFonts w:ascii="Times New Roman" w:hAnsi="Times New Roman" w:cs="Times New Roman"/>
          <w:sz w:val="28"/>
          <w:szCs w:val="28"/>
          <w:lang w:val="en-US"/>
        </w:rPr>
        <w:t xml:space="preserve">                      Ala </w:t>
      </w:r>
      <w:proofErr w:type="spellStart"/>
      <w:r w:rsidRPr="00877895">
        <w:rPr>
          <w:rFonts w:ascii="Times New Roman" w:hAnsi="Times New Roman" w:cs="Times New Roman"/>
          <w:sz w:val="28"/>
          <w:szCs w:val="28"/>
          <w:lang w:val="en-US"/>
        </w:rPr>
        <w:t>Cucoș</w:t>
      </w:r>
      <w:proofErr w:type="spellEnd"/>
      <w:r w:rsidRPr="00877895">
        <w:rPr>
          <w:rFonts w:ascii="Times New Roman" w:hAnsi="Times New Roman" w:cs="Times New Roman"/>
          <w:sz w:val="28"/>
          <w:szCs w:val="28"/>
          <w:lang w:val="en-US"/>
        </w:rPr>
        <w:t xml:space="preserve"> - </w:t>
      </w:r>
      <w:proofErr w:type="spellStart"/>
      <w:r w:rsidRPr="00877895">
        <w:rPr>
          <w:rFonts w:ascii="Times New Roman" w:hAnsi="Times New Roman" w:cs="Times New Roman"/>
          <w:sz w:val="28"/>
          <w:szCs w:val="28"/>
          <w:lang w:val="en-US"/>
        </w:rPr>
        <w:t>Chiselița</w:t>
      </w:r>
      <w:proofErr w:type="spellEnd"/>
    </w:p>
    <w:p w:rsidR="00412FDA" w:rsidRPr="00877895" w:rsidRDefault="00412FDA" w:rsidP="00412FDA">
      <w:pPr>
        <w:pStyle w:val="a3"/>
        <w:jc w:val="both"/>
        <w:rPr>
          <w:rFonts w:ascii="Times New Roman" w:hAnsi="Times New Roman" w:cs="Times New Roman"/>
          <w:sz w:val="28"/>
          <w:szCs w:val="28"/>
          <w:lang w:val="en-US"/>
        </w:rPr>
      </w:pPr>
    </w:p>
    <w:p w:rsidR="00412FDA" w:rsidRPr="00877895" w:rsidRDefault="00412FDA" w:rsidP="00412FDA">
      <w:pPr>
        <w:pStyle w:val="a3"/>
        <w:jc w:val="both"/>
        <w:rPr>
          <w:rFonts w:ascii="Times New Roman" w:hAnsi="Times New Roman" w:cs="Times New Roman"/>
          <w:sz w:val="28"/>
          <w:szCs w:val="28"/>
          <w:lang w:val="en-US"/>
        </w:rPr>
      </w:pPr>
      <w:r w:rsidRPr="00877895">
        <w:rPr>
          <w:rFonts w:ascii="Times New Roman" w:hAnsi="Times New Roman" w:cs="Times New Roman"/>
          <w:sz w:val="28"/>
          <w:szCs w:val="28"/>
          <w:lang w:val="en-US"/>
        </w:rPr>
        <w:t xml:space="preserve">     Specialist principal                                               </w:t>
      </w:r>
      <w:proofErr w:type="spellStart"/>
      <w:r w:rsidRPr="00877895">
        <w:rPr>
          <w:rFonts w:ascii="Times New Roman" w:hAnsi="Times New Roman" w:cs="Times New Roman"/>
          <w:sz w:val="28"/>
          <w:szCs w:val="28"/>
          <w:lang w:val="en-US"/>
        </w:rPr>
        <w:t>Anatolie</w:t>
      </w:r>
      <w:proofErr w:type="spellEnd"/>
      <w:r w:rsidRPr="00877895">
        <w:rPr>
          <w:rFonts w:ascii="Times New Roman" w:hAnsi="Times New Roman" w:cs="Times New Roman"/>
          <w:sz w:val="28"/>
          <w:szCs w:val="28"/>
          <w:lang w:val="en-US"/>
        </w:rPr>
        <w:t xml:space="preserve"> </w:t>
      </w:r>
      <w:proofErr w:type="spellStart"/>
      <w:r w:rsidRPr="00877895">
        <w:rPr>
          <w:rFonts w:ascii="Times New Roman" w:hAnsi="Times New Roman" w:cs="Times New Roman"/>
          <w:sz w:val="28"/>
          <w:szCs w:val="28"/>
          <w:lang w:val="en-US"/>
        </w:rPr>
        <w:t>Focșa</w:t>
      </w:r>
      <w:proofErr w:type="spellEnd"/>
    </w:p>
    <w:p w:rsidR="00DF082C" w:rsidRPr="00877895" w:rsidRDefault="00DF082C">
      <w:pPr>
        <w:rPr>
          <w:sz w:val="28"/>
          <w:szCs w:val="28"/>
          <w:lang w:val="ro-RO"/>
        </w:rPr>
      </w:pPr>
    </w:p>
    <w:p w:rsidR="00DC532E" w:rsidRPr="00877895" w:rsidRDefault="00DC532E">
      <w:pPr>
        <w:rPr>
          <w:sz w:val="28"/>
          <w:szCs w:val="28"/>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877895" w:rsidRDefault="00877895">
      <w:pPr>
        <w:rPr>
          <w:lang w:val="ro-RO"/>
        </w:rPr>
      </w:pPr>
    </w:p>
    <w:p w:rsidR="00877895" w:rsidRDefault="00877895">
      <w:pPr>
        <w:rPr>
          <w:lang w:val="ro-RO"/>
        </w:rPr>
      </w:pPr>
    </w:p>
    <w:p w:rsidR="00877895" w:rsidRDefault="00877895">
      <w:pPr>
        <w:rPr>
          <w:lang w:val="ro-RO"/>
        </w:rPr>
      </w:pPr>
    </w:p>
    <w:p w:rsidR="00877895" w:rsidRDefault="00877895">
      <w:pPr>
        <w:rPr>
          <w:lang w:val="ro-RO"/>
        </w:rPr>
      </w:pPr>
    </w:p>
    <w:p w:rsidR="00DC532E" w:rsidRDefault="00DC532E">
      <w:pPr>
        <w:rPr>
          <w:lang w:val="ro-RO"/>
        </w:rPr>
      </w:pPr>
    </w:p>
    <w:p w:rsidR="00DC532E" w:rsidRDefault="00DC532E" w:rsidP="00DC532E">
      <w:pPr>
        <w:ind w:right="-710"/>
        <w:jc w:val="right"/>
        <w:rPr>
          <w:rFonts w:ascii="Times New Roman" w:hAnsi="Times New Roman" w:cs="Times New Roman"/>
          <w:b/>
          <w:bCs/>
          <w:sz w:val="28"/>
          <w:szCs w:val="28"/>
          <w:lang w:val="ro-RO"/>
        </w:rPr>
      </w:pPr>
      <w:r w:rsidRPr="00E3195F">
        <w:rPr>
          <w:rFonts w:ascii="Times New Roman" w:hAnsi="Times New Roman" w:cs="Times New Roman"/>
          <w:b/>
          <w:bCs/>
          <w:sz w:val="28"/>
          <w:szCs w:val="28"/>
          <w:lang w:val="ro-RO"/>
        </w:rPr>
        <w:lastRenderedPageBreak/>
        <w:t>ANEXA 1</w:t>
      </w:r>
    </w:p>
    <w:p w:rsidR="00DC532E" w:rsidRPr="00E957E9" w:rsidRDefault="00DC532E" w:rsidP="00DC532E">
      <w:pPr>
        <w:spacing w:after="0"/>
        <w:ind w:right="-710"/>
        <w:jc w:val="right"/>
        <w:rPr>
          <w:rFonts w:ascii="Times New Roman" w:hAnsi="Times New Roman" w:cs="Times New Roman"/>
          <w:bCs/>
          <w:sz w:val="28"/>
          <w:szCs w:val="28"/>
          <w:lang w:val="ro-RO"/>
        </w:rPr>
      </w:pPr>
      <w:r>
        <w:rPr>
          <w:rFonts w:ascii="Times New Roman" w:hAnsi="Times New Roman" w:cs="Times New Roman"/>
          <w:bCs/>
          <w:sz w:val="28"/>
          <w:szCs w:val="28"/>
          <w:lang w:val="ro-RO"/>
        </w:rPr>
        <w:t>la decizia nr. 6</w:t>
      </w:r>
      <w:r w:rsidRPr="00E957E9">
        <w:rPr>
          <w:rFonts w:ascii="Times New Roman" w:hAnsi="Times New Roman" w:cs="Times New Roman"/>
          <w:bCs/>
          <w:sz w:val="28"/>
          <w:szCs w:val="28"/>
          <w:lang w:val="ro-RO"/>
        </w:rPr>
        <w:t>/________</w:t>
      </w:r>
    </w:p>
    <w:p w:rsidR="00DC532E" w:rsidRDefault="00DC532E" w:rsidP="00DC532E">
      <w:pPr>
        <w:spacing w:after="0"/>
        <w:ind w:right="-710"/>
        <w:jc w:val="right"/>
        <w:rPr>
          <w:rFonts w:ascii="Times New Roman" w:hAnsi="Times New Roman" w:cs="Times New Roman"/>
          <w:bCs/>
          <w:sz w:val="28"/>
          <w:szCs w:val="28"/>
          <w:lang w:val="ro-RO"/>
        </w:rPr>
      </w:pPr>
      <w:r w:rsidRPr="00E957E9">
        <w:rPr>
          <w:rFonts w:ascii="Times New Roman" w:hAnsi="Times New Roman" w:cs="Times New Roman"/>
          <w:bCs/>
          <w:sz w:val="28"/>
          <w:szCs w:val="28"/>
          <w:lang w:val="ro-RO"/>
        </w:rPr>
        <w:t xml:space="preserve">din </w:t>
      </w:r>
      <w:r>
        <w:rPr>
          <w:rFonts w:ascii="Times New Roman" w:hAnsi="Times New Roman" w:cs="Times New Roman"/>
          <w:bCs/>
          <w:sz w:val="28"/>
          <w:szCs w:val="28"/>
          <w:lang w:val="ro-RO"/>
        </w:rPr>
        <w:t>________</w:t>
      </w:r>
      <w:r w:rsidRPr="00E957E9">
        <w:rPr>
          <w:rFonts w:ascii="Times New Roman" w:hAnsi="Times New Roman" w:cs="Times New Roman"/>
          <w:bCs/>
          <w:sz w:val="28"/>
          <w:szCs w:val="28"/>
          <w:lang w:val="ro-RO"/>
        </w:rPr>
        <w:t>202</w:t>
      </w:r>
      <w:r>
        <w:rPr>
          <w:rFonts w:ascii="Times New Roman" w:hAnsi="Times New Roman" w:cs="Times New Roman"/>
          <w:bCs/>
          <w:sz w:val="28"/>
          <w:szCs w:val="28"/>
          <w:lang w:val="ro-RO"/>
        </w:rPr>
        <w:t>1</w:t>
      </w:r>
    </w:p>
    <w:p w:rsidR="00DC532E" w:rsidRDefault="00DC532E" w:rsidP="00DC532E">
      <w:pPr>
        <w:spacing w:after="0"/>
        <w:ind w:right="-710"/>
        <w:jc w:val="right"/>
        <w:rPr>
          <w:rFonts w:ascii="Times New Roman" w:hAnsi="Times New Roman" w:cs="Times New Roman"/>
          <w:bCs/>
          <w:sz w:val="28"/>
          <w:szCs w:val="28"/>
          <w:lang w:val="ro-RO"/>
        </w:rPr>
      </w:pPr>
    </w:p>
    <w:p w:rsidR="00DC532E" w:rsidRDefault="00DC532E" w:rsidP="00DC532E">
      <w:pPr>
        <w:spacing w:after="0"/>
        <w:ind w:right="-710"/>
        <w:jc w:val="right"/>
        <w:rPr>
          <w:rFonts w:ascii="Times New Roman" w:hAnsi="Times New Roman" w:cs="Times New Roman"/>
          <w:bCs/>
          <w:sz w:val="28"/>
          <w:szCs w:val="28"/>
          <w:lang w:val="ro-RO"/>
        </w:rPr>
      </w:pPr>
    </w:p>
    <w:p w:rsidR="00DC532E" w:rsidRPr="00E957E9" w:rsidRDefault="00DC532E" w:rsidP="00DC532E">
      <w:pPr>
        <w:spacing w:after="0"/>
        <w:ind w:right="-710"/>
        <w:jc w:val="right"/>
        <w:rPr>
          <w:rFonts w:ascii="Times New Roman" w:hAnsi="Times New Roman" w:cs="Times New Roman"/>
          <w:bCs/>
          <w:sz w:val="28"/>
          <w:szCs w:val="28"/>
          <w:lang w:val="ro-RO"/>
        </w:rPr>
      </w:pPr>
    </w:p>
    <w:p w:rsidR="00DC532E" w:rsidRPr="00E3195F" w:rsidRDefault="00DC532E" w:rsidP="00DC532E">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REGULAMENTUL</w:t>
      </w:r>
    </w:p>
    <w:p w:rsidR="00DC532E" w:rsidRDefault="00DC532E" w:rsidP="00DC532E">
      <w:pPr>
        <w:spacing w:after="0"/>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cu privire la mecanismul de implementare a proiectului</w:t>
      </w:r>
    </w:p>
    <w:p w:rsidR="00DC532E" w:rsidRDefault="00DC532E" w:rsidP="00DC532E">
      <w:pPr>
        <w:spacing w:after="0"/>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„BUGETUL CIVIC”,</w:t>
      </w:r>
    </w:p>
    <w:p w:rsidR="00DC532E" w:rsidRPr="00DF5665" w:rsidRDefault="00DC532E" w:rsidP="00DC532E">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în orașul Căușeni</w:t>
      </w:r>
    </w:p>
    <w:p w:rsidR="00DC532E" w:rsidRPr="00DF5665" w:rsidRDefault="00DC532E" w:rsidP="00DC532E">
      <w:pPr>
        <w:ind w:right="-710"/>
        <w:jc w:val="center"/>
        <w:rPr>
          <w:rFonts w:ascii="Times New Roman" w:hAnsi="Times New Roman" w:cs="Times New Roman"/>
          <w:b/>
          <w:sz w:val="28"/>
          <w:szCs w:val="28"/>
          <w:lang w:val="ro-RO"/>
        </w:rPr>
      </w:pPr>
      <w:r w:rsidRPr="00DF5665">
        <w:rPr>
          <w:rFonts w:ascii="Times New Roman" w:hAnsi="Times New Roman" w:cs="Times New Roman"/>
          <w:b/>
          <w:sz w:val="28"/>
          <w:szCs w:val="28"/>
          <w:lang w:val="ro-RO"/>
        </w:rPr>
        <w:t>1. Dispoziții generale</w:t>
      </w:r>
    </w:p>
    <w:p w:rsidR="00DC532E" w:rsidRPr="00DF5665" w:rsidRDefault="00DC532E" w:rsidP="00DC532E">
      <w:pPr>
        <w:pStyle w:val="aa"/>
        <w:numPr>
          <w:ilvl w:val="0"/>
          <w:numId w:val="4"/>
        </w:numPr>
        <w:spacing w:after="0" w:line="360" w:lineRule="auto"/>
        <w:ind w:left="0" w:right="-710" w:firstLine="360"/>
        <w:jc w:val="both"/>
        <w:rPr>
          <w:rFonts w:ascii="Times New Roman" w:hAnsi="Times New Roman" w:cs="Times New Roman"/>
          <w:i/>
          <w:sz w:val="28"/>
          <w:szCs w:val="28"/>
          <w:u w:val="single"/>
          <w:lang w:val="ro-RO"/>
        </w:rPr>
      </w:pPr>
      <w:r w:rsidRPr="00DF5665">
        <w:rPr>
          <w:rFonts w:ascii="Times New Roman" w:hAnsi="Times New Roman" w:cs="Times New Roman"/>
          <w:sz w:val="28"/>
          <w:szCs w:val="28"/>
          <w:lang w:val="ro-RO"/>
        </w:rPr>
        <w:t>Prezentul Regulament cu privire la mecanismul de implementare a proiectului „Bugetul civic” în orașul Căușeni (în continuare – Regulament) stabilește:</w:t>
      </w:r>
    </w:p>
    <w:p w:rsidR="00DC532E" w:rsidRDefault="00DC532E" w:rsidP="00DC532E">
      <w:pPr>
        <w:pStyle w:val="aa"/>
        <w:numPr>
          <w:ilvl w:val="0"/>
          <w:numId w:val="5"/>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principiile implementării inițiativelor civice în orașul Căușeni;</w:t>
      </w:r>
    </w:p>
    <w:p w:rsidR="00DC532E" w:rsidRDefault="00DC532E" w:rsidP="00DC532E">
      <w:pPr>
        <w:pStyle w:val="aa"/>
        <w:numPr>
          <w:ilvl w:val="0"/>
          <w:numId w:val="5"/>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formele de susținere și finanțare a inițiativelor civice;</w:t>
      </w:r>
    </w:p>
    <w:p w:rsidR="00DC532E" w:rsidRDefault="00DC532E" w:rsidP="00DC532E">
      <w:pPr>
        <w:pStyle w:val="aa"/>
        <w:numPr>
          <w:ilvl w:val="0"/>
          <w:numId w:val="5"/>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ordinea formării bugetului civic pentru anul financiar curent;</w:t>
      </w:r>
    </w:p>
    <w:p w:rsidR="00DC532E" w:rsidRPr="00DF5665" w:rsidRDefault="00DC532E" w:rsidP="00DC532E">
      <w:pPr>
        <w:pStyle w:val="aa"/>
        <w:numPr>
          <w:ilvl w:val="0"/>
          <w:numId w:val="5"/>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ordinea organizării concursului de selectare pentru acordarea susținerii și co-finanțării pentru inițiativele civice în orașul Căușeni.</w:t>
      </w:r>
    </w:p>
    <w:p w:rsidR="00DC532E" w:rsidRPr="007C2F4F" w:rsidRDefault="00DC532E" w:rsidP="00DC532E">
      <w:pPr>
        <w:pStyle w:val="aa"/>
        <w:numPr>
          <w:ilvl w:val="0"/>
          <w:numId w:val="4"/>
        </w:numPr>
        <w:spacing w:after="0" w:line="360" w:lineRule="auto"/>
        <w:ind w:left="0" w:right="-710" w:firstLine="360"/>
        <w:jc w:val="both"/>
        <w:rPr>
          <w:rFonts w:ascii="Times New Roman" w:hAnsi="Times New Roman" w:cs="Times New Roman"/>
          <w:i/>
          <w:sz w:val="28"/>
          <w:szCs w:val="28"/>
          <w:u w:val="single"/>
          <w:lang w:val="ro-RO"/>
        </w:rPr>
      </w:pPr>
      <w:r>
        <w:rPr>
          <w:rFonts w:ascii="Times New Roman" w:hAnsi="Times New Roman" w:cs="Times New Roman"/>
          <w:sz w:val="28"/>
          <w:szCs w:val="28"/>
          <w:lang w:val="ro-RO"/>
        </w:rPr>
        <w:t xml:space="preserve"> Proiectul „Bugetul civic” în orașul Căușeni (în continuare – proiect) este orientat spre stabilirea și implementarea celor mai importante proiecte sociale pe teritoriul orașului Căușeni cu antrenarea cetățenilor și organizațiilor obștești în activitatea organelor administrației publice locale întru rezolvarea problemelor de importanță locală.</w:t>
      </w:r>
    </w:p>
    <w:p w:rsidR="00DC532E" w:rsidRPr="00874BD4" w:rsidRDefault="00DC532E" w:rsidP="00DC532E">
      <w:pPr>
        <w:pStyle w:val="aa"/>
        <w:numPr>
          <w:ilvl w:val="0"/>
          <w:numId w:val="4"/>
        </w:numPr>
        <w:spacing w:after="0" w:line="360" w:lineRule="auto"/>
        <w:ind w:left="0" w:right="-710" w:firstLine="360"/>
        <w:jc w:val="both"/>
        <w:rPr>
          <w:rFonts w:ascii="Times New Roman" w:hAnsi="Times New Roman" w:cs="Times New Roman"/>
          <w:i/>
          <w:sz w:val="28"/>
          <w:szCs w:val="28"/>
          <w:u w:val="single"/>
          <w:lang w:val="ro-RO"/>
        </w:rPr>
      </w:pPr>
      <w:r>
        <w:rPr>
          <w:rFonts w:ascii="Times New Roman" w:hAnsi="Times New Roman" w:cs="Times New Roman"/>
          <w:sz w:val="28"/>
          <w:szCs w:val="28"/>
          <w:lang w:val="ro-RO"/>
        </w:rPr>
        <w:t xml:space="preserve"> Proiectul definește participanții care au fost selectați în cadrul proiectului, condițiile participării, implementarea programelor orientate la rezolvarea problemelor de importanță majoră pe teritoriul orașului Căușeni.</w:t>
      </w:r>
    </w:p>
    <w:p w:rsidR="00DC532E" w:rsidRPr="00874BD4" w:rsidRDefault="00DC532E" w:rsidP="00DC532E">
      <w:pPr>
        <w:pStyle w:val="aa"/>
        <w:numPr>
          <w:ilvl w:val="0"/>
          <w:numId w:val="4"/>
        </w:numPr>
        <w:spacing w:after="0" w:line="360" w:lineRule="auto"/>
        <w:ind w:left="0" w:right="-710" w:firstLine="360"/>
        <w:jc w:val="both"/>
        <w:rPr>
          <w:rFonts w:ascii="Times New Roman" w:hAnsi="Times New Roman" w:cs="Times New Roman"/>
          <w:i/>
          <w:sz w:val="28"/>
          <w:szCs w:val="28"/>
          <w:u w:val="single"/>
          <w:lang w:val="ro-RO"/>
        </w:rPr>
      </w:pPr>
      <w:r>
        <w:rPr>
          <w:rFonts w:ascii="Times New Roman" w:hAnsi="Times New Roman" w:cs="Times New Roman"/>
          <w:sz w:val="28"/>
          <w:szCs w:val="28"/>
          <w:lang w:val="ro-RO"/>
        </w:rPr>
        <w:t xml:space="preserve"> În actualul Regulament sunt utilizate următorii termeni și concepte de bază:</w:t>
      </w:r>
    </w:p>
    <w:p w:rsidR="00DC532E" w:rsidRDefault="00DC532E" w:rsidP="00DC532E">
      <w:pPr>
        <w:pStyle w:val="aa"/>
        <w:numPr>
          <w:ilvl w:val="0"/>
          <w:numId w:val="6"/>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Bugetul civic </w:t>
      </w:r>
      <w:r>
        <w:rPr>
          <w:rFonts w:ascii="Times New Roman" w:hAnsi="Times New Roman" w:cs="Times New Roman"/>
          <w:sz w:val="28"/>
          <w:szCs w:val="28"/>
          <w:lang w:val="ro-RO"/>
        </w:rPr>
        <w:t>– mijloacele financiare din bugetul orașului Căușeni, direcționate spre susținerea financiară a inițiativelor ce au fost selectate prin concurs;</w:t>
      </w:r>
    </w:p>
    <w:p w:rsidR="00DC532E" w:rsidRDefault="00DC532E" w:rsidP="00DC532E">
      <w:pPr>
        <w:pStyle w:val="aa"/>
        <w:numPr>
          <w:ilvl w:val="0"/>
          <w:numId w:val="6"/>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Grupul de inițiativă </w:t>
      </w:r>
      <w:r>
        <w:rPr>
          <w:rFonts w:ascii="Times New Roman" w:hAnsi="Times New Roman" w:cs="Times New Roman"/>
          <w:sz w:val="28"/>
          <w:szCs w:val="28"/>
          <w:lang w:val="ro-RO"/>
        </w:rPr>
        <w:t xml:space="preserve">– un cetățean sau un grup de cetățeni, care înaintează spre dezbatere un proiect de inițiativă ce prezintă interes pentru comunitatea locală. În cazul acceptării proiectului de către adunarea cetățenilor, grupul de inițiativă </w:t>
      </w:r>
      <w:r>
        <w:rPr>
          <w:rFonts w:ascii="Times New Roman" w:hAnsi="Times New Roman" w:cs="Times New Roman"/>
          <w:sz w:val="28"/>
          <w:szCs w:val="28"/>
          <w:lang w:val="ro-RO"/>
        </w:rPr>
        <w:lastRenderedPageBreak/>
        <w:t>poartă răspundere în fața adunării cetățenilor pentru elaborarea și realizarea proiectului de inițiativă, inclusiv, pentru cheltuielile mijloacelor și controlul calității executării lucrărilor.</w:t>
      </w:r>
    </w:p>
    <w:p w:rsidR="00DC532E" w:rsidRDefault="00DC532E" w:rsidP="00DC532E">
      <w:pPr>
        <w:pStyle w:val="aa"/>
        <w:numPr>
          <w:ilvl w:val="0"/>
          <w:numId w:val="6"/>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Inițiative civice </w:t>
      </w:r>
      <w:r>
        <w:rPr>
          <w:rFonts w:ascii="Times New Roman" w:hAnsi="Times New Roman" w:cs="Times New Roman"/>
          <w:sz w:val="28"/>
          <w:szCs w:val="28"/>
          <w:lang w:val="ro-RO"/>
        </w:rPr>
        <w:t>– proiecte de importanță civică, inițiate de către cetățenii orașului și orientate spre soluționarea problemelor actuale a locuitorilor orașului, care pot fi realizate de către subdiviziunile structurale ale primăriei orașului Căușeni.</w:t>
      </w:r>
    </w:p>
    <w:p w:rsidR="00DC532E" w:rsidRPr="00874BD4" w:rsidRDefault="00DC532E" w:rsidP="00DC532E">
      <w:pPr>
        <w:pStyle w:val="aa"/>
        <w:numPr>
          <w:ilvl w:val="0"/>
          <w:numId w:val="6"/>
        </w:numPr>
        <w:spacing w:after="0" w:line="360" w:lineRule="auto"/>
        <w:ind w:right="-710"/>
        <w:jc w:val="both"/>
        <w:rPr>
          <w:rFonts w:ascii="Times New Roman" w:hAnsi="Times New Roman" w:cs="Times New Roman"/>
          <w:sz w:val="28"/>
          <w:szCs w:val="28"/>
          <w:lang w:val="ro-RO"/>
        </w:rPr>
      </w:pPr>
      <w:r>
        <w:rPr>
          <w:rFonts w:ascii="Times New Roman" w:hAnsi="Times New Roman" w:cs="Times New Roman"/>
          <w:i/>
          <w:sz w:val="28"/>
          <w:szCs w:val="28"/>
          <w:lang w:val="ro-RO"/>
        </w:rPr>
        <w:t>Contribuție</w:t>
      </w:r>
      <w:r>
        <w:rPr>
          <w:rFonts w:ascii="Times New Roman" w:hAnsi="Times New Roman" w:cs="Times New Roman"/>
          <w:sz w:val="28"/>
          <w:szCs w:val="28"/>
          <w:lang w:val="ro-RO"/>
        </w:rPr>
        <w:t xml:space="preserve"> – mijloace sub formă de bani ori altă formă de la persoane fizice și juridice, cu care cineva participă la o acțiune comună.</w:t>
      </w:r>
    </w:p>
    <w:p w:rsidR="00DC532E" w:rsidRPr="00D77CE6" w:rsidRDefault="00DC532E" w:rsidP="00DC532E">
      <w:pPr>
        <w:spacing w:before="240" w:after="0" w:line="360" w:lineRule="auto"/>
        <w:ind w:right="-710"/>
        <w:jc w:val="center"/>
        <w:rPr>
          <w:rFonts w:ascii="Times New Roman" w:hAnsi="Times New Roman" w:cs="Times New Roman"/>
          <w:b/>
          <w:sz w:val="28"/>
          <w:szCs w:val="28"/>
          <w:lang w:val="ro-RO"/>
        </w:rPr>
      </w:pPr>
      <w:r w:rsidRPr="00D77CE6">
        <w:rPr>
          <w:rFonts w:ascii="Times New Roman" w:hAnsi="Times New Roman" w:cs="Times New Roman"/>
          <w:b/>
          <w:sz w:val="28"/>
          <w:szCs w:val="28"/>
          <w:lang w:val="ro-RO"/>
        </w:rPr>
        <w:t>2. Scopul proiectului</w:t>
      </w:r>
    </w:p>
    <w:p w:rsidR="00DC532E" w:rsidRDefault="00DC532E" w:rsidP="00DC532E">
      <w:pPr>
        <w:pStyle w:val="aa"/>
        <w:numPr>
          <w:ilvl w:val="0"/>
          <w:numId w:val="7"/>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Creșterea eficacității folosirii mijloacelor bugetare prin implicarea reprezentanților societății civile din orașul Căușeni în procesul de luare a deciziilor la nivel local și amplificarea controlului asupra realizării </w:t>
      </w:r>
      <w:r w:rsidRPr="00877895">
        <w:rPr>
          <w:rFonts w:ascii="Times New Roman" w:hAnsi="Times New Roman" w:cs="Times New Roman"/>
          <w:sz w:val="28"/>
          <w:szCs w:val="28"/>
          <w:lang w:val="ro-RO"/>
        </w:rPr>
        <w:t>Strategiei de dezvoltare durabile a orașului Căușeni pentru anii 2014-2020 prelungită până în anul 2022 conform Deciziei nr. 5/33 din 06 august 2021</w:t>
      </w:r>
      <w:r>
        <w:rPr>
          <w:rFonts w:ascii="Times New Roman" w:hAnsi="Times New Roman" w:cs="Times New Roman"/>
          <w:sz w:val="28"/>
          <w:szCs w:val="28"/>
          <w:lang w:val="ro-RO"/>
        </w:rPr>
        <w:t>, dezvoltării inițiativelor civice, îmbunătățirii colaborării cu organele de administrare publică locală.</w:t>
      </w:r>
    </w:p>
    <w:p w:rsidR="00DC532E" w:rsidRDefault="00DC532E" w:rsidP="00DC532E">
      <w:pPr>
        <w:pStyle w:val="aa"/>
        <w:numPr>
          <w:ilvl w:val="0"/>
          <w:numId w:val="7"/>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Participarea activă a populației orașului în identificarea și definirea gradului de prioritate a problemelor de importanță locală, în pregătirea, implementarea, controlul calității și acceptarea lucrărilor realizate în cadrul programelor, de asemenea în menținerea și asigurarea ulterioară a păstrării obiectelor.</w:t>
      </w:r>
    </w:p>
    <w:p w:rsidR="00DC532E" w:rsidRDefault="00DC532E" w:rsidP="00DC532E">
      <w:pPr>
        <w:spacing w:before="240" w:after="0" w:line="360" w:lineRule="auto"/>
        <w:ind w:right="-710"/>
        <w:jc w:val="center"/>
        <w:rPr>
          <w:rFonts w:ascii="Times New Roman" w:hAnsi="Times New Roman" w:cs="Times New Roman"/>
          <w:b/>
          <w:sz w:val="28"/>
          <w:szCs w:val="28"/>
          <w:lang w:val="ro-RO"/>
        </w:rPr>
      </w:pPr>
      <w:r>
        <w:rPr>
          <w:rFonts w:ascii="Times New Roman" w:hAnsi="Times New Roman" w:cs="Times New Roman"/>
          <w:b/>
          <w:sz w:val="28"/>
          <w:szCs w:val="28"/>
          <w:lang w:val="ro-RO"/>
        </w:rPr>
        <w:t>3. Obiectivele proiectului</w:t>
      </w:r>
    </w:p>
    <w:p w:rsidR="00DC532E" w:rsidRDefault="00DC532E" w:rsidP="00DC532E">
      <w:pPr>
        <w:pStyle w:val="aa"/>
        <w:numPr>
          <w:ilvl w:val="0"/>
          <w:numId w:val="8"/>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Crearea unui mecanism nou de interacțiune a cetățenilor orașului Căușeni cu organele de administrare publică locală în soluționarea problemelor de importanță locală.</w:t>
      </w:r>
    </w:p>
    <w:p w:rsidR="00DC532E" w:rsidRDefault="00DC532E" w:rsidP="00DC532E">
      <w:pPr>
        <w:pStyle w:val="aa"/>
        <w:numPr>
          <w:ilvl w:val="0"/>
          <w:numId w:val="8"/>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Antrenarea cetățenilor în dialog direct cu reprezentanții administrației publice locale.</w:t>
      </w:r>
    </w:p>
    <w:p w:rsidR="00DC532E" w:rsidRDefault="00DC532E" w:rsidP="00DC532E">
      <w:pPr>
        <w:pStyle w:val="aa"/>
        <w:numPr>
          <w:ilvl w:val="0"/>
          <w:numId w:val="8"/>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Sporirea interesului cetățenilor orașului cu privire la activitatea organelor de administrare publică locală.</w:t>
      </w:r>
    </w:p>
    <w:p w:rsidR="00DC532E" w:rsidRDefault="00DC532E" w:rsidP="00DC532E">
      <w:pPr>
        <w:pStyle w:val="aa"/>
        <w:numPr>
          <w:ilvl w:val="0"/>
          <w:numId w:val="8"/>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Creșterea nivelului de încredere al cetățenilor față de autoritățile locale.</w:t>
      </w:r>
    </w:p>
    <w:p w:rsidR="00DC532E" w:rsidRDefault="00DC532E" w:rsidP="00DC532E">
      <w:pPr>
        <w:pStyle w:val="aa"/>
        <w:numPr>
          <w:ilvl w:val="0"/>
          <w:numId w:val="8"/>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Crearea mecanismelor ce ar permite cetățenilor orașului să înțeleagă mai bine specificul creării bugetului orașului, să-și poată implimenta propriile inițiative în domeniul gospodăriei urbane.</w:t>
      </w:r>
    </w:p>
    <w:p w:rsidR="00DC532E" w:rsidRPr="00C7635A" w:rsidRDefault="00DC532E" w:rsidP="00DC532E">
      <w:pPr>
        <w:spacing w:before="240" w:after="0" w:line="360" w:lineRule="auto"/>
        <w:ind w:right="-710"/>
        <w:jc w:val="center"/>
        <w:rPr>
          <w:rFonts w:ascii="Times New Roman" w:hAnsi="Times New Roman" w:cs="Times New Roman"/>
          <w:sz w:val="28"/>
          <w:szCs w:val="28"/>
          <w:lang w:val="ro-RO"/>
        </w:rPr>
      </w:pPr>
      <w:r>
        <w:rPr>
          <w:rFonts w:ascii="Times New Roman" w:hAnsi="Times New Roman" w:cs="Times New Roman"/>
          <w:b/>
          <w:sz w:val="28"/>
          <w:szCs w:val="28"/>
          <w:lang w:val="ro-RO"/>
        </w:rPr>
        <w:t>4</w:t>
      </w:r>
      <w:r w:rsidRPr="00D77CE6">
        <w:rPr>
          <w:rFonts w:ascii="Times New Roman" w:hAnsi="Times New Roman" w:cs="Times New Roman"/>
          <w:b/>
          <w:sz w:val="28"/>
          <w:szCs w:val="28"/>
          <w:lang w:val="ro-RO"/>
        </w:rPr>
        <w:t xml:space="preserve">. </w:t>
      </w:r>
      <w:r>
        <w:rPr>
          <w:rFonts w:ascii="Times New Roman" w:hAnsi="Times New Roman" w:cs="Times New Roman"/>
          <w:b/>
          <w:sz w:val="28"/>
          <w:szCs w:val="28"/>
          <w:lang w:val="ro-RO"/>
        </w:rPr>
        <w:t>Mecanismul realizării proiectului și ordinea finanțării lui</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sidRPr="00C7635A">
        <w:rPr>
          <w:rFonts w:ascii="Times New Roman" w:hAnsi="Times New Roman" w:cs="Times New Roman"/>
          <w:sz w:val="28"/>
          <w:szCs w:val="28"/>
          <w:lang w:val="ro-RO"/>
        </w:rPr>
        <w:t xml:space="preserve"> Mecanismul realizării proiectului</w:t>
      </w:r>
      <w:r>
        <w:rPr>
          <w:rFonts w:ascii="Times New Roman" w:hAnsi="Times New Roman" w:cs="Times New Roman"/>
          <w:sz w:val="28"/>
          <w:szCs w:val="28"/>
          <w:lang w:val="ro-RO"/>
        </w:rPr>
        <w:t xml:space="preserve"> se bazează pe acțiunile coordonate ale participanților proiectului.</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Realizarea proiectului prevede conlucrarea strânsă a subdiviziunilor primăriei, grupurilor de inițiativă ale cetățenilor, precum și altor persoane interesate din orașul Căușeni în implimentarea proiectului.</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Suportul financiar al activităților proiectului se realizează din contul mijloacelor prevăzute în bugetul orașului pentru anul curent, cât și din contul mijloacelor persoanelor fizice și juridice, întreprinzătorilor individuali, sub formă de bani/ ori altă formă (inclusiv, în natură) conform legislației actuale a Republicii Moldova.</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Implementarea proiectului se desfășoară în 4 etape:</w:t>
      </w:r>
    </w:p>
    <w:p w:rsidR="00DC532E" w:rsidRDefault="00DC532E" w:rsidP="00DC532E">
      <w:pPr>
        <w:pStyle w:val="aa"/>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1) elaborarea cererilor de finanțare;</w:t>
      </w:r>
    </w:p>
    <w:p w:rsidR="00DC532E" w:rsidRDefault="00DC532E" w:rsidP="00DC532E">
      <w:pPr>
        <w:pStyle w:val="aa"/>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2) selectarea cererilor de finanțare propuse spre a fi implimentate;</w:t>
      </w:r>
    </w:p>
    <w:p w:rsidR="00DC532E" w:rsidRDefault="00DC532E" w:rsidP="00DC532E">
      <w:pPr>
        <w:pStyle w:val="aa"/>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3) votarea cetățenilor în punctele de votare;</w:t>
      </w:r>
    </w:p>
    <w:p w:rsidR="00DC532E" w:rsidRDefault="00DC532E" w:rsidP="00DC532E">
      <w:pPr>
        <w:pStyle w:val="aa"/>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4) implimentarea proiectelor.</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Drept criteriu de alocare a subsidiilor din bugetul orașului servesc proiectul/-ele care au trecut etapele concursului de selectare.</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Proiectele prezentate de către grupurile de inițiativă ale cetățenilor orașului Căușeni trebuie să corespundă împuternicirilor organelor de administrație publică locală ale orașului Căușeni </w:t>
      </w:r>
      <w:r w:rsidRPr="001D1080">
        <w:rPr>
          <w:rFonts w:ascii="Times New Roman" w:hAnsi="Times New Roman" w:cs="Times New Roman"/>
          <w:color w:val="FF0000"/>
          <w:sz w:val="28"/>
          <w:szCs w:val="28"/>
          <w:lang w:val="ro-RO"/>
        </w:rPr>
        <w:t>(în conformitate cu art. 14 al Legii cu privire la administrația publică locală nr. 436 – XVI din 28.12.2006, Legea privind descentralizarea administrativă nr. 435 din 28.12.2006</w:t>
      </w:r>
      <w:r>
        <w:rPr>
          <w:rFonts w:ascii="Times New Roman" w:hAnsi="Times New Roman" w:cs="Times New Roman"/>
          <w:color w:val="FF0000"/>
          <w:sz w:val="28"/>
          <w:szCs w:val="28"/>
          <w:lang w:val="ro-RO"/>
        </w:rPr>
        <w:t>).</w:t>
      </w:r>
    </w:p>
    <w:p w:rsidR="00DC532E" w:rsidRDefault="00DC532E" w:rsidP="00DC532E">
      <w:pPr>
        <w:pStyle w:val="aa"/>
        <w:numPr>
          <w:ilvl w:val="0"/>
          <w:numId w:val="9"/>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Proiectul nu poate fi implimentat în cazul când lipsa activităților dublate, asigurarea financiară a cărora este prevăzută în bugetul orașului Căușeni pentru anul financiar corespunzător și/sau inclusă în programele orașului, în termenii aprobați în Plan.</w:t>
      </w:r>
    </w:p>
    <w:p w:rsidR="00DC532E" w:rsidRDefault="00DC532E" w:rsidP="00DC532E">
      <w:pPr>
        <w:spacing w:before="240" w:after="0" w:line="360" w:lineRule="auto"/>
        <w:ind w:left="360" w:right="-710"/>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5. Proiecte</w:t>
      </w:r>
      <w:r w:rsidRPr="00FD10BA">
        <w:rPr>
          <w:rFonts w:ascii="Times New Roman" w:hAnsi="Times New Roman" w:cs="Times New Roman"/>
          <w:b/>
          <w:sz w:val="28"/>
          <w:szCs w:val="28"/>
          <w:lang w:val="ro-RO"/>
        </w:rPr>
        <w:t xml:space="preserve"> elegibile pentru finanțare</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sidRPr="00FD10BA">
        <w:rPr>
          <w:rFonts w:ascii="Times New Roman" w:hAnsi="Times New Roman" w:cs="Times New Roman"/>
          <w:sz w:val="28"/>
          <w:szCs w:val="28"/>
          <w:lang w:val="ro-RO"/>
        </w:rPr>
        <w:t>Reparații curente</w:t>
      </w:r>
      <w:r>
        <w:rPr>
          <w:rFonts w:ascii="Times New Roman" w:hAnsi="Times New Roman" w:cs="Times New Roman"/>
          <w:sz w:val="28"/>
          <w:szCs w:val="28"/>
          <w:lang w:val="ro-RO"/>
        </w:rPr>
        <w:t xml:space="preserve"> a obiectelor publice.</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Amenajarea și înverzirea spațiilor adiacente caselor/blocurilor locative; zone de recreere/agrement pentru locătari și oaspeții urbei și obiectele patrimoniului cultural.</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Dezvoltarea culturii fizice și a sportului; amenajarea terenurilor pentru promovarea modului sănătos de viață.</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Amenajarea terenurilor de joacă pentru copii.</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Amenajarea platformelor de colectare selectivă a deșeurilor.</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Crearea spațiilor tematice.</w:t>
      </w:r>
    </w:p>
    <w:p w:rsidR="00DC532E" w:rsidRDefault="00DC532E" w:rsidP="00DC532E">
      <w:pPr>
        <w:pStyle w:val="aa"/>
        <w:numPr>
          <w:ilvl w:val="0"/>
          <w:numId w:val="10"/>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Desfășurarea activităților caritabile, sociale, de voluntariat, educative, culturale, anticorupție și alte evenimente comunitare în orașul Căușeni și altele.</w:t>
      </w:r>
    </w:p>
    <w:p w:rsidR="00DC532E" w:rsidRPr="00EE4BDE" w:rsidRDefault="00DC532E" w:rsidP="00DC532E">
      <w:pPr>
        <w:spacing w:before="240" w:after="0" w:line="360" w:lineRule="auto"/>
        <w:ind w:left="360" w:right="-710"/>
        <w:jc w:val="center"/>
        <w:rPr>
          <w:rFonts w:ascii="Times New Roman" w:hAnsi="Times New Roman" w:cs="Times New Roman"/>
          <w:b/>
          <w:sz w:val="28"/>
          <w:szCs w:val="28"/>
          <w:lang w:val="ro-RO"/>
        </w:rPr>
      </w:pPr>
      <w:r w:rsidRPr="00EE4BDE">
        <w:rPr>
          <w:rFonts w:ascii="Times New Roman" w:hAnsi="Times New Roman" w:cs="Times New Roman"/>
          <w:b/>
          <w:sz w:val="28"/>
          <w:szCs w:val="28"/>
          <w:lang w:val="ro-RO"/>
        </w:rPr>
        <w:t xml:space="preserve">6. </w:t>
      </w:r>
      <w:r>
        <w:rPr>
          <w:rFonts w:ascii="Times New Roman" w:hAnsi="Times New Roman" w:cs="Times New Roman"/>
          <w:b/>
          <w:sz w:val="28"/>
          <w:szCs w:val="28"/>
          <w:lang w:val="ro-RO"/>
        </w:rPr>
        <w:t>Proiecte interzise spre finanțare</w:t>
      </w:r>
    </w:p>
    <w:p w:rsidR="00DC532E" w:rsidRDefault="00DC532E" w:rsidP="00DC532E">
      <w:pPr>
        <w:pStyle w:val="aa"/>
        <w:numPr>
          <w:ilvl w:val="0"/>
          <w:numId w:val="11"/>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Obiecte proprietate privată și/sau cu activitate comercială.</w:t>
      </w:r>
    </w:p>
    <w:p w:rsidR="00DC532E" w:rsidRDefault="00DC532E" w:rsidP="00DC532E">
      <w:pPr>
        <w:pStyle w:val="aa"/>
        <w:numPr>
          <w:ilvl w:val="0"/>
          <w:numId w:val="11"/>
        </w:numPr>
        <w:spacing w:before="240" w:after="16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Edificii religioase și servicii funerare (reparația și/sau construcția bisericilor).</w:t>
      </w:r>
    </w:p>
    <w:p w:rsidR="00DC532E" w:rsidRDefault="00DC532E" w:rsidP="00DC532E">
      <w:pPr>
        <w:spacing w:after="0" w:line="360" w:lineRule="auto"/>
        <w:ind w:right="-71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7. Condițiile pentru implimentarea inițiativelor civice cu susținerea </w:t>
      </w:r>
    </w:p>
    <w:p w:rsidR="00DC532E" w:rsidRDefault="00DC532E" w:rsidP="00DC532E">
      <w:pPr>
        <w:spacing w:after="0" w:line="360" w:lineRule="auto"/>
        <w:ind w:right="-710"/>
        <w:jc w:val="center"/>
        <w:rPr>
          <w:rFonts w:ascii="Times New Roman" w:hAnsi="Times New Roman" w:cs="Times New Roman"/>
          <w:b/>
          <w:sz w:val="28"/>
          <w:szCs w:val="28"/>
          <w:lang w:val="ro-RO"/>
        </w:rPr>
      </w:pPr>
      <w:r>
        <w:rPr>
          <w:rFonts w:ascii="Times New Roman" w:hAnsi="Times New Roman" w:cs="Times New Roman"/>
          <w:b/>
          <w:sz w:val="28"/>
          <w:szCs w:val="28"/>
          <w:lang w:val="ro-RO"/>
        </w:rPr>
        <w:t>administrației publice locale</w:t>
      </w:r>
    </w:p>
    <w:p w:rsidR="00DC532E" w:rsidRDefault="00DC532E" w:rsidP="00DC532E">
      <w:pPr>
        <w:pStyle w:val="aa"/>
        <w:numPr>
          <w:ilvl w:val="0"/>
          <w:numId w:val="12"/>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Susținerea din partea administrației publice locale din orașul Căușeni este oferită inițiativelor civice în bază de concurs.</w:t>
      </w:r>
    </w:p>
    <w:p w:rsidR="00DC532E" w:rsidRDefault="00DC532E" w:rsidP="00DC532E">
      <w:pPr>
        <w:pStyle w:val="aa"/>
        <w:numPr>
          <w:ilvl w:val="0"/>
          <w:numId w:val="12"/>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Condiția obligatorie în implementarea inițiativelor civice este implicarea și antrenarea cetățenilor în pregătirea inițiativelor, controlul calității și primirea/ predarea/acceptarea muncii prestate.</w:t>
      </w:r>
    </w:p>
    <w:p w:rsidR="00DC532E" w:rsidRDefault="00DC532E" w:rsidP="00DC532E">
      <w:pPr>
        <w:pStyle w:val="aa"/>
        <w:numPr>
          <w:ilvl w:val="0"/>
          <w:numId w:val="12"/>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Informația detaliată despre inițiativele civice este accesibilă tuturor cetățenilor. Informația relevantă este plasată în mod obligatoriu pe pagina web a Primăriei orașului Căușeni, </w:t>
      </w:r>
      <w:r w:rsidR="00BE232B">
        <w:fldChar w:fldCharType="begin"/>
      </w:r>
      <w:r w:rsidRPr="00DC532E">
        <w:rPr>
          <w:lang w:val="en-US"/>
        </w:rPr>
        <w:instrText>HYPERLINK "https://primaria.causeni.org/"</w:instrText>
      </w:r>
      <w:r w:rsidR="00BE232B">
        <w:fldChar w:fldCharType="separate"/>
      </w:r>
      <w:r w:rsidRPr="00880597">
        <w:rPr>
          <w:rStyle w:val="ab"/>
          <w:rFonts w:ascii="Times New Roman" w:hAnsi="Times New Roman" w:cs="Times New Roman"/>
          <w:sz w:val="28"/>
          <w:szCs w:val="28"/>
          <w:lang w:val="ro-RO"/>
        </w:rPr>
        <w:t>https://primaria.causeni.org/</w:t>
      </w:r>
      <w:r w:rsidR="00BE232B">
        <w:fldChar w:fldCharType="end"/>
      </w:r>
      <w:r>
        <w:rPr>
          <w:rFonts w:ascii="Times New Roman" w:hAnsi="Times New Roman" w:cs="Times New Roman"/>
          <w:sz w:val="28"/>
          <w:szCs w:val="28"/>
          <w:lang w:val="ro-RO"/>
        </w:rPr>
        <w:t>.</w:t>
      </w:r>
    </w:p>
    <w:p w:rsidR="00DC532E" w:rsidRDefault="00DC532E" w:rsidP="00DC532E">
      <w:pPr>
        <w:pStyle w:val="aa"/>
        <w:numPr>
          <w:ilvl w:val="0"/>
          <w:numId w:val="12"/>
        </w:numPr>
        <w:spacing w:before="240" w:after="0" w:line="360" w:lineRule="auto"/>
        <w:ind w:right="-710"/>
        <w:jc w:val="both"/>
        <w:rPr>
          <w:rFonts w:ascii="Times New Roman" w:hAnsi="Times New Roman" w:cs="Times New Roman"/>
          <w:sz w:val="28"/>
          <w:szCs w:val="28"/>
          <w:lang w:val="ro-RO"/>
        </w:rPr>
      </w:pPr>
      <w:r>
        <w:rPr>
          <w:rFonts w:ascii="Times New Roman" w:hAnsi="Times New Roman" w:cs="Times New Roman"/>
          <w:sz w:val="28"/>
          <w:szCs w:val="28"/>
          <w:lang w:val="ro-RO"/>
        </w:rPr>
        <w:t>Implementarea proiectului poate fi finanțat doar dacă obiectul proiectului este în proprietatea administrației publice locale sau va fi în proprietatea administrației publice locale.</w:t>
      </w:r>
    </w:p>
    <w:p w:rsidR="00DC532E" w:rsidRDefault="00DC532E" w:rsidP="00DC532E">
      <w:pPr>
        <w:spacing w:before="240" w:after="0" w:line="360" w:lineRule="auto"/>
        <w:ind w:right="-710"/>
        <w:jc w:val="center"/>
        <w:rPr>
          <w:rFonts w:ascii="Times New Roman" w:hAnsi="Times New Roman" w:cs="Times New Roman"/>
          <w:b/>
          <w:sz w:val="28"/>
          <w:szCs w:val="28"/>
          <w:lang w:val="ro-RO"/>
        </w:rPr>
      </w:pPr>
      <w:r w:rsidRPr="000F2AD9">
        <w:rPr>
          <w:rFonts w:ascii="Times New Roman" w:hAnsi="Times New Roman" w:cs="Times New Roman"/>
          <w:b/>
          <w:sz w:val="28"/>
          <w:szCs w:val="28"/>
          <w:lang w:val="ro-RO"/>
        </w:rPr>
        <w:lastRenderedPageBreak/>
        <w:t>8. Procedura selectării proiectelor</w:t>
      </w:r>
    </w:p>
    <w:p w:rsidR="00DC532E" w:rsidRPr="00D94D14" w:rsidRDefault="00DC532E" w:rsidP="00DC532E">
      <w:pPr>
        <w:pStyle w:val="aa"/>
        <w:numPr>
          <w:ilvl w:val="0"/>
          <w:numId w:val="13"/>
        </w:numPr>
        <w:spacing w:before="240" w:after="0" w:line="360" w:lineRule="auto"/>
        <w:ind w:left="709" w:right="-710"/>
        <w:jc w:val="both"/>
        <w:rPr>
          <w:rFonts w:ascii="Times New Roman" w:hAnsi="Times New Roman" w:cs="Times New Roman"/>
          <w:b/>
          <w:sz w:val="28"/>
          <w:szCs w:val="28"/>
          <w:lang w:val="ro-RO"/>
        </w:rPr>
      </w:pPr>
      <w:r w:rsidRPr="00D94D14">
        <w:rPr>
          <w:rFonts w:ascii="Times New Roman" w:hAnsi="Times New Roman" w:cs="Times New Roman"/>
          <w:sz w:val="28"/>
          <w:szCs w:val="28"/>
          <w:lang w:val="ro-RO"/>
        </w:rPr>
        <w:t>Selectarea obiectelor pentru implimentarea proiectelor în orașul Căușeni au loc în cadrul adunărilor cu cetățenii din cartierele orașului Căușeni.</w:t>
      </w:r>
    </w:p>
    <w:p w:rsidR="00DC532E" w:rsidRDefault="00DC532E" w:rsidP="00DC532E">
      <w:pPr>
        <w:pStyle w:val="aa"/>
        <w:numPr>
          <w:ilvl w:val="0"/>
          <w:numId w:val="13"/>
        </w:numPr>
        <w:spacing w:before="240" w:after="0" w:line="360" w:lineRule="auto"/>
        <w:ind w:right="-710"/>
        <w:rPr>
          <w:rFonts w:ascii="Times New Roman" w:hAnsi="Times New Roman" w:cs="Times New Roman"/>
          <w:sz w:val="28"/>
          <w:szCs w:val="28"/>
          <w:lang w:val="ro-RO"/>
        </w:rPr>
      </w:pPr>
      <w:r w:rsidRPr="000F2AD9">
        <w:rPr>
          <w:rFonts w:ascii="Times New Roman" w:hAnsi="Times New Roman" w:cs="Times New Roman"/>
          <w:sz w:val="28"/>
          <w:szCs w:val="28"/>
          <w:lang w:val="ro-RO"/>
        </w:rPr>
        <w:t>Rolul grupurilor de inițiativă:</w:t>
      </w:r>
    </w:p>
    <w:p w:rsidR="00DC532E"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Participă la elaborarea cererilor de finanțare;</w:t>
      </w:r>
    </w:p>
    <w:p w:rsidR="00DC532E"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Se fundamentează cu costul final al implimentării proiectului;</w:t>
      </w:r>
    </w:p>
    <w:p w:rsidR="00DC532E"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Elaborează cererea de finanțare și prezintă proiectul la concurs în termenii stabiliți;</w:t>
      </w:r>
    </w:p>
    <w:p w:rsidR="00DC532E"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Poartă răspunderea în fața comunității pentru toată procedura de implementare a proiectului;</w:t>
      </w:r>
    </w:p>
    <w:p w:rsidR="00DC532E"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Urmărește executarea alocațiilor și calitatea îndeplinirii lucrărilor;</w:t>
      </w:r>
    </w:p>
    <w:p w:rsidR="00DC532E" w:rsidRPr="00F0346B" w:rsidRDefault="00DC532E" w:rsidP="00DC532E">
      <w:pPr>
        <w:pStyle w:val="aa"/>
        <w:numPr>
          <w:ilvl w:val="0"/>
          <w:numId w:val="14"/>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Participă la predare-primire a obiectului în exploatare.</w:t>
      </w:r>
    </w:p>
    <w:p w:rsidR="00DC532E" w:rsidRDefault="00DC532E" w:rsidP="00DC532E">
      <w:pPr>
        <w:pStyle w:val="aa"/>
        <w:numPr>
          <w:ilvl w:val="0"/>
          <w:numId w:val="13"/>
        </w:numPr>
        <w:spacing w:before="240" w:after="0" w:line="360" w:lineRule="auto"/>
        <w:ind w:right="-710"/>
        <w:rPr>
          <w:rFonts w:ascii="Times New Roman" w:hAnsi="Times New Roman" w:cs="Times New Roman"/>
          <w:sz w:val="28"/>
          <w:szCs w:val="28"/>
          <w:lang w:val="ro-RO"/>
        </w:rPr>
      </w:pPr>
      <w:r w:rsidRPr="00F0346B">
        <w:rPr>
          <w:rFonts w:ascii="Times New Roman" w:hAnsi="Times New Roman" w:cs="Times New Roman"/>
          <w:sz w:val="28"/>
          <w:szCs w:val="28"/>
          <w:lang w:val="ro-RO"/>
        </w:rPr>
        <w:t xml:space="preserve">Selectarea executorilor direcți (furnizorilor, contractanților) pentru implimentarea proiectelor se efectuează de către comisia de implementare a proiectului „Bugetul civic” în orașul Căușeni conform cerințelor Legii nr. 131 a Republicii Moldova „Cu privire la achizițiile publice” din 03.07.2015, Hotărârii Guvernului Republicii Moldova nr. 665 din 27.05.2016, pentru aprobarea Regulamentului „Cu privire la achizițiile publice de Stat de mică valoare” din 27.05.2016. </w:t>
      </w:r>
    </w:p>
    <w:p w:rsidR="00DC532E" w:rsidRDefault="00DC532E" w:rsidP="00DC532E">
      <w:pPr>
        <w:spacing w:before="240" w:after="0" w:line="360" w:lineRule="auto"/>
        <w:ind w:left="360" w:right="-710"/>
        <w:jc w:val="center"/>
        <w:rPr>
          <w:rFonts w:ascii="Times New Roman" w:hAnsi="Times New Roman" w:cs="Times New Roman"/>
          <w:b/>
          <w:sz w:val="28"/>
          <w:szCs w:val="28"/>
          <w:lang w:val="ro-RO"/>
        </w:rPr>
      </w:pPr>
      <w:bookmarkStart w:id="0" w:name="_Hlk61889435"/>
      <w:r>
        <w:rPr>
          <w:rFonts w:ascii="Times New Roman" w:hAnsi="Times New Roman" w:cs="Times New Roman"/>
          <w:b/>
          <w:sz w:val="28"/>
          <w:szCs w:val="28"/>
          <w:lang w:val="ro-RO"/>
        </w:rPr>
        <w:t>9.Gestionarea și coordonarea proiectelor</w:t>
      </w:r>
    </w:p>
    <w:bookmarkEnd w:id="0"/>
    <w:p w:rsidR="00DC532E" w:rsidRPr="005F6AB1" w:rsidRDefault="00DC532E" w:rsidP="00DC532E">
      <w:pPr>
        <w:pStyle w:val="aa"/>
        <w:numPr>
          <w:ilvl w:val="0"/>
          <w:numId w:val="15"/>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Gestionarea și coordonarea proiectelor „Bugetul civic” în orașul Căușeni este efectuată de către </w:t>
      </w:r>
      <w:r>
        <w:rPr>
          <w:rFonts w:ascii="Times New Roman" w:hAnsi="Times New Roman" w:cs="Times New Roman"/>
          <w:b/>
          <w:sz w:val="28"/>
          <w:szCs w:val="28"/>
          <w:lang w:val="ro-RO"/>
        </w:rPr>
        <w:t>Comisia de implementare a proiectului „Bugetul civic” în orașul Căușeni (în continuare comisia).</w:t>
      </w:r>
    </w:p>
    <w:p w:rsidR="00DC532E" w:rsidRDefault="00DC532E" w:rsidP="00DC532E">
      <w:pPr>
        <w:pStyle w:val="aa"/>
        <w:numPr>
          <w:ilvl w:val="0"/>
          <w:numId w:val="15"/>
        </w:numPr>
        <w:spacing w:before="240" w:after="0" w:line="360" w:lineRule="auto"/>
        <w:ind w:right="-710"/>
        <w:jc w:val="both"/>
        <w:rPr>
          <w:rFonts w:ascii="Times New Roman" w:hAnsi="Times New Roman" w:cs="Times New Roman"/>
          <w:bCs/>
          <w:sz w:val="28"/>
          <w:szCs w:val="28"/>
          <w:lang w:val="ro-RO"/>
        </w:rPr>
      </w:pPr>
      <w:r w:rsidRPr="005F6AB1">
        <w:rPr>
          <w:rFonts w:ascii="Times New Roman" w:hAnsi="Times New Roman" w:cs="Times New Roman"/>
          <w:bCs/>
          <w:sz w:val="28"/>
          <w:szCs w:val="28"/>
          <w:lang w:val="ro-RO"/>
        </w:rPr>
        <w:t>Comisia de implementare a bugetului civic este aprobată</w:t>
      </w:r>
      <w:r>
        <w:rPr>
          <w:rFonts w:ascii="Times New Roman" w:hAnsi="Times New Roman" w:cs="Times New Roman"/>
          <w:bCs/>
          <w:sz w:val="28"/>
          <w:szCs w:val="28"/>
          <w:lang w:val="ro-RO"/>
        </w:rPr>
        <w:t xml:space="preserve"> prin Decizia Consiliului orășenesc și este compusă din consilierii Consiliului orășenesc Căușeni;viceprimarul; specialist în achiziții publice; specialist relații cu publicul;specialist în probleme de construcție, gospodărie comunală și drumuri; arhitect-șef; specialist în reglementarea proprietății regimului funciar; specialist </w:t>
      </w:r>
      <w:r>
        <w:rPr>
          <w:rFonts w:ascii="Times New Roman" w:hAnsi="Times New Roman" w:cs="Times New Roman"/>
          <w:bCs/>
          <w:sz w:val="28"/>
          <w:szCs w:val="28"/>
          <w:lang w:val="ro-RO"/>
        </w:rPr>
        <w:lastRenderedPageBreak/>
        <w:t>tehnologii informaționale; specialist pe cultură, tineret și sport; contabil-șef adjunct; reprezentanți ai asociațiilor obștești; și îndeplinesc următoarele funcții:</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Coordonează și direcționează activitatea grupului de lucru la toate etapele;</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Elaborează și prezintă pentru examinare organelor de administrare publică locală a orașului Căușeni actele administrative, ce reglementează ordinea realizării proiectului, de asemenea este organizatorul selecției prin concurs;</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Numește data desfășurării concursului de selectare;</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Trimite anunțuri cu privire la organizarea concursului de selectare;</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Asigură primirea, evidența și păstrarea cererilor de înscriere și participare la concursul de selectare, deasemenea</w:t>
      </w:r>
      <w:r>
        <w:rPr>
          <w:rFonts w:ascii="Times New Roman" w:hAnsi="Times New Roman" w:cs="Times New Roman"/>
          <w:bCs/>
          <w:sz w:val="28"/>
          <w:szCs w:val="28"/>
          <w:lang w:val="ro-RO"/>
        </w:rPr>
        <w:t xml:space="preserve"> și</w:t>
      </w:r>
      <w:r w:rsidRPr="00E4311F">
        <w:rPr>
          <w:rFonts w:ascii="Times New Roman" w:hAnsi="Times New Roman" w:cs="Times New Roman"/>
          <w:bCs/>
          <w:sz w:val="28"/>
          <w:szCs w:val="28"/>
          <w:lang w:val="ro-RO"/>
        </w:rPr>
        <w:t xml:space="preserve"> a tuturor documentelor și materialelor pe hârtie și în formă electronică, adresa: </w:t>
      </w:r>
      <w:r w:rsidR="00BE232B">
        <w:fldChar w:fldCharType="begin"/>
      </w:r>
      <w:r w:rsidRPr="00DC532E">
        <w:rPr>
          <w:lang w:val="en-US"/>
        </w:rPr>
        <w:instrText>HYPERLINK "mailto:buget.civic.causeni@gmail.com"</w:instrText>
      </w:r>
      <w:r w:rsidR="00BE232B">
        <w:fldChar w:fldCharType="separate"/>
      </w:r>
      <w:r w:rsidRPr="00E4311F">
        <w:rPr>
          <w:rStyle w:val="ab"/>
          <w:rFonts w:ascii="Times New Roman" w:hAnsi="Times New Roman" w:cs="Times New Roman"/>
          <w:bCs/>
          <w:sz w:val="28"/>
          <w:szCs w:val="28"/>
          <w:lang w:val="ro-RO"/>
        </w:rPr>
        <w:t>buget.civic.causeni@gmail.com</w:t>
      </w:r>
      <w:r w:rsidR="00BE232B">
        <w:fldChar w:fldCharType="end"/>
      </w:r>
      <w:r w:rsidRPr="00E4311F">
        <w:rPr>
          <w:rFonts w:ascii="Times New Roman" w:hAnsi="Times New Roman" w:cs="Times New Roman"/>
          <w:bCs/>
          <w:sz w:val="28"/>
          <w:szCs w:val="28"/>
          <w:lang w:val="ro-RO"/>
        </w:rPr>
        <w:t xml:space="preserve">, </w:t>
      </w:r>
      <w:hyperlink r:id="rId6" w:history="1">
        <w:r w:rsidRPr="00E4311F">
          <w:rPr>
            <w:rStyle w:val="ab"/>
            <w:rFonts w:ascii="Times New Roman" w:hAnsi="Times New Roman" w:cs="Times New Roman"/>
            <w:bCs/>
            <w:sz w:val="28"/>
            <w:szCs w:val="28"/>
            <w:lang w:val="ro-RO"/>
          </w:rPr>
          <w:t>www.primaria.causeni.org</w:t>
        </w:r>
      </w:hyperlink>
      <w:r w:rsidRPr="00E4311F">
        <w:rPr>
          <w:rFonts w:ascii="Times New Roman" w:hAnsi="Times New Roman" w:cs="Times New Roman"/>
          <w:bCs/>
          <w:sz w:val="28"/>
          <w:szCs w:val="28"/>
          <w:lang w:val="ro-RO"/>
        </w:rPr>
        <w:t xml:space="preserve">; </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Efectuează asigurarea tehnică a activității comisiei de implementare a bugetului civic, inclusiv asigură membrii comisiei cu informația necesară privind solicitările pentru concurs, deasemenea prelucrează și evaluează preventiv cererile;</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E4311F">
        <w:rPr>
          <w:rFonts w:ascii="Times New Roman" w:hAnsi="Times New Roman" w:cs="Times New Roman"/>
          <w:bCs/>
          <w:sz w:val="28"/>
          <w:szCs w:val="28"/>
          <w:lang w:val="ro-RO"/>
        </w:rPr>
        <w:t>Comunică rezultatele participanților la concursul de selectare;</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Aprobă metodologia generală a realizării proiectului „Bugetul civic” în orașul Căușeni, stabilește termenii de prezentare a dării de seamă și monitorizare a proiectului, coordonează implementarea lui în cadrul activităților proiectului</w:t>
      </w:r>
      <w:r>
        <w:rPr>
          <w:rFonts w:ascii="Times New Roman" w:hAnsi="Times New Roman" w:cs="Times New Roman"/>
          <w:bCs/>
          <w:sz w:val="28"/>
          <w:szCs w:val="28"/>
          <w:lang w:val="ro-RO"/>
        </w:rPr>
        <w:t>;</w:t>
      </w:r>
    </w:p>
    <w:p w:rsidR="00DC532E" w:rsidRDefault="00DC532E" w:rsidP="00DC532E">
      <w:pPr>
        <w:pStyle w:val="aa"/>
        <w:numPr>
          <w:ilvl w:val="0"/>
          <w:numId w:val="17"/>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Desfășoară concursul de selectare a ofertelor pentru implementarea proiectului.</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405379">
        <w:rPr>
          <w:rFonts w:ascii="Times New Roman" w:hAnsi="Times New Roman" w:cs="Times New Roman"/>
          <w:bCs/>
          <w:sz w:val="28"/>
          <w:szCs w:val="28"/>
          <w:lang w:val="ro-RO"/>
        </w:rPr>
        <w:t>Comisia privind bugetul civic este un organ colegial.</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Ședința comisiei este valabilă</w:t>
      </w:r>
      <w:r>
        <w:rPr>
          <w:rFonts w:ascii="Times New Roman" w:hAnsi="Times New Roman" w:cs="Times New Roman"/>
          <w:bCs/>
          <w:sz w:val="28"/>
          <w:szCs w:val="28"/>
          <w:lang w:val="ro-RO"/>
        </w:rPr>
        <w:t>,</w:t>
      </w:r>
      <w:r w:rsidRPr="00350CE1">
        <w:rPr>
          <w:rFonts w:ascii="Times New Roman" w:hAnsi="Times New Roman" w:cs="Times New Roman"/>
          <w:bCs/>
          <w:sz w:val="28"/>
          <w:szCs w:val="28"/>
          <w:lang w:val="ro-RO"/>
        </w:rPr>
        <w:t xml:space="preserve"> dacă la ea s</w:t>
      </w:r>
      <w:r>
        <w:rPr>
          <w:rFonts w:ascii="Times New Roman" w:hAnsi="Times New Roman" w:cs="Times New Roman"/>
          <w:bCs/>
          <w:sz w:val="28"/>
          <w:szCs w:val="28"/>
          <w:lang w:val="ro-RO"/>
        </w:rPr>
        <w:t>u</w:t>
      </w:r>
      <w:r w:rsidRPr="00350CE1">
        <w:rPr>
          <w:rFonts w:ascii="Times New Roman" w:hAnsi="Times New Roman" w:cs="Times New Roman"/>
          <w:bCs/>
          <w:sz w:val="28"/>
          <w:szCs w:val="28"/>
          <w:lang w:val="ro-RO"/>
        </w:rPr>
        <w:t>nt prezenți nu mai puțin de 2/3 din membrii săi.</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lastRenderedPageBreak/>
        <w:t>Decizia comisiei privind totalurile examinării proiectelor prezentate la concursul de selectare este adoptată prin vot deschis cu majoritatea simplă a voturilor membrilor comisiei prezente.</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La egalitatea voturilor votul hot</w:t>
      </w:r>
      <w:r>
        <w:rPr>
          <w:rFonts w:ascii="Times New Roman" w:hAnsi="Times New Roman" w:cs="Times New Roman"/>
          <w:bCs/>
          <w:sz w:val="28"/>
          <w:szCs w:val="28"/>
          <w:lang w:val="ro-RO"/>
        </w:rPr>
        <w:t>ă</w:t>
      </w:r>
      <w:r w:rsidRPr="00350CE1">
        <w:rPr>
          <w:rFonts w:ascii="Times New Roman" w:hAnsi="Times New Roman" w:cs="Times New Roman"/>
          <w:bCs/>
          <w:sz w:val="28"/>
          <w:szCs w:val="28"/>
          <w:lang w:val="ro-RO"/>
        </w:rPr>
        <w:t>râtor aparține președintelui comisiei.</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Membrii comisiei dispun de drepturi egale la discutarea problemelor privind aprobarea deciziilor.</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 xml:space="preserve">Rezultatele ședinței Comisiei de implementare a „Bugetului civic” sunt totalizate printr-un </w:t>
      </w:r>
      <w:r>
        <w:rPr>
          <w:rFonts w:ascii="Times New Roman" w:hAnsi="Times New Roman" w:cs="Times New Roman"/>
          <w:bCs/>
          <w:sz w:val="28"/>
          <w:szCs w:val="28"/>
          <w:lang w:val="ro-RO"/>
        </w:rPr>
        <w:t>P</w:t>
      </w:r>
      <w:r w:rsidRPr="00350CE1">
        <w:rPr>
          <w:rFonts w:ascii="Times New Roman" w:hAnsi="Times New Roman" w:cs="Times New Roman"/>
          <w:bCs/>
          <w:sz w:val="28"/>
          <w:szCs w:val="28"/>
          <w:lang w:val="ro-RO"/>
        </w:rPr>
        <w:t>roces</w:t>
      </w:r>
      <w:r>
        <w:rPr>
          <w:rFonts w:ascii="Times New Roman" w:hAnsi="Times New Roman" w:cs="Times New Roman"/>
          <w:bCs/>
          <w:sz w:val="28"/>
          <w:szCs w:val="28"/>
          <w:lang w:val="ro-RO"/>
        </w:rPr>
        <w:t>-</w:t>
      </w:r>
      <w:r w:rsidRPr="00350CE1">
        <w:rPr>
          <w:rFonts w:ascii="Times New Roman" w:hAnsi="Times New Roman" w:cs="Times New Roman"/>
          <w:bCs/>
          <w:sz w:val="28"/>
          <w:szCs w:val="28"/>
          <w:lang w:val="ro-RO"/>
        </w:rPr>
        <w:t>verbal al ședinței comisiei, care este semnat de către președintele și secretarul comisiei.</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 xml:space="preserve">Asigurarea tehnică a activității </w:t>
      </w:r>
      <w:r>
        <w:rPr>
          <w:rFonts w:ascii="Times New Roman" w:hAnsi="Times New Roman" w:cs="Times New Roman"/>
          <w:bCs/>
          <w:sz w:val="28"/>
          <w:szCs w:val="28"/>
          <w:lang w:val="ro-RO"/>
        </w:rPr>
        <w:t>C</w:t>
      </w:r>
      <w:r w:rsidRPr="00350CE1">
        <w:rPr>
          <w:rFonts w:ascii="Times New Roman" w:hAnsi="Times New Roman" w:cs="Times New Roman"/>
          <w:bCs/>
          <w:sz w:val="28"/>
          <w:szCs w:val="28"/>
          <w:lang w:val="ro-RO"/>
        </w:rPr>
        <w:t xml:space="preserve">omisiei de implementare a </w:t>
      </w:r>
      <w:r>
        <w:rPr>
          <w:rFonts w:ascii="Times New Roman" w:hAnsi="Times New Roman" w:cs="Times New Roman"/>
          <w:bCs/>
          <w:sz w:val="28"/>
          <w:szCs w:val="28"/>
          <w:lang w:val="ro-RO"/>
        </w:rPr>
        <w:t>„B</w:t>
      </w:r>
      <w:r w:rsidRPr="00350CE1">
        <w:rPr>
          <w:rFonts w:ascii="Times New Roman" w:hAnsi="Times New Roman" w:cs="Times New Roman"/>
          <w:bCs/>
          <w:sz w:val="28"/>
          <w:szCs w:val="28"/>
          <w:lang w:val="ro-RO"/>
        </w:rPr>
        <w:t>ugetului civic</w:t>
      </w:r>
      <w:r>
        <w:rPr>
          <w:rFonts w:ascii="Times New Roman" w:hAnsi="Times New Roman" w:cs="Times New Roman"/>
          <w:bCs/>
          <w:sz w:val="28"/>
          <w:szCs w:val="28"/>
          <w:lang w:val="ro-RO"/>
        </w:rPr>
        <w:t>”</w:t>
      </w:r>
      <w:r w:rsidRPr="00350CE1">
        <w:rPr>
          <w:rFonts w:ascii="Times New Roman" w:hAnsi="Times New Roman" w:cs="Times New Roman"/>
          <w:bCs/>
          <w:sz w:val="28"/>
          <w:szCs w:val="28"/>
          <w:lang w:val="ro-RO"/>
        </w:rPr>
        <w:t>, inclusiv întocmirea Proceselor-Verbale ale ședințelor s</w:t>
      </w:r>
      <w:r>
        <w:rPr>
          <w:rFonts w:ascii="Times New Roman" w:hAnsi="Times New Roman" w:cs="Times New Roman"/>
          <w:bCs/>
          <w:sz w:val="28"/>
          <w:szCs w:val="28"/>
          <w:lang w:val="ro-RO"/>
        </w:rPr>
        <w:t>u</w:t>
      </w:r>
      <w:r w:rsidRPr="00350CE1">
        <w:rPr>
          <w:rFonts w:ascii="Times New Roman" w:hAnsi="Times New Roman" w:cs="Times New Roman"/>
          <w:bCs/>
          <w:sz w:val="28"/>
          <w:szCs w:val="28"/>
          <w:lang w:val="ro-RO"/>
        </w:rPr>
        <w:t>nt efectuate de către secția relații cu publicul.</w:t>
      </w:r>
    </w:p>
    <w:p w:rsidR="00DC532E" w:rsidRDefault="00DC532E" w:rsidP="00DC532E">
      <w:pPr>
        <w:pStyle w:val="aa"/>
        <w:numPr>
          <w:ilvl w:val="1"/>
          <w:numId w:val="18"/>
        </w:numPr>
        <w:spacing w:before="240" w:after="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Indică ordinea votării cetățenilor și aduce la cunoștință locuitorilor din orașul Căușeni.</w:t>
      </w:r>
    </w:p>
    <w:p w:rsidR="00DC532E" w:rsidRPr="0053518D" w:rsidRDefault="00DC532E" w:rsidP="00DC532E">
      <w:pPr>
        <w:pStyle w:val="aa"/>
        <w:numPr>
          <w:ilvl w:val="1"/>
          <w:numId w:val="18"/>
        </w:numPr>
        <w:spacing w:before="240" w:after="160" w:line="360" w:lineRule="auto"/>
        <w:ind w:right="-710"/>
        <w:jc w:val="both"/>
        <w:rPr>
          <w:rFonts w:ascii="Times New Roman" w:hAnsi="Times New Roman" w:cs="Times New Roman"/>
          <w:bCs/>
          <w:sz w:val="28"/>
          <w:szCs w:val="28"/>
          <w:lang w:val="ro-RO"/>
        </w:rPr>
      </w:pPr>
      <w:r w:rsidRPr="00350CE1">
        <w:rPr>
          <w:rFonts w:ascii="Times New Roman" w:hAnsi="Times New Roman" w:cs="Times New Roman"/>
          <w:bCs/>
          <w:sz w:val="28"/>
          <w:szCs w:val="28"/>
          <w:lang w:val="ro-RO"/>
        </w:rPr>
        <w:t>Concluzia Comisiei de implementare a „Bugetului civic” privind totalurile votării proiectelor grupurilor de inițiativă este semnată de fiecare membru al comisiei.</w:t>
      </w:r>
    </w:p>
    <w:p w:rsidR="00DC532E" w:rsidRDefault="00DC532E" w:rsidP="00DC532E">
      <w:pPr>
        <w:spacing w:before="240" w:after="0" w:line="360" w:lineRule="auto"/>
        <w:ind w:left="360" w:right="-710"/>
        <w:jc w:val="center"/>
        <w:rPr>
          <w:rFonts w:ascii="Times New Roman" w:hAnsi="Times New Roman" w:cs="Times New Roman"/>
          <w:b/>
          <w:sz w:val="28"/>
          <w:szCs w:val="28"/>
          <w:lang w:val="ro-RO"/>
        </w:rPr>
      </w:pPr>
      <w:r>
        <w:rPr>
          <w:rFonts w:ascii="Times New Roman" w:hAnsi="Times New Roman" w:cs="Times New Roman"/>
          <w:b/>
          <w:sz w:val="28"/>
          <w:szCs w:val="28"/>
          <w:lang w:val="ro-RO"/>
        </w:rPr>
        <w:t>10. Organele create pentru realizarea proiectelor</w:t>
      </w:r>
    </w:p>
    <w:p w:rsidR="00DC532E" w:rsidRPr="0053518D" w:rsidRDefault="00DC532E" w:rsidP="00DC532E">
      <w:pPr>
        <w:pStyle w:val="aa"/>
        <w:numPr>
          <w:ilvl w:val="1"/>
          <w:numId w:val="19"/>
        </w:numPr>
        <w:spacing w:before="240" w:after="160" w:line="360" w:lineRule="auto"/>
        <w:ind w:right="-710"/>
        <w:jc w:val="both"/>
        <w:rPr>
          <w:rFonts w:ascii="Times New Roman" w:hAnsi="Times New Roman" w:cs="Times New Roman"/>
          <w:bCs/>
          <w:sz w:val="28"/>
          <w:szCs w:val="28"/>
          <w:lang w:val="ro-RO"/>
        </w:rPr>
      </w:pPr>
      <w:r w:rsidRPr="0053518D">
        <w:rPr>
          <w:rFonts w:ascii="Times New Roman" w:hAnsi="Times New Roman" w:cs="Times New Roman"/>
          <w:bCs/>
          <w:sz w:val="28"/>
          <w:szCs w:val="28"/>
          <w:lang w:val="ro-RO"/>
        </w:rPr>
        <w:t xml:space="preserve">Pentru asigurarea legalității executării proiectelor propuse de grupurile de inițiativă a locuitorilor orașului, prin </w:t>
      </w:r>
      <w:r>
        <w:rPr>
          <w:rFonts w:ascii="Times New Roman" w:hAnsi="Times New Roman" w:cs="Times New Roman"/>
          <w:bCs/>
          <w:sz w:val="28"/>
          <w:szCs w:val="28"/>
          <w:lang w:val="ro-RO"/>
        </w:rPr>
        <w:t>D</w:t>
      </w:r>
      <w:r w:rsidRPr="0053518D">
        <w:rPr>
          <w:rFonts w:ascii="Times New Roman" w:hAnsi="Times New Roman" w:cs="Times New Roman"/>
          <w:bCs/>
          <w:sz w:val="28"/>
          <w:szCs w:val="28"/>
          <w:lang w:val="ro-RO"/>
        </w:rPr>
        <w:t>ispoziția primarului se creează grupul de lucru d</w:t>
      </w:r>
      <w:r>
        <w:rPr>
          <w:rFonts w:ascii="Times New Roman" w:hAnsi="Times New Roman" w:cs="Times New Roman"/>
          <w:bCs/>
          <w:sz w:val="28"/>
          <w:szCs w:val="28"/>
          <w:lang w:val="ro-RO"/>
        </w:rPr>
        <w:t>e</w:t>
      </w:r>
      <w:r w:rsidRPr="0053518D">
        <w:rPr>
          <w:rFonts w:ascii="Times New Roman" w:hAnsi="Times New Roman" w:cs="Times New Roman"/>
          <w:bCs/>
          <w:sz w:val="28"/>
          <w:szCs w:val="28"/>
          <w:lang w:val="ro-RO"/>
        </w:rPr>
        <w:t xml:space="preserve"> experți cu participarea subdiviziunilor specializate ale primăriei cu scopul de a</w:t>
      </w:r>
      <w:r>
        <w:rPr>
          <w:rFonts w:ascii="Times New Roman" w:hAnsi="Times New Roman" w:cs="Times New Roman"/>
          <w:bCs/>
          <w:sz w:val="28"/>
          <w:szCs w:val="28"/>
          <w:lang w:val="ro-RO"/>
        </w:rPr>
        <w:t>-i</w:t>
      </w:r>
      <w:r w:rsidRPr="0053518D">
        <w:rPr>
          <w:rFonts w:ascii="Times New Roman" w:hAnsi="Times New Roman" w:cs="Times New Roman"/>
          <w:bCs/>
          <w:sz w:val="28"/>
          <w:szCs w:val="28"/>
          <w:lang w:val="ro-RO"/>
        </w:rPr>
        <w:t xml:space="preserve"> implica în dezbateri și a evalua preventiv propunerile, deasemenea consultările privind întrebările ce țin de crearea bugetului proiectelor propuse, primite pe următoarele domenii:</w:t>
      </w:r>
    </w:p>
    <w:p w:rsidR="00DC532E" w:rsidRDefault="00DC532E" w:rsidP="00DC532E">
      <w:pPr>
        <w:pStyle w:val="aa"/>
        <w:numPr>
          <w:ilvl w:val="0"/>
          <w:numId w:val="16"/>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Dezvoltarea societății civile;</w:t>
      </w:r>
    </w:p>
    <w:p w:rsidR="00DC532E" w:rsidRDefault="00DC532E" w:rsidP="00DC532E">
      <w:pPr>
        <w:pStyle w:val="aa"/>
        <w:numPr>
          <w:ilvl w:val="0"/>
          <w:numId w:val="16"/>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Politica bugetar-fiscală;</w:t>
      </w:r>
    </w:p>
    <w:p w:rsidR="00DC532E" w:rsidRDefault="00DC532E" w:rsidP="00DC532E">
      <w:pPr>
        <w:pStyle w:val="aa"/>
        <w:numPr>
          <w:ilvl w:val="0"/>
          <w:numId w:val="16"/>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Gospodăria locativ-comunală;</w:t>
      </w:r>
    </w:p>
    <w:p w:rsidR="00DC532E" w:rsidRDefault="00DC532E" w:rsidP="00DC532E">
      <w:pPr>
        <w:pStyle w:val="aa"/>
        <w:numPr>
          <w:ilvl w:val="0"/>
          <w:numId w:val="16"/>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Amenajare;</w:t>
      </w:r>
    </w:p>
    <w:p w:rsidR="00DC532E" w:rsidRDefault="00DC532E" w:rsidP="00DC532E">
      <w:pPr>
        <w:pStyle w:val="aa"/>
        <w:numPr>
          <w:ilvl w:val="0"/>
          <w:numId w:val="16"/>
        </w:numPr>
        <w:spacing w:before="240" w:after="0" w:line="360"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Dezvoltarea social-economică și sfera socială a orașului(cultură,</w:t>
      </w:r>
      <w:r w:rsidRPr="0072444D">
        <w:rPr>
          <w:rFonts w:ascii="Times New Roman" w:hAnsi="Times New Roman" w:cs="Times New Roman"/>
          <w:bCs/>
          <w:sz w:val="28"/>
          <w:szCs w:val="28"/>
          <w:lang w:val="ro-RO"/>
        </w:rPr>
        <w:t>învățământ, sănătate, sport, politica pentru tineret ș.a.m.d.)</w:t>
      </w:r>
    </w:p>
    <w:p w:rsidR="00DC532E" w:rsidRDefault="00DC532E" w:rsidP="00DC532E">
      <w:pPr>
        <w:pStyle w:val="aa"/>
        <w:numPr>
          <w:ilvl w:val="1"/>
          <w:numId w:val="19"/>
        </w:numPr>
        <w:spacing w:before="240" w:after="0" w:line="360" w:lineRule="auto"/>
        <w:ind w:right="-710"/>
        <w:jc w:val="both"/>
        <w:rPr>
          <w:rFonts w:ascii="Times New Roman" w:hAnsi="Times New Roman" w:cs="Times New Roman"/>
          <w:bCs/>
          <w:sz w:val="28"/>
          <w:szCs w:val="28"/>
          <w:lang w:val="ro-RO"/>
        </w:rPr>
      </w:pPr>
      <w:r w:rsidRPr="0072444D">
        <w:rPr>
          <w:rFonts w:ascii="Times New Roman" w:hAnsi="Times New Roman" w:cs="Times New Roman"/>
          <w:bCs/>
          <w:sz w:val="28"/>
          <w:szCs w:val="28"/>
          <w:lang w:val="ro-RO"/>
        </w:rPr>
        <w:t>Implimentarea proiectelor prevede o cooperare str</w:t>
      </w:r>
      <w:r>
        <w:rPr>
          <w:rFonts w:ascii="Times New Roman" w:hAnsi="Times New Roman" w:cs="Times New Roman"/>
          <w:bCs/>
          <w:sz w:val="28"/>
          <w:szCs w:val="28"/>
          <w:lang w:val="ro-RO"/>
        </w:rPr>
        <w:t>â</w:t>
      </w:r>
      <w:r w:rsidRPr="0072444D">
        <w:rPr>
          <w:rFonts w:ascii="Times New Roman" w:hAnsi="Times New Roman" w:cs="Times New Roman"/>
          <w:bCs/>
          <w:sz w:val="28"/>
          <w:szCs w:val="28"/>
          <w:lang w:val="ro-RO"/>
        </w:rPr>
        <w:t>nsă a specialiștilor subdiviziunil</w:t>
      </w:r>
      <w:r>
        <w:rPr>
          <w:rFonts w:ascii="Times New Roman" w:hAnsi="Times New Roman" w:cs="Times New Roman"/>
          <w:bCs/>
          <w:sz w:val="28"/>
          <w:szCs w:val="28"/>
          <w:lang w:val="ro-RO"/>
        </w:rPr>
        <w:t>or</w:t>
      </w:r>
      <w:r w:rsidRPr="0072444D">
        <w:rPr>
          <w:rFonts w:ascii="Times New Roman" w:hAnsi="Times New Roman" w:cs="Times New Roman"/>
          <w:bCs/>
          <w:sz w:val="28"/>
          <w:szCs w:val="28"/>
          <w:lang w:val="ro-RO"/>
        </w:rPr>
        <w:t xml:space="preserve"> structurale ale primăriei, grupurilor de inițiativă a cetățenilor orașului, organizațiilor și asociațiilor obștești interesate în implimentarea proiectelor.</w:t>
      </w:r>
    </w:p>
    <w:p w:rsidR="00DC532E" w:rsidRPr="0072444D" w:rsidRDefault="00DC532E" w:rsidP="00DC532E">
      <w:pPr>
        <w:pStyle w:val="aa"/>
        <w:numPr>
          <w:ilvl w:val="1"/>
          <w:numId w:val="19"/>
        </w:numPr>
        <w:spacing w:before="240" w:after="0" w:line="360" w:lineRule="auto"/>
        <w:ind w:right="-710"/>
        <w:jc w:val="both"/>
        <w:rPr>
          <w:rFonts w:ascii="Times New Roman" w:hAnsi="Times New Roman" w:cs="Times New Roman"/>
          <w:bCs/>
          <w:sz w:val="28"/>
          <w:szCs w:val="28"/>
          <w:lang w:val="ro-RO"/>
        </w:rPr>
      </w:pPr>
      <w:r w:rsidRPr="0072444D">
        <w:rPr>
          <w:rFonts w:ascii="Times New Roman" w:hAnsi="Times New Roman" w:cs="Times New Roman"/>
          <w:bCs/>
          <w:sz w:val="28"/>
          <w:szCs w:val="28"/>
          <w:lang w:val="ro-RO"/>
        </w:rPr>
        <w:t>Primarul aprobă modul finanțării proiectului inițiativelor civile, care au trecut selectarea prin concurs.</w:t>
      </w: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DC532E" w:rsidRDefault="00DC532E">
      <w:pPr>
        <w:rPr>
          <w:lang w:val="ro-RO"/>
        </w:rPr>
      </w:pPr>
    </w:p>
    <w:p w:rsidR="00877895" w:rsidRPr="00877895" w:rsidRDefault="00877895" w:rsidP="00877895">
      <w:pPr>
        <w:spacing w:after="0" w:line="240" w:lineRule="auto"/>
        <w:ind w:right="-143"/>
        <w:jc w:val="right"/>
        <w:rPr>
          <w:rFonts w:ascii="Times New Roman" w:hAnsi="Times New Roman" w:cs="Times New Roman"/>
          <w:sz w:val="28"/>
          <w:szCs w:val="28"/>
          <w:lang w:val="ro-RO"/>
        </w:rPr>
      </w:pPr>
      <w:r w:rsidRPr="00877895">
        <w:rPr>
          <w:rFonts w:ascii="Times New Roman" w:hAnsi="Times New Roman" w:cs="Times New Roman"/>
          <w:sz w:val="28"/>
          <w:szCs w:val="28"/>
          <w:lang w:val="ro-RO"/>
        </w:rPr>
        <w:lastRenderedPageBreak/>
        <w:t>Anexa nr.</w:t>
      </w:r>
      <w:r>
        <w:rPr>
          <w:rFonts w:ascii="Times New Roman" w:hAnsi="Times New Roman" w:cs="Times New Roman"/>
          <w:sz w:val="28"/>
          <w:szCs w:val="28"/>
          <w:lang w:val="ro-RO"/>
        </w:rPr>
        <w:t xml:space="preserve"> 1</w:t>
      </w:r>
    </w:p>
    <w:p w:rsidR="00DC532E" w:rsidRPr="00DC532E" w:rsidRDefault="00DC532E" w:rsidP="00DC532E">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la Regulamentul cu privire la mecanismul</w:t>
      </w:r>
    </w:p>
    <w:p w:rsidR="00DC532E" w:rsidRPr="00DC532E" w:rsidRDefault="00DC532E" w:rsidP="00DC532E">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de implimentare a proiectului „Bugetul civic”</w:t>
      </w:r>
    </w:p>
    <w:p w:rsidR="00DC532E" w:rsidRPr="00DC532E" w:rsidRDefault="00DC532E" w:rsidP="00DC532E">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în orașul Căușeni</w:t>
      </w:r>
    </w:p>
    <w:p w:rsidR="00DC532E" w:rsidRPr="00DC532E" w:rsidRDefault="00DC532E" w:rsidP="00DC532E">
      <w:pPr>
        <w:spacing w:after="0" w:line="240" w:lineRule="auto"/>
        <w:ind w:right="-143"/>
        <w:rPr>
          <w:rFonts w:ascii="Times New Roman" w:hAnsi="Times New Roman" w:cs="Times New Roman"/>
          <w:sz w:val="28"/>
          <w:szCs w:val="28"/>
          <w:lang w:val="ro-RO"/>
        </w:rPr>
      </w:pPr>
    </w:p>
    <w:p w:rsidR="00DC532E" w:rsidRPr="00DC532E" w:rsidRDefault="00DC532E" w:rsidP="00DC532E">
      <w:pPr>
        <w:spacing w:after="0" w:line="240" w:lineRule="auto"/>
        <w:ind w:right="-143"/>
        <w:jc w:val="center"/>
        <w:rPr>
          <w:rFonts w:ascii="Times New Roman" w:hAnsi="Times New Roman" w:cs="Times New Roman"/>
          <w:b/>
          <w:sz w:val="28"/>
          <w:szCs w:val="28"/>
          <w:lang w:val="ro-RO"/>
        </w:rPr>
      </w:pPr>
      <w:r w:rsidRPr="00DC532E">
        <w:rPr>
          <w:rFonts w:ascii="Times New Roman" w:hAnsi="Times New Roman" w:cs="Times New Roman"/>
          <w:b/>
          <w:sz w:val="28"/>
          <w:szCs w:val="28"/>
          <w:lang w:val="ro-RO"/>
        </w:rPr>
        <w:t>CERERE</w:t>
      </w:r>
    </w:p>
    <w:p w:rsidR="00DC532E" w:rsidRPr="00DC532E" w:rsidRDefault="00DC532E" w:rsidP="00DC532E">
      <w:pPr>
        <w:spacing w:after="0" w:line="240" w:lineRule="auto"/>
        <w:ind w:right="-143"/>
        <w:jc w:val="center"/>
        <w:rPr>
          <w:rFonts w:ascii="Times New Roman" w:hAnsi="Times New Roman" w:cs="Times New Roman"/>
          <w:b/>
          <w:sz w:val="28"/>
          <w:szCs w:val="28"/>
          <w:lang w:val="ro-RO"/>
        </w:rPr>
      </w:pPr>
      <w:r w:rsidRPr="00DC532E">
        <w:rPr>
          <w:rFonts w:ascii="Times New Roman" w:hAnsi="Times New Roman" w:cs="Times New Roman"/>
          <w:b/>
          <w:sz w:val="28"/>
          <w:szCs w:val="28"/>
          <w:lang w:val="ro-RO"/>
        </w:rPr>
        <w:t>de participare la concurs</w:t>
      </w:r>
    </w:p>
    <w:p w:rsidR="00DC532E" w:rsidRPr="00DC532E" w:rsidRDefault="00DC532E" w:rsidP="00DC532E">
      <w:pPr>
        <w:spacing w:after="0" w:line="240" w:lineRule="auto"/>
        <w:ind w:right="-143"/>
        <w:jc w:val="right"/>
        <w:rPr>
          <w:rFonts w:ascii="Times New Roman" w:hAnsi="Times New Roman" w:cs="Times New Roman"/>
          <w:sz w:val="28"/>
          <w:szCs w:val="28"/>
          <w:lang w:val="ro-RO"/>
        </w:rPr>
      </w:pPr>
    </w:p>
    <w:p w:rsidR="00DC532E" w:rsidRPr="00DC532E" w:rsidRDefault="00DC532E" w:rsidP="00DC532E">
      <w:pPr>
        <w:spacing w:after="0" w:line="240" w:lineRule="auto"/>
        <w:ind w:right="-143"/>
        <w:jc w:val="both"/>
        <w:rPr>
          <w:rFonts w:ascii="Times New Roman" w:hAnsi="Times New Roman" w:cs="Times New Roman"/>
          <w:b/>
          <w:sz w:val="28"/>
          <w:szCs w:val="28"/>
          <w:lang w:val="ro-RO"/>
        </w:rPr>
      </w:pPr>
      <w:r w:rsidRPr="00DC532E">
        <w:rPr>
          <w:rFonts w:ascii="Times New Roman" w:hAnsi="Times New Roman" w:cs="Times New Roman"/>
          <w:sz w:val="28"/>
          <w:szCs w:val="28"/>
          <w:lang w:val="ro-RO"/>
        </w:rPr>
        <w:t>de 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after="0" w:line="240" w:lineRule="auto"/>
              <w:ind w:right="-143"/>
              <w:jc w:val="both"/>
              <w:rPr>
                <w:rFonts w:ascii="Times New Roman" w:hAnsi="Times New Roman" w:cs="Times New Roman"/>
                <w:b/>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(se indică grupul de inițiativă)</w:t>
      </w:r>
    </w:p>
    <w:p w:rsidR="00DC532E" w:rsidRPr="00DC532E" w:rsidRDefault="00DC532E" w:rsidP="00DC532E">
      <w:pPr>
        <w:numPr>
          <w:ilvl w:val="0"/>
          <w:numId w:val="25"/>
        </w:numPr>
        <w:spacing w:before="240" w:after="0" w:line="240" w:lineRule="auto"/>
        <w:ind w:right="-143"/>
        <w:jc w:val="both"/>
        <w:rPr>
          <w:rFonts w:ascii="Times New Roman" w:hAnsi="Times New Roman" w:cs="Times New Roman"/>
          <w:b/>
          <w:sz w:val="28"/>
          <w:szCs w:val="28"/>
          <w:lang w:val="ro-RO"/>
        </w:rPr>
      </w:pPr>
      <w:r w:rsidRPr="00DC532E">
        <w:rPr>
          <w:rFonts w:ascii="Times New Roman" w:hAnsi="Times New Roman" w:cs="Times New Roman"/>
          <w:b/>
          <w:sz w:val="28"/>
          <w:szCs w:val="28"/>
          <w:lang w:val="ro-RO"/>
        </w:rPr>
        <w:t>Denumirea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jc w:val="both"/>
              <w:rPr>
                <w:rFonts w:ascii="Times New Roman" w:hAnsi="Times New Roman" w:cs="Times New Roman"/>
                <w:b/>
                <w:sz w:val="28"/>
                <w:szCs w:val="28"/>
                <w:lang w:val="ro-RO"/>
              </w:rPr>
            </w:pPr>
          </w:p>
        </w:tc>
      </w:tr>
    </w:tbl>
    <w:p w:rsidR="00DC532E" w:rsidRPr="00DC532E" w:rsidRDefault="00DC532E" w:rsidP="00DC532E">
      <w:pPr>
        <w:numPr>
          <w:ilvl w:val="0"/>
          <w:numId w:val="25"/>
        </w:numPr>
        <w:spacing w:before="240" w:after="0" w:line="240" w:lineRule="auto"/>
        <w:ind w:right="-143"/>
        <w:jc w:val="both"/>
        <w:rPr>
          <w:rFonts w:ascii="Times New Roman" w:hAnsi="Times New Roman" w:cs="Times New Roman"/>
          <w:b/>
          <w:sz w:val="28"/>
          <w:szCs w:val="28"/>
          <w:lang w:val="ro-RO"/>
        </w:rPr>
      </w:pPr>
      <w:r w:rsidRPr="00DC532E">
        <w:rPr>
          <w:rFonts w:ascii="Times New Roman" w:hAnsi="Times New Roman" w:cs="Times New Roman"/>
          <w:b/>
          <w:sz w:val="28"/>
          <w:szCs w:val="28"/>
          <w:lang w:val="ro-RO"/>
        </w:rPr>
        <w:t>Locul implimentării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jc w:val="both"/>
              <w:rPr>
                <w:rFonts w:ascii="Times New Roman" w:hAnsi="Times New Roman" w:cs="Times New Roman"/>
                <w:b/>
                <w:sz w:val="28"/>
                <w:szCs w:val="28"/>
                <w:lang w:val="ro-RO"/>
              </w:rPr>
            </w:pPr>
          </w:p>
        </w:tc>
      </w:tr>
    </w:tbl>
    <w:p w:rsidR="00DC532E" w:rsidRPr="00DC532E" w:rsidRDefault="00DC532E" w:rsidP="00DC532E">
      <w:pPr>
        <w:numPr>
          <w:ilvl w:val="0"/>
          <w:numId w:val="25"/>
        </w:numPr>
        <w:spacing w:before="240" w:after="0" w:line="240" w:lineRule="auto"/>
        <w:ind w:right="-143"/>
        <w:jc w:val="both"/>
        <w:rPr>
          <w:rFonts w:ascii="Times New Roman" w:hAnsi="Times New Roman" w:cs="Times New Roman"/>
          <w:b/>
          <w:sz w:val="28"/>
          <w:szCs w:val="28"/>
          <w:lang w:val="ro-RO"/>
        </w:rPr>
      </w:pPr>
      <w:r w:rsidRPr="00DC532E">
        <w:rPr>
          <w:rFonts w:ascii="Times New Roman" w:hAnsi="Times New Roman" w:cs="Times New Roman"/>
          <w:b/>
          <w:sz w:val="28"/>
          <w:szCs w:val="28"/>
          <w:lang w:val="ro-RO"/>
        </w:rPr>
        <w:t>Date despre grupul de inițiativă:</w:t>
      </w:r>
    </w:p>
    <w:p w:rsidR="00DC532E" w:rsidRPr="00DC532E" w:rsidRDefault="00DC532E" w:rsidP="00DC532E">
      <w:pPr>
        <w:spacing w:before="240"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Denumirea, forma de organizare: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jc w:val="both"/>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(spre exemplu: grupul de inițiativă al cartierului, organizația obștească, etc.)</w:t>
      </w:r>
    </w:p>
    <w:p w:rsidR="00DC532E" w:rsidRPr="00DC532E" w:rsidRDefault="00DC532E" w:rsidP="00DC532E">
      <w:pPr>
        <w:spacing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Conducător: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(numele, prenumele, patronimicul)</w:t>
      </w:r>
    </w:p>
    <w:p w:rsidR="00DC532E" w:rsidRPr="00DC532E" w:rsidRDefault="00DC532E" w:rsidP="00DC532E">
      <w:pPr>
        <w:spacing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telefon: _________________________________</w:t>
      </w:r>
    </w:p>
    <w:p w:rsidR="00DC532E" w:rsidRPr="00DC532E" w:rsidRDefault="00DC532E" w:rsidP="00DC532E">
      <w:pPr>
        <w:spacing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e-mail: _________________________________</w:t>
      </w:r>
    </w:p>
    <w:p w:rsidR="00DC532E" w:rsidRPr="00DC532E" w:rsidRDefault="00DC532E" w:rsidP="00DC532E">
      <w:pPr>
        <w:numPr>
          <w:ilvl w:val="0"/>
          <w:numId w:val="25"/>
        </w:numPr>
        <w:spacing w:before="240" w:after="0" w:line="240" w:lineRule="auto"/>
        <w:ind w:right="-143"/>
        <w:jc w:val="both"/>
        <w:rPr>
          <w:rFonts w:ascii="Times New Roman" w:hAnsi="Times New Roman" w:cs="Times New Roman"/>
          <w:b/>
          <w:sz w:val="28"/>
          <w:szCs w:val="28"/>
          <w:lang w:val="ro-RO"/>
        </w:rPr>
      </w:pPr>
      <w:r w:rsidRPr="00DC532E">
        <w:rPr>
          <w:rFonts w:ascii="Times New Roman" w:hAnsi="Times New Roman" w:cs="Times New Roman"/>
          <w:b/>
          <w:sz w:val="28"/>
          <w:szCs w:val="28"/>
          <w:lang w:val="ro-RO"/>
        </w:rPr>
        <w:t>Descrierea proiectului:</w:t>
      </w:r>
    </w:p>
    <w:p w:rsidR="00DC532E" w:rsidRPr="00DC532E" w:rsidRDefault="00DC532E" w:rsidP="00DC532E">
      <w:pPr>
        <w:numPr>
          <w:ilvl w:val="0"/>
          <w:numId w:val="20"/>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 Tipul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jc w:val="both"/>
              <w:rPr>
                <w:rFonts w:ascii="Times New Roman" w:hAnsi="Times New Roman" w:cs="Times New Roman"/>
                <w:bCs/>
                <w:sz w:val="28"/>
                <w:szCs w:val="28"/>
                <w:lang w:val="ro-RO"/>
              </w:rPr>
            </w:pPr>
          </w:p>
        </w:tc>
      </w:tr>
    </w:tbl>
    <w:p w:rsidR="00DC532E" w:rsidRPr="00DC532E" w:rsidRDefault="00DC532E" w:rsidP="00DC532E">
      <w:pPr>
        <w:numPr>
          <w:ilvl w:val="0"/>
          <w:numId w:val="20"/>
        </w:numPr>
        <w:spacing w:before="240"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 Descrierea problemei spre soluționarea căreia este orientat proiectul: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before="240" w:after="0" w:line="240" w:lineRule="auto"/>
              <w:ind w:right="-143"/>
              <w:jc w:val="both"/>
              <w:rPr>
                <w:rFonts w:ascii="Times New Roman" w:hAnsi="Times New Roman" w:cs="Times New Roman"/>
                <w:b/>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esența problemei, influența ei negativă social-economică, starea obiectului, gradul sporit de rezolvare, etc.)</w:t>
      </w:r>
    </w:p>
    <w:p w:rsidR="00DC532E" w:rsidRPr="00DC532E" w:rsidRDefault="00DC532E" w:rsidP="00DC532E">
      <w:pPr>
        <w:numPr>
          <w:ilvl w:val="0"/>
          <w:numId w:val="20"/>
        </w:numPr>
        <w:spacing w:after="0" w:line="240" w:lineRule="auto"/>
        <w:ind w:right="-143"/>
        <w:rPr>
          <w:rFonts w:ascii="Times New Roman" w:hAnsi="Times New Roman" w:cs="Times New Roman"/>
          <w:bCs/>
          <w:i/>
          <w:iCs/>
          <w:sz w:val="28"/>
          <w:szCs w:val="28"/>
          <w:lang w:val="ro-RO"/>
        </w:rPr>
      </w:pPr>
      <w:r w:rsidRPr="00DC532E">
        <w:rPr>
          <w:rFonts w:ascii="Times New Roman" w:hAnsi="Times New Roman" w:cs="Times New Roman"/>
          <w:bCs/>
          <w:sz w:val="28"/>
          <w:szCs w:val="28"/>
          <w:lang w:val="ro-RO"/>
        </w:rPr>
        <w:t xml:space="preserve"> Implicarea cetățenilor. Care este rolul Dumneavoastră. (investiții bănești, activitate voluntară, alte forme de depuneri în implimentarea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after="0" w:line="240" w:lineRule="auto"/>
              <w:ind w:right="-143"/>
              <w:rPr>
                <w:rFonts w:ascii="Times New Roman" w:hAnsi="Times New Roman" w:cs="Times New Roman"/>
                <w:bCs/>
                <w:sz w:val="28"/>
                <w:szCs w:val="28"/>
                <w:lang w:val="ro-RO"/>
              </w:rPr>
            </w:pPr>
          </w:p>
        </w:tc>
      </w:tr>
    </w:tbl>
    <w:p w:rsidR="00DC532E" w:rsidRPr="00DC532E" w:rsidRDefault="00DC532E" w:rsidP="00DC532E">
      <w:pPr>
        <w:numPr>
          <w:ilvl w:val="0"/>
          <w:numId w:val="20"/>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 Activități organizate pentru rezolvarea problemei (descrieți concret acțiunile și în ce mod planificați să le rezolvați în cadrul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Îndepliniți doar punctele ce se referă la proiect:</w:t>
      </w:r>
    </w:p>
    <w:p w:rsidR="00DC532E" w:rsidRPr="00DC532E" w:rsidRDefault="00DC532E" w:rsidP="00DC532E">
      <w:pPr>
        <w:numPr>
          <w:ilvl w:val="0"/>
          <w:numId w:val="21"/>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Lucrări de proiectare, alte lucrări preliminare efectuate: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ce lucrări preliminare obligatorii trebuiesc efectuate)</w:t>
      </w:r>
    </w:p>
    <w:p w:rsidR="00DC532E" w:rsidRPr="00DC532E" w:rsidRDefault="00DC532E" w:rsidP="00DC532E">
      <w:pPr>
        <w:numPr>
          <w:ilvl w:val="0"/>
          <w:numId w:val="21"/>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Lucrări de construcție (lucrări de reconstrucție):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ce este necesar de reconstruit)</w:t>
      </w:r>
    </w:p>
    <w:p w:rsidR="00DC532E" w:rsidRPr="00DC532E" w:rsidRDefault="00DC532E" w:rsidP="00DC532E">
      <w:pPr>
        <w:numPr>
          <w:ilvl w:val="0"/>
          <w:numId w:val="21"/>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Procurarea utilajului, materialelor: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ce este necesar de procurat și în ce scop)</w:t>
      </w:r>
    </w:p>
    <w:p w:rsidR="00DC532E" w:rsidRPr="00DC532E" w:rsidRDefault="00DC532E" w:rsidP="00DC532E">
      <w:pPr>
        <w:numPr>
          <w:ilvl w:val="0"/>
          <w:numId w:val="20"/>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 Rezultatul scontat: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numPr>
          <w:ilvl w:val="0"/>
          <w:numId w:val="22"/>
        </w:numPr>
        <w:spacing w:before="240" w:after="0" w:line="240" w:lineRule="auto"/>
        <w:ind w:right="-143"/>
        <w:rPr>
          <w:rFonts w:ascii="Times New Roman" w:hAnsi="Times New Roman" w:cs="Times New Roman"/>
          <w:b/>
          <w:sz w:val="28"/>
          <w:szCs w:val="28"/>
          <w:lang w:val="ro-RO"/>
        </w:rPr>
      </w:pPr>
      <w:r w:rsidRPr="00DC532E">
        <w:rPr>
          <w:rFonts w:ascii="Times New Roman" w:hAnsi="Times New Roman" w:cs="Times New Roman"/>
          <w:b/>
          <w:sz w:val="28"/>
          <w:szCs w:val="28"/>
          <w:lang w:val="ro-RO"/>
        </w:rPr>
        <w:t>Beneficiarii</w:t>
      </w:r>
    </w:p>
    <w:p w:rsidR="00DC532E" w:rsidRPr="00DC532E" w:rsidRDefault="00DC532E" w:rsidP="00DC532E">
      <w:pPr>
        <w:numPr>
          <w:ilvl w:val="0"/>
          <w:numId w:val="23"/>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
          <w:sz w:val="28"/>
          <w:szCs w:val="28"/>
          <w:lang w:val="ro-RO"/>
        </w:rPr>
        <w:t xml:space="preserve"> </w:t>
      </w:r>
      <w:r w:rsidRPr="00DC532E">
        <w:rPr>
          <w:rFonts w:ascii="Times New Roman" w:hAnsi="Times New Roman" w:cs="Times New Roman"/>
          <w:bCs/>
          <w:sz w:val="28"/>
          <w:szCs w:val="28"/>
          <w:lang w:val="ro-RO"/>
        </w:rPr>
        <w:t>Beneficiarii de pe urma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747911"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left="720"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toate grupurile de cetățeni, care vor beneficia de pe urma implementării proiectului: indicați numărul maturilor, copiilor, pensionarilor, etc.)</w:t>
      </w:r>
    </w:p>
    <w:p w:rsidR="00DC532E" w:rsidRPr="00DC532E" w:rsidRDefault="00DC532E" w:rsidP="00DC532E">
      <w:pPr>
        <w:numPr>
          <w:ilvl w:val="0"/>
          <w:numId w:val="24"/>
        </w:numPr>
        <w:spacing w:before="240" w:after="0" w:line="240" w:lineRule="auto"/>
        <w:ind w:right="-143"/>
        <w:rPr>
          <w:rFonts w:ascii="Times New Roman" w:hAnsi="Times New Roman" w:cs="Times New Roman"/>
          <w:bCs/>
          <w:sz w:val="28"/>
          <w:szCs w:val="28"/>
          <w:lang w:val="ro-RO"/>
        </w:rPr>
      </w:pPr>
      <w:r w:rsidRPr="00DC532E">
        <w:rPr>
          <w:rFonts w:ascii="Times New Roman" w:hAnsi="Times New Roman" w:cs="Times New Roman"/>
          <w:b/>
          <w:sz w:val="28"/>
          <w:szCs w:val="28"/>
          <w:lang w:val="ro-RO"/>
        </w:rPr>
        <w:t>Exploatarea și întreținerea obiectului: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before="240" w:after="0" w:line="240" w:lineRule="auto"/>
              <w:ind w:right="-143"/>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(descrieți cum locuitorii orașului sau întreprinderea municipală va întreține și exploata obiectul reparat după finalizarea proiectului)</w:t>
      </w:r>
    </w:p>
    <w:p w:rsidR="00DC532E" w:rsidRPr="00DC532E" w:rsidRDefault="00DC532E" w:rsidP="00DC532E">
      <w:pPr>
        <w:spacing w:after="0" w:line="240" w:lineRule="auto"/>
        <w:ind w:right="-143"/>
        <w:jc w:val="center"/>
        <w:rPr>
          <w:rFonts w:ascii="Times New Roman" w:hAnsi="Times New Roman" w:cs="Times New Roman"/>
          <w:bCs/>
          <w:i/>
          <w:iCs/>
          <w:lang w:val="ro-RO"/>
        </w:rPr>
      </w:pPr>
    </w:p>
    <w:p w:rsidR="00DC532E" w:rsidRPr="00DC532E" w:rsidRDefault="00DC532E" w:rsidP="00DC532E">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Data ___ _______________ 202__</w:t>
      </w:r>
      <w:r w:rsidRPr="00DC532E">
        <w:rPr>
          <w:rFonts w:ascii="Times New Roman" w:hAnsi="Times New Roman" w:cs="Times New Roman"/>
          <w:bCs/>
          <w:sz w:val="28"/>
          <w:szCs w:val="28"/>
          <w:lang w:val="ro-RO"/>
        </w:rPr>
        <w:tab/>
      </w:r>
      <w:r w:rsidRPr="00DC532E">
        <w:rPr>
          <w:rFonts w:ascii="Times New Roman" w:hAnsi="Times New Roman" w:cs="Times New Roman"/>
          <w:bCs/>
          <w:sz w:val="28"/>
          <w:szCs w:val="28"/>
          <w:lang w:val="ro-RO"/>
        </w:rPr>
        <w:tab/>
      </w:r>
      <w:r w:rsidRPr="00DC532E">
        <w:rPr>
          <w:rFonts w:ascii="Times New Roman" w:hAnsi="Times New Roman" w:cs="Times New Roman"/>
          <w:bCs/>
          <w:sz w:val="28"/>
          <w:szCs w:val="28"/>
          <w:lang w:val="ro-RO"/>
        </w:rPr>
        <w:tab/>
        <w:t>________________________________</w:t>
      </w:r>
    </w:p>
    <w:p w:rsidR="00DC532E" w:rsidRPr="00DC532E" w:rsidRDefault="00DC532E" w:rsidP="00DC532E">
      <w:pPr>
        <w:spacing w:after="0" w:line="240" w:lineRule="auto"/>
        <w:ind w:left="6372" w:right="-143" w:firstLine="708"/>
        <w:rPr>
          <w:rFonts w:ascii="Times New Roman" w:hAnsi="Times New Roman" w:cs="Times New Roman"/>
          <w:bCs/>
          <w:i/>
          <w:iCs/>
          <w:lang w:val="ro-RO"/>
        </w:rPr>
      </w:pPr>
      <w:r w:rsidRPr="00DC532E">
        <w:rPr>
          <w:rFonts w:ascii="Times New Roman" w:hAnsi="Times New Roman" w:cs="Times New Roman"/>
          <w:bCs/>
          <w:i/>
          <w:iCs/>
          <w:lang w:val="ro-RO"/>
        </w:rPr>
        <w:t>(semnătura, N.P.P.)</w:t>
      </w:r>
    </w:p>
    <w:p w:rsidR="00DC532E" w:rsidRPr="00DC532E" w:rsidRDefault="00DC532E" w:rsidP="00DC532E">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Președintele adunării: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532E" w:rsidRPr="00DC532E" w:rsidTr="00D42029">
        <w:tc>
          <w:tcPr>
            <w:tcW w:w="10279" w:type="dxa"/>
            <w:shd w:val="clear" w:color="auto" w:fill="auto"/>
          </w:tcPr>
          <w:p w:rsidR="00DC532E" w:rsidRPr="00DC532E" w:rsidRDefault="00DC532E" w:rsidP="00DC532E">
            <w:pPr>
              <w:spacing w:after="0" w:line="240" w:lineRule="auto"/>
              <w:ind w:right="-143"/>
              <w:jc w:val="both"/>
              <w:rPr>
                <w:rFonts w:ascii="Times New Roman" w:hAnsi="Times New Roman" w:cs="Times New Roman"/>
                <w:bCs/>
                <w:sz w:val="28"/>
                <w:szCs w:val="28"/>
                <w:lang w:val="ro-RO"/>
              </w:rPr>
            </w:pPr>
          </w:p>
        </w:tc>
      </w:tr>
    </w:tbl>
    <w:p w:rsidR="00DC532E" w:rsidRPr="00DC532E" w:rsidRDefault="00DC532E" w:rsidP="00DC532E">
      <w:pPr>
        <w:spacing w:after="0" w:line="240" w:lineRule="auto"/>
        <w:ind w:right="-143"/>
        <w:jc w:val="center"/>
        <w:rPr>
          <w:rFonts w:ascii="Times New Roman" w:hAnsi="Times New Roman" w:cs="Times New Roman"/>
          <w:bCs/>
          <w:i/>
          <w:iCs/>
          <w:lang w:val="ro-RO"/>
        </w:rPr>
      </w:pPr>
      <w:r w:rsidRPr="00DC532E">
        <w:rPr>
          <w:rFonts w:ascii="Times New Roman" w:hAnsi="Times New Roman" w:cs="Times New Roman"/>
          <w:bCs/>
          <w:i/>
          <w:iCs/>
          <w:lang w:val="ro-RO"/>
        </w:rPr>
        <w:t>(semnătura, N.P.P.)</w:t>
      </w:r>
    </w:p>
    <w:p w:rsidR="00DC532E" w:rsidRPr="00DC532E" w:rsidRDefault="00DC532E" w:rsidP="00DC532E">
      <w:pPr>
        <w:spacing w:after="0" w:line="240" w:lineRule="auto"/>
        <w:ind w:right="-143"/>
        <w:jc w:val="both"/>
        <w:rPr>
          <w:rFonts w:ascii="Times New Roman" w:hAnsi="Times New Roman" w:cs="Times New Roman"/>
          <w:bCs/>
          <w:i/>
          <w:iCs/>
          <w:lang w:val="ro-RO"/>
        </w:rPr>
      </w:pPr>
      <w:r w:rsidRPr="00DC532E">
        <w:rPr>
          <w:rFonts w:ascii="Times New Roman" w:hAnsi="Times New Roman" w:cs="Times New Roman"/>
          <w:bCs/>
          <w:i/>
          <w:iCs/>
          <w:lang w:val="ro-RO"/>
        </w:rPr>
        <w:t>*Se completează de către grupul de inițiativă și se depune la Primăria orașului Căușeni, anticameră. Cererea este susținută de locuitorii orașului (locuitorii cartierului orașului la adunări, ședințe sau alte forme de participări a cetățenilor în procesul de dirijare a autonomiei locale).</w:t>
      </w:r>
    </w:p>
    <w:p w:rsidR="00DC532E" w:rsidRDefault="00DC532E" w:rsidP="00DC532E">
      <w:pPr>
        <w:spacing w:after="0" w:line="240" w:lineRule="auto"/>
        <w:rPr>
          <w:lang w:val="ro-RO"/>
        </w:rPr>
      </w:pPr>
    </w:p>
    <w:p w:rsidR="00DC532E" w:rsidRDefault="00DC532E" w:rsidP="00DC532E">
      <w:pPr>
        <w:spacing w:after="0" w:line="240" w:lineRule="auto"/>
        <w:rPr>
          <w:rFonts w:ascii="Times New Roman" w:hAnsi="Times New Roman" w:cs="Times New Roman"/>
          <w:lang w:val="ro-RO"/>
        </w:rPr>
      </w:pPr>
    </w:p>
    <w:p w:rsidR="00877895" w:rsidRDefault="00877895" w:rsidP="00DC532E">
      <w:pPr>
        <w:spacing w:after="0" w:line="240" w:lineRule="auto"/>
        <w:rPr>
          <w:rFonts w:ascii="Times New Roman" w:hAnsi="Times New Roman" w:cs="Times New Roman"/>
          <w:lang w:val="ro-RO"/>
        </w:rPr>
      </w:pPr>
    </w:p>
    <w:p w:rsidR="00877895" w:rsidRDefault="00877895" w:rsidP="00DC532E">
      <w:pPr>
        <w:spacing w:after="0" w:line="240" w:lineRule="auto"/>
        <w:rPr>
          <w:rFonts w:ascii="Times New Roman" w:hAnsi="Times New Roman" w:cs="Times New Roman"/>
          <w:lang w:val="ro-RO"/>
        </w:rPr>
      </w:pPr>
    </w:p>
    <w:p w:rsidR="00877895" w:rsidRPr="00DC532E" w:rsidRDefault="00877895" w:rsidP="00DC532E">
      <w:pPr>
        <w:spacing w:after="0" w:line="240" w:lineRule="auto"/>
        <w:rPr>
          <w:rFonts w:ascii="Times New Roman" w:hAnsi="Times New Roman" w:cs="Times New Roman"/>
          <w:lang w:val="ro-RO"/>
        </w:rPr>
      </w:pPr>
    </w:p>
    <w:p w:rsidR="00DC532E" w:rsidRPr="00877895" w:rsidRDefault="00877895" w:rsidP="00877895">
      <w:pPr>
        <w:spacing w:after="0" w:line="240" w:lineRule="auto"/>
        <w:ind w:right="-143"/>
        <w:jc w:val="right"/>
        <w:rPr>
          <w:rFonts w:ascii="Times New Roman" w:hAnsi="Times New Roman" w:cs="Times New Roman"/>
          <w:sz w:val="28"/>
          <w:szCs w:val="28"/>
          <w:lang w:val="ro-RO"/>
        </w:rPr>
      </w:pPr>
      <w:r w:rsidRPr="00877895">
        <w:rPr>
          <w:rFonts w:ascii="Times New Roman" w:hAnsi="Times New Roman" w:cs="Times New Roman"/>
          <w:sz w:val="28"/>
          <w:szCs w:val="28"/>
          <w:lang w:val="ro-RO"/>
        </w:rPr>
        <w:lastRenderedPageBreak/>
        <w:t>Anexa nr.</w:t>
      </w:r>
      <w:r w:rsidR="00DC532E" w:rsidRPr="00877895">
        <w:rPr>
          <w:rFonts w:ascii="Times New Roman" w:hAnsi="Times New Roman" w:cs="Times New Roman"/>
          <w:sz w:val="28"/>
          <w:szCs w:val="28"/>
          <w:lang w:val="ro-RO"/>
        </w:rPr>
        <w:t xml:space="preserve"> 2</w:t>
      </w:r>
    </w:p>
    <w:p w:rsidR="00DC532E" w:rsidRPr="00DC532E" w:rsidRDefault="00DC532E" w:rsidP="00877895">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la Regulamentul cu privire la mecanismul</w:t>
      </w:r>
    </w:p>
    <w:p w:rsidR="00DC532E" w:rsidRPr="00DC532E" w:rsidRDefault="00DC532E" w:rsidP="00877895">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de implimentare a proiectului „Bugetul civic”</w:t>
      </w:r>
    </w:p>
    <w:p w:rsidR="00DC532E" w:rsidRPr="00DC532E" w:rsidRDefault="00DC532E" w:rsidP="00877895">
      <w:pPr>
        <w:spacing w:after="0" w:line="240" w:lineRule="auto"/>
        <w:ind w:right="-143"/>
        <w:jc w:val="right"/>
        <w:rPr>
          <w:rFonts w:ascii="Times New Roman" w:hAnsi="Times New Roman" w:cs="Times New Roman"/>
          <w:sz w:val="28"/>
          <w:szCs w:val="28"/>
          <w:lang w:val="ro-RO"/>
        </w:rPr>
      </w:pPr>
      <w:r w:rsidRPr="00DC532E">
        <w:rPr>
          <w:rFonts w:ascii="Times New Roman" w:hAnsi="Times New Roman" w:cs="Times New Roman"/>
          <w:sz w:val="28"/>
          <w:szCs w:val="28"/>
          <w:lang w:val="ro-RO"/>
        </w:rPr>
        <w:t>în orașul Căușeni</w:t>
      </w:r>
    </w:p>
    <w:p w:rsidR="00DC532E" w:rsidRPr="00DC532E" w:rsidRDefault="00DC532E" w:rsidP="00877895">
      <w:pPr>
        <w:spacing w:after="0" w:line="240" w:lineRule="auto"/>
        <w:ind w:right="-143"/>
        <w:rPr>
          <w:rFonts w:ascii="Times New Roman" w:hAnsi="Times New Roman" w:cs="Times New Roman"/>
          <w:sz w:val="28"/>
          <w:szCs w:val="28"/>
          <w:lang w:val="ro-RO"/>
        </w:rPr>
      </w:pPr>
    </w:p>
    <w:p w:rsidR="00DC532E" w:rsidRPr="00DC532E" w:rsidRDefault="00DC532E" w:rsidP="00877895">
      <w:pPr>
        <w:spacing w:after="0" w:line="240" w:lineRule="auto"/>
        <w:ind w:right="-143"/>
        <w:jc w:val="center"/>
        <w:rPr>
          <w:rFonts w:ascii="Times New Roman" w:hAnsi="Times New Roman" w:cs="Times New Roman"/>
          <w:b/>
          <w:sz w:val="28"/>
          <w:szCs w:val="28"/>
          <w:lang w:val="ro-RO"/>
        </w:rPr>
      </w:pPr>
      <w:r w:rsidRPr="00DC532E">
        <w:rPr>
          <w:rFonts w:ascii="Times New Roman" w:hAnsi="Times New Roman" w:cs="Times New Roman"/>
          <w:b/>
          <w:sz w:val="28"/>
          <w:szCs w:val="28"/>
          <w:lang w:val="ro-RO"/>
        </w:rPr>
        <w:t>PROCES – VERBAL nr. _____</w:t>
      </w:r>
    </w:p>
    <w:p w:rsidR="00DC532E" w:rsidRPr="00DC532E" w:rsidRDefault="00DC532E" w:rsidP="00877895">
      <w:pPr>
        <w:spacing w:after="0" w:line="240" w:lineRule="auto"/>
        <w:ind w:right="-143"/>
        <w:jc w:val="center"/>
        <w:rPr>
          <w:rFonts w:ascii="Times New Roman" w:hAnsi="Times New Roman" w:cs="Times New Roman"/>
          <w:b/>
          <w:sz w:val="28"/>
          <w:szCs w:val="28"/>
          <w:lang w:val="ro-RO"/>
        </w:rPr>
      </w:pPr>
      <w:r w:rsidRPr="00DC532E">
        <w:rPr>
          <w:rFonts w:ascii="Times New Roman" w:hAnsi="Times New Roman" w:cs="Times New Roman"/>
          <w:b/>
          <w:sz w:val="28"/>
          <w:szCs w:val="28"/>
          <w:lang w:val="ro-RO"/>
        </w:rPr>
        <w:t>adunării cetățenilor pentru participare în cadrul proiectului</w:t>
      </w:r>
    </w:p>
    <w:p w:rsidR="00DC532E" w:rsidRPr="00DC532E" w:rsidRDefault="00DC532E" w:rsidP="00877895">
      <w:pPr>
        <w:spacing w:after="0" w:line="240" w:lineRule="auto"/>
        <w:ind w:right="-143"/>
        <w:jc w:val="center"/>
        <w:rPr>
          <w:rFonts w:ascii="Times New Roman" w:hAnsi="Times New Roman" w:cs="Times New Roman"/>
          <w:b/>
          <w:sz w:val="28"/>
          <w:szCs w:val="28"/>
          <w:lang w:val="ro-RO"/>
        </w:rPr>
      </w:pPr>
      <w:r w:rsidRPr="00DC532E">
        <w:rPr>
          <w:rFonts w:ascii="Times New Roman" w:hAnsi="Times New Roman" w:cs="Times New Roman"/>
          <w:b/>
          <w:sz w:val="28"/>
          <w:szCs w:val="28"/>
          <w:lang w:val="ro-RO"/>
        </w:rPr>
        <w:t>„Bugetul civic al orașului Căușeni”</w:t>
      </w:r>
    </w:p>
    <w:p w:rsidR="00DC532E" w:rsidRPr="00DC532E" w:rsidRDefault="00DC532E" w:rsidP="00877895">
      <w:pPr>
        <w:spacing w:after="0" w:line="240" w:lineRule="auto"/>
        <w:ind w:right="-143"/>
        <w:jc w:val="right"/>
        <w:rPr>
          <w:rFonts w:ascii="Times New Roman" w:hAnsi="Times New Roman" w:cs="Times New Roman"/>
          <w:sz w:val="28"/>
          <w:szCs w:val="28"/>
          <w:lang w:val="ro-RO"/>
        </w:rPr>
      </w:pPr>
    </w:p>
    <w:p w:rsidR="00DC532E" w:rsidRPr="00DC532E" w:rsidRDefault="00DC532E" w:rsidP="00877895">
      <w:pPr>
        <w:spacing w:after="0" w:line="240" w:lineRule="auto"/>
        <w:ind w:right="-143"/>
        <w:jc w:val="both"/>
        <w:rPr>
          <w:rFonts w:ascii="Times New Roman" w:hAnsi="Times New Roman" w:cs="Times New Roman"/>
          <w:bCs/>
          <w:i/>
          <w:iCs/>
          <w:lang w:val="ro-RO"/>
        </w:rPr>
      </w:pPr>
      <w:r w:rsidRPr="00DC532E">
        <w:rPr>
          <w:rFonts w:ascii="Times New Roman" w:hAnsi="Times New Roman" w:cs="Times New Roman"/>
          <w:sz w:val="28"/>
          <w:szCs w:val="28"/>
          <w:lang w:val="ro-RO"/>
        </w:rPr>
        <w:t>Data petrecerii: ”___” ____________ 2021</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Locul și ora petrecerii _______________________________________</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Înregistrate ________________ persoane.</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Au asistat _________________ persoane.</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Adunarea cetățenilor este convocată la inițiativa locuitorilor </w:t>
      </w:r>
      <w:r w:rsidRPr="00DC532E">
        <w:rPr>
          <w:rFonts w:ascii="Times New Roman" w:hAnsi="Times New Roman" w:cs="Times New Roman"/>
          <w:bCs/>
          <w:i/>
          <w:iCs/>
          <w:sz w:val="28"/>
          <w:szCs w:val="28"/>
          <w:lang w:val="ro-RO"/>
        </w:rPr>
        <w:t>(cartierului, casei, străzii).</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Deschide și conduce adunarea inițiatorul proiectului: </w:t>
      </w:r>
      <w:bookmarkStart w:id="1" w:name="_Hlk82594301"/>
      <w:r w:rsidRPr="00DC532E">
        <w:rPr>
          <w:rFonts w:ascii="Times New Roman" w:hAnsi="Times New Roman" w:cs="Times New Roman"/>
          <w:bCs/>
          <w:sz w:val="28"/>
          <w:szCs w:val="28"/>
          <w:lang w:val="ro-RO"/>
        </w:rPr>
        <w:t>______________________________</w:t>
      </w:r>
    </w:p>
    <w:p w:rsidR="00DC532E" w:rsidRPr="00DC532E" w:rsidRDefault="00DC532E" w:rsidP="00877895">
      <w:pPr>
        <w:spacing w:after="0" w:line="240" w:lineRule="auto"/>
        <w:ind w:left="7080" w:right="-143" w:firstLine="708"/>
        <w:jc w:val="both"/>
        <w:rPr>
          <w:rFonts w:ascii="Times New Roman" w:hAnsi="Times New Roman" w:cs="Times New Roman"/>
          <w:bCs/>
          <w:i/>
          <w:iCs/>
          <w:lang w:val="ro-RO"/>
        </w:rPr>
      </w:pPr>
      <w:r w:rsidRPr="00DC532E">
        <w:rPr>
          <w:rFonts w:ascii="Times New Roman" w:hAnsi="Times New Roman" w:cs="Times New Roman"/>
          <w:bCs/>
          <w:i/>
          <w:iCs/>
          <w:lang w:val="ro-RO"/>
        </w:rPr>
        <w:t>(N. P. P.)</w:t>
      </w:r>
    </w:p>
    <w:bookmarkEnd w:id="1"/>
    <w:p w:rsidR="00DC532E" w:rsidRPr="00DC532E" w:rsidRDefault="00DC532E" w:rsidP="00877895">
      <w:p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Secretarul adunării: ______________________________</w:t>
      </w:r>
    </w:p>
    <w:p w:rsidR="00DC532E" w:rsidRPr="00DC532E" w:rsidRDefault="00DC532E" w:rsidP="00877895">
      <w:pPr>
        <w:spacing w:after="0" w:line="240" w:lineRule="auto"/>
        <w:ind w:left="2832" w:right="-143" w:firstLine="708"/>
        <w:jc w:val="both"/>
        <w:rPr>
          <w:rFonts w:ascii="Times New Roman" w:hAnsi="Times New Roman" w:cs="Times New Roman"/>
          <w:bCs/>
          <w:i/>
          <w:iCs/>
          <w:lang w:val="ro-RO"/>
        </w:rPr>
      </w:pPr>
      <w:r w:rsidRPr="00DC532E">
        <w:rPr>
          <w:rFonts w:ascii="Times New Roman" w:hAnsi="Times New Roman" w:cs="Times New Roman"/>
          <w:bCs/>
          <w:i/>
          <w:iCs/>
          <w:lang w:val="ro-RO"/>
        </w:rPr>
        <w:t>(N. P. P.)</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p>
    <w:p w:rsidR="00DC532E" w:rsidRPr="00DC532E" w:rsidRDefault="00DC532E" w:rsidP="00877895">
      <w:pPr>
        <w:spacing w:after="0" w:line="240" w:lineRule="auto"/>
        <w:ind w:right="-143"/>
        <w:jc w:val="center"/>
        <w:rPr>
          <w:rFonts w:ascii="Times New Roman" w:hAnsi="Times New Roman" w:cs="Times New Roman"/>
          <w:bCs/>
          <w:sz w:val="28"/>
          <w:szCs w:val="28"/>
          <w:lang w:val="ro-RO"/>
        </w:rPr>
      </w:pPr>
      <w:r w:rsidRPr="00DC532E">
        <w:rPr>
          <w:rFonts w:ascii="Times New Roman" w:hAnsi="Times New Roman" w:cs="Times New Roman"/>
          <w:bCs/>
          <w:sz w:val="28"/>
          <w:szCs w:val="28"/>
          <w:lang w:val="ro-RO"/>
        </w:rPr>
        <w:t>Ordinea de zi:</w:t>
      </w:r>
    </w:p>
    <w:p w:rsidR="00DC532E" w:rsidRPr="00DC532E" w:rsidRDefault="00DC532E" w:rsidP="00877895">
      <w:pPr>
        <w:numPr>
          <w:ilvl w:val="0"/>
          <w:numId w:val="26"/>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Adoptarea deciziei privind depunerea solicitării de participare în proiect (denumirea proiectului);</w:t>
      </w:r>
    </w:p>
    <w:p w:rsidR="00DC532E" w:rsidRPr="00DC532E" w:rsidRDefault="00DC532E" w:rsidP="00877895">
      <w:pPr>
        <w:numPr>
          <w:ilvl w:val="0"/>
          <w:numId w:val="26"/>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Aprobarea listei și volumului de lucrări în proiect;</w:t>
      </w:r>
    </w:p>
    <w:p w:rsidR="00DC532E" w:rsidRPr="00DC532E" w:rsidRDefault="00DC532E" w:rsidP="00877895">
      <w:pPr>
        <w:numPr>
          <w:ilvl w:val="0"/>
          <w:numId w:val="26"/>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Adoptarea deciziei privind valoarea cotei co-finanțării persoanelor juridice și fizice, antreprenorilor individuali (sponsorilor);</w:t>
      </w:r>
    </w:p>
    <w:p w:rsidR="00DC532E" w:rsidRPr="00DC532E" w:rsidRDefault="00DC532E" w:rsidP="00877895">
      <w:pPr>
        <w:numPr>
          <w:ilvl w:val="0"/>
          <w:numId w:val="26"/>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Aprobarea componenței grupului de inițiativă.</w:t>
      </w:r>
    </w:p>
    <w:p w:rsidR="00DC532E" w:rsidRPr="00DC532E" w:rsidRDefault="00DC532E" w:rsidP="00877895">
      <w:pPr>
        <w:spacing w:after="0" w:line="240" w:lineRule="auto"/>
        <w:ind w:right="-143"/>
        <w:jc w:val="both"/>
        <w:rPr>
          <w:rFonts w:ascii="Times New Roman" w:hAnsi="Times New Roman" w:cs="Times New Roman"/>
          <w:bCs/>
          <w:sz w:val="28"/>
          <w:szCs w:val="28"/>
          <w:lang w:val="ro-RO"/>
        </w:rPr>
      </w:pPr>
    </w:p>
    <w:p w:rsidR="00DC532E" w:rsidRPr="00DC532E" w:rsidRDefault="00DC532E" w:rsidP="00877895">
      <w:pPr>
        <w:spacing w:after="0" w:line="240" w:lineRule="auto"/>
        <w:ind w:right="-143"/>
        <w:jc w:val="center"/>
        <w:rPr>
          <w:rFonts w:ascii="Times New Roman" w:hAnsi="Times New Roman" w:cs="Times New Roman"/>
          <w:bCs/>
          <w:sz w:val="28"/>
          <w:szCs w:val="28"/>
          <w:lang w:val="ro-RO"/>
        </w:rPr>
      </w:pPr>
      <w:r w:rsidRPr="00DC532E">
        <w:rPr>
          <w:rFonts w:ascii="Times New Roman" w:hAnsi="Times New Roman" w:cs="Times New Roman"/>
          <w:bCs/>
          <w:sz w:val="28"/>
          <w:szCs w:val="28"/>
          <w:lang w:val="ro-RO"/>
        </w:rPr>
        <w:t>Decizia cu referință la ordinea de zi:</w:t>
      </w:r>
    </w:p>
    <w:p w:rsidR="00DC532E" w:rsidRPr="00DC532E" w:rsidRDefault="00DC532E" w:rsidP="00877895">
      <w:pPr>
        <w:numPr>
          <w:ilvl w:val="0"/>
          <w:numId w:val="27"/>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 xml:space="preserve">La prima întrebare au vorbit </w:t>
      </w:r>
      <w:r w:rsidRPr="00DC532E">
        <w:rPr>
          <w:rFonts w:ascii="Times New Roman" w:hAnsi="Times New Roman" w:cs="Times New Roman"/>
          <w:bCs/>
          <w:i/>
          <w:iCs/>
          <w:sz w:val="28"/>
          <w:szCs w:val="28"/>
          <w:lang w:val="ro-RO"/>
        </w:rPr>
        <w:t>(N.P.P.)</w:t>
      </w:r>
      <w:r w:rsidRPr="00DC532E">
        <w:rPr>
          <w:rFonts w:ascii="Times New Roman" w:hAnsi="Times New Roman" w:cs="Times New Roman"/>
          <w:bCs/>
          <w:sz w:val="28"/>
          <w:szCs w:val="28"/>
          <w:lang w:val="ro-RO"/>
        </w:rPr>
        <w:t xml:space="preserve"> _______________________________, care au propus de a înainta cerere de participare cu proiectul </w:t>
      </w:r>
      <w:r w:rsidRPr="00DC532E">
        <w:rPr>
          <w:rFonts w:ascii="Times New Roman" w:hAnsi="Times New Roman" w:cs="Times New Roman"/>
          <w:bCs/>
          <w:i/>
          <w:iCs/>
          <w:sz w:val="28"/>
          <w:szCs w:val="28"/>
          <w:lang w:val="ro-RO"/>
        </w:rPr>
        <w:t>(denumirea proiectului)</w:t>
      </w:r>
      <w:r w:rsidRPr="00DC532E">
        <w:rPr>
          <w:rFonts w:ascii="Times New Roman" w:hAnsi="Times New Roman" w:cs="Times New Roman"/>
          <w:bCs/>
          <w:sz w:val="28"/>
          <w:szCs w:val="28"/>
          <w:lang w:val="ro-RO"/>
        </w:rPr>
        <w:t xml:space="preserve"> _______________________________________________ în concursul de selectare în cadrul proiectului „Bugetul civic al orașului Căușeni”.</w:t>
      </w:r>
    </w:p>
    <w:p w:rsidR="00DC532E" w:rsidRPr="00DC532E" w:rsidRDefault="00DC532E" w:rsidP="00877895">
      <w:pPr>
        <w:numPr>
          <w:ilvl w:val="0"/>
          <w:numId w:val="27"/>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La întrebarea a doua au vorbit __________________________________________.</w:t>
      </w:r>
    </w:p>
    <w:p w:rsidR="00DC532E" w:rsidRPr="00DC532E" w:rsidRDefault="00DC532E" w:rsidP="00877895">
      <w:pPr>
        <w:numPr>
          <w:ilvl w:val="0"/>
          <w:numId w:val="27"/>
        </w:numPr>
        <w:spacing w:after="0" w:line="240" w:lineRule="auto"/>
        <w:ind w:right="-2"/>
        <w:rPr>
          <w:rFonts w:ascii="Times New Roman" w:hAnsi="Times New Roman" w:cs="Times New Roman"/>
          <w:bCs/>
          <w:sz w:val="28"/>
          <w:szCs w:val="28"/>
          <w:lang w:val="ro-RO"/>
        </w:rPr>
      </w:pPr>
      <w:r w:rsidRPr="00DC532E">
        <w:rPr>
          <w:rFonts w:ascii="Times New Roman" w:hAnsi="Times New Roman" w:cs="Times New Roman"/>
          <w:bCs/>
          <w:sz w:val="28"/>
          <w:szCs w:val="28"/>
          <w:lang w:val="ro-RO"/>
        </w:rPr>
        <w:t>La întrebarea a treia au vorbit __________________________________________.</w:t>
      </w:r>
    </w:p>
    <w:p w:rsidR="00DC532E" w:rsidRPr="00DC532E" w:rsidRDefault="00DC532E" w:rsidP="00877895">
      <w:pPr>
        <w:numPr>
          <w:ilvl w:val="0"/>
          <w:numId w:val="27"/>
        </w:numPr>
        <w:spacing w:after="0" w:line="240" w:lineRule="auto"/>
        <w:rPr>
          <w:rFonts w:ascii="Times New Roman" w:hAnsi="Times New Roman" w:cs="Times New Roman"/>
          <w:bCs/>
          <w:sz w:val="28"/>
          <w:szCs w:val="28"/>
          <w:lang w:val="ro-RO"/>
        </w:rPr>
      </w:pPr>
      <w:r w:rsidRPr="00DC532E">
        <w:rPr>
          <w:rFonts w:ascii="Times New Roman" w:hAnsi="Times New Roman" w:cs="Times New Roman"/>
          <w:bCs/>
          <w:sz w:val="28"/>
          <w:szCs w:val="28"/>
          <w:lang w:val="ro-RO"/>
        </w:rPr>
        <w:t>La întrebarea a patra au vorbit _________________________________________.</w:t>
      </w:r>
    </w:p>
    <w:p w:rsidR="00DC532E" w:rsidRPr="00DC532E" w:rsidRDefault="00DC532E" w:rsidP="00877895">
      <w:pPr>
        <w:numPr>
          <w:ilvl w:val="0"/>
          <w:numId w:val="27"/>
        </w:numPr>
        <w:spacing w:after="0" w:line="240" w:lineRule="auto"/>
        <w:ind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S-a votat:</w:t>
      </w:r>
    </w:p>
    <w:p w:rsidR="00DC532E" w:rsidRPr="00DC532E" w:rsidRDefault="00DC532E" w:rsidP="00877895">
      <w:pPr>
        <w:spacing w:after="0" w:line="240" w:lineRule="auto"/>
        <w:ind w:left="720" w:right="-143"/>
        <w:jc w:val="both"/>
        <w:rPr>
          <w:rFonts w:ascii="Times New Roman" w:hAnsi="Times New Roman" w:cs="Times New Roman"/>
          <w:bCs/>
          <w:sz w:val="28"/>
          <w:szCs w:val="28"/>
          <w:lang w:val="ro-RO"/>
        </w:rPr>
      </w:pPr>
    </w:p>
    <w:p w:rsidR="00DC532E" w:rsidRPr="00DC532E" w:rsidRDefault="00DC532E" w:rsidP="00877895">
      <w:pPr>
        <w:spacing w:after="0" w:line="240" w:lineRule="auto"/>
        <w:ind w:left="720"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PRO: _______</w:t>
      </w:r>
    </w:p>
    <w:p w:rsidR="00877895" w:rsidRDefault="00DC532E" w:rsidP="00877895">
      <w:pPr>
        <w:spacing w:after="0" w:line="240" w:lineRule="auto"/>
        <w:ind w:left="720" w:right="-143"/>
        <w:jc w:val="both"/>
        <w:rPr>
          <w:rFonts w:ascii="Times New Roman" w:hAnsi="Times New Roman" w:cs="Times New Roman"/>
          <w:bCs/>
          <w:sz w:val="28"/>
          <w:szCs w:val="28"/>
          <w:lang w:val="ro-RO"/>
        </w:rPr>
      </w:pPr>
      <w:r w:rsidRPr="00DC532E">
        <w:rPr>
          <w:rFonts w:ascii="Times New Roman" w:hAnsi="Times New Roman" w:cs="Times New Roman"/>
          <w:bCs/>
          <w:sz w:val="28"/>
          <w:szCs w:val="28"/>
          <w:lang w:val="ro-RO"/>
        </w:rPr>
        <w:t>CONTRA: _______</w:t>
      </w:r>
    </w:p>
    <w:p w:rsidR="00DC532E" w:rsidRPr="00877895" w:rsidRDefault="00877895" w:rsidP="00877895">
      <w:pPr>
        <w:spacing w:after="0" w:line="240" w:lineRule="auto"/>
        <w:ind w:left="720" w:right="-143"/>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 xml:space="preserve">                                                                                                     </w:t>
      </w:r>
      <w:r w:rsidR="00DC532E" w:rsidRPr="00E3195F">
        <w:rPr>
          <w:rFonts w:ascii="Times New Roman" w:hAnsi="Times New Roman" w:cs="Times New Roman"/>
          <w:b/>
          <w:bCs/>
          <w:sz w:val="28"/>
          <w:szCs w:val="28"/>
          <w:lang w:val="ro-RO"/>
        </w:rPr>
        <w:t xml:space="preserve">ANEXA </w:t>
      </w:r>
      <w:r>
        <w:rPr>
          <w:rFonts w:ascii="Times New Roman" w:hAnsi="Times New Roman" w:cs="Times New Roman"/>
          <w:b/>
          <w:bCs/>
          <w:sz w:val="28"/>
          <w:szCs w:val="28"/>
          <w:lang w:val="ro-RO"/>
        </w:rPr>
        <w:t xml:space="preserve">Nr. </w:t>
      </w:r>
      <w:r w:rsidR="00DC532E">
        <w:rPr>
          <w:rFonts w:ascii="Times New Roman" w:hAnsi="Times New Roman" w:cs="Times New Roman"/>
          <w:b/>
          <w:bCs/>
          <w:sz w:val="28"/>
          <w:szCs w:val="28"/>
          <w:lang w:val="ro-RO"/>
        </w:rPr>
        <w:t>2</w:t>
      </w:r>
    </w:p>
    <w:p w:rsidR="00DC532E" w:rsidRPr="00E957E9" w:rsidRDefault="00877895" w:rsidP="00DC532E">
      <w:pPr>
        <w:spacing w:after="0"/>
        <w:ind w:right="-710"/>
        <w:jc w:val="right"/>
        <w:rPr>
          <w:rFonts w:ascii="Times New Roman" w:hAnsi="Times New Roman" w:cs="Times New Roman"/>
          <w:bCs/>
          <w:sz w:val="28"/>
          <w:szCs w:val="28"/>
          <w:lang w:val="ro-RO"/>
        </w:rPr>
      </w:pPr>
      <w:r>
        <w:rPr>
          <w:rFonts w:ascii="Times New Roman" w:hAnsi="Times New Roman" w:cs="Times New Roman"/>
          <w:bCs/>
          <w:sz w:val="28"/>
          <w:szCs w:val="28"/>
          <w:lang w:val="ro-RO"/>
        </w:rPr>
        <w:t>la D</w:t>
      </w:r>
      <w:r w:rsidR="00DC532E">
        <w:rPr>
          <w:rFonts w:ascii="Times New Roman" w:hAnsi="Times New Roman" w:cs="Times New Roman"/>
          <w:bCs/>
          <w:sz w:val="28"/>
          <w:szCs w:val="28"/>
          <w:lang w:val="ro-RO"/>
        </w:rPr>
        <w:t>ecizia nr. 6</w:t>
      </w:r>
      <w:r w:rsidR="00DC532E" w:rsidRPr="00E957E9">
        <w:rPr>
          <w:rFonts w:ascii="Times New Roman" w:hAnsi="Times New Roman" w:cs="Times New Roman"/>
          <w:bCs/>
          <w:sz w:val="28"/>
          <w:szCs w:val="28"/>
          <w:lang w:val="ro-RO"/>
        </w:rPr>
        <w:t>/________</w:t>
      </w:r>
    </w:p>
    <w:p w:rsidR="00DC532E" w:rsidRDefault="00DC532E" w:rsidP="00DC532E">
      <w:pPr>
        <w:spacing w:after="0"/>
        <w:ind w:right="-710"/>
        <w:jc w:val="right"/>
        <w:rPr>
          <w:rFonts w:ascii="Times New Roman" w:hAnsi="Times New Roman" w:cs="Times New Roman"/>
          <w:bCs/>
          <w:sz w:val="28"/>
          <w:szCs w:val="28"/>
          <w:lang w:val="ro-RO"/>
        </w:rPr>
      </w:pPr>
      <w:r w:rsidRPr="00E957E9">
        <w:rPr>
          <w:rFonts w:ascii="Times New Roman" w:hAnsi="Times New Roman" w:cs="Times New Roman"/>
          <w:bCs/>
          <w:sz w:val="28"/>
          <w:szCs w:val="28"/>
          <w:lang w:val="ro-RO"/>
        </w:rPr>
        <w:t xml:space="preserve">din </w:t>
      </w:r>
      <w:r>
        <w:rPr>
          <w:rFonts w:ascii="Times New Roman" w:hAnsi="Times New Roman" w:cs="Times New Roman"/>
          <w:bCs/>
          <w:sz w:val="28"/>
          <w:szCs w:val="28"/>
          <w:lang w:val="ro-RO"/>
        </w:rPr>
        <w:t>________</w:t>
      </w:r>
      <w:r w:rsidRPr="00E957E9">
        <w:rPr>
          <w:rFonts w:ascii="Times New Roman" w:hAnsi="Times New Roman" w:cs="Times New Roman"/>
          <w:bCs/>
          <w:sz w:val="28"/>
          <w:szCs w:val="28"/>
          <w:lang w:val="ro-RO"/>
        </w:rPr>
        <w:t>202</w:t>
      </w:r>
      <w:r>
        <w:rPr>
          <w:rFonts w:ascii="Times New Roman" w:hAnsi="Times New Roman" w:cs="Times New Roman"/>
          <w:bCs/>
          <w:sz w:val="28"/>
          <w:szCs w:val="28"/>
          <w:lang w:val="ro-RO"/>
        </w:rPr>
        <w:t>1</w:t>
      </w:r>
    </w:p>
    <w:p w:rsidR="00DC532E" w:rsidRDefault="00DC532E" w:rsidP="00DC532E">
      <w:pPr>
        <w:spacing w:after="0"/>
        <w:ind w:right="-710"/>
        <w:jc w:val="right"/>
        <w:rPr>
          <w:rFonts w:ascii="Times New Roman" w:hAnsi="Times New Roman" w:cs="Times New Roman"/>
          <w:bCs/>
          <w:sz w:val="28"/>
          <w:szCs w:val="28"/>
          <w:lang w:val="ro-RO"/>
        </w:rPr>
      </w:pPr>
    </w:p>
    <w:p w:rsidR="00DC532E" w:rsidRDefault="00DC532E" w:rsidP="00DC532E">
      <w:pPr>
        <w:spacing w:after="0"/>
        <w:ind w:right="-710"/>
        <w:jc w:val="right"/>
        <w:rPr>
          <w:rFonts w:ascii="Times New Roman" w:hAnsi="Times New Roman" w:cs="Times New Roman"/>
          <w:bCs/>
          <w:sz w:val="28"/>
          <w:szCs w:val="28"/>
          <w:lang w:val="ro-RO"/>
        </w:rPr>
      </w:pPr>
    </w:p>
    <w:p w:rsidR="00DC532E" w:rsidRPr="00E957E9" w:rsidRDefault="00DC532E" w:rsidP="00DC532E">
      <w:pPr>
        <w:spacing w:after="0"/>
        <w:ind w:right="-710"/>
        <w:jc w:val="right"/>
        <w:rPr>
          <w:rFonts w:ascii="Times New Roman" w:hAnsi="Times New Roman" w:cs="Times New Roman"/>
          <w:bCs/>
          <w:sz w:val="28"/>
          <w:szCs w:val="28"/>
          <w:lang w:val="ro-RO"/>
        </w:rPr>
      </w:pPr>
    </w:p>
    <w:p w:rsidR="00DC532E" w:rsidRPr="00E3195F" w:rsidRDefault="00DC532E" w:rsidP="00DC532E">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COMPONENȚA COMISIEI</w:t>
      </w:r>
    </w:p>
    <w:p w:rsidR="00DC532E" w:rsidRDefault="00DC532E" w:rsidP="00DC532E">
      <w:pPr>
        <w:spacing w:after="0"/>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privind implementarea proiectului„BUGETUL CIVIC”,</w:t>
      </w:r>
    </w:p>
    <w:p w:rsidR="00DC532E" w:rsidRPr="00DF5665" w:rsidRDefault="00DC532E" w:rsidP="00DC532E">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în orașul Căușeni</w:t>
      </w:r>
    </w:p>
    <w:p w:rsidR="00DC532E" w:rsidRDefault="00DC532E" w:rsidP="00DC532E">
      <w:pPr>
        <w:pStyle w:val="aa"/>
        <w:numPr>
          <w:ilvl w:val="0"/>
          <w:numId w:val="28"/>
        </w:numPr>
        <w:spacing w:before="240" w:after="0"/>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__________________ - </w:t>
      </w:r>
      <w:bookmarkStart w:id="2" w:name="_Hlk82596088"/>
      <w:r>
        <w:rPr>
          <w:rFonts w:ascii="Times New Roman" w:hAnsi="Times New Roman" w:cs="Times New Roman"/>
          <w:bCs/>
          <w:sz w:val="28"/>
          <w:szCs w:val="28"/>
          <w:lang w:val="ro-RO"/>
        </w:rPr>
        <w:t xml:space="preserve">consilier </w:t>
      </w:r>
      <w:bookmarkStart w:id="3" w:name="_Hlk82596041"/>
      <w:r>
        <w:rPr>
          <w:rFonts w:ascii="Times New Roman" w:hAnsi="Times New Roman" w:cs="Times New Roman"/>
          <w:bCs/>
          <w:sz w:val="28"/>
          <w:szCs w:val="28"/>
          <w:lang w:val="ro-RO"/>
        </w:rPr>
        <w:t>în Consiliul orășenesc Căușeni</w:t>
      </w:r>
      <w:bookmarkEnd w:id="2"/>
      <w:bookmarkEnd w:id="3"/>
    </w:p>
    <w:p w:rsidR="00DC532E" w:rsidRDefault="00DC532E" w:rsidP="00DC532E">
      <w:pPr>
        <w:pStyle w:val="aa"/>
        <w:numPr>
          <w:ilvl w:val="0"/>
          <w:numId w:val="28"/>
        </w:numPr>
        <w:spacing w:after="0"/>
        <w:rPr>
          <w:rFonts w:ascii="Times New Roman" w:hAnsi="Times New Roman" w:cs="Times New Roman"/>
          <w:bCs/>
          <w:sz w:val="28"/>
          <w:szCs w:val="28"/>
          <w:lang w:val="ro-RO"/>
        </w:rPr>
      </w:pPr>
      <w:r w:rsidRPr="00DE5F76">
        <w:rPr>
          <w:rFonts w:ascii="Times New Roman" w:hAnsi="Times New Roman" w:cs="Times New Roman"/>
          <w:bCs/>
          <w:sz w:val="28"/>
          <w:szCs w:val="28"/>
          <w:lang w:val="ro-RO"/>
        </w:rPr>
        <w:t xml:space="preserve">__________________ - </w:t>
      </w:r>
      <w:r w:rsidRPr="009A433E">
        <w:rPr>
          <w:rFonts w:ascii="Times New Roman" w:hAnsi="Times New Roman" w:cs="Times New Roman"/>
          <w:bCs/>
          <w:sz w:val="28"/>
          <w:szCs w:val="28"/>
          <w:lang w:val="ro-RO"/>
        </w:rPr>
        <w:t xml:space="preserve">consilier </w:t>
      </w:r>
      <w:r>
        <w:rPr>
          <w:rFonts w:ascii="Times New Roman" w:hAnsi="Times New Roman" w:cs="Times New Roman"/>
          <w:bCs/>
          <w:sz w:val="28"/>
          <w:szCs w:val="28"/>
          <w:lang w:val="ro-RO"/>
        </w:rPr>
        <w:t xml:space="preserve">în </w:t>
      </w:r>
      <w:r w:rsidRPr="009A433E">
        <w:rPr>
          <w:rFonts w:ascii="Times New Roman" w:hAnsi="Times New Roman" w:cs="Times New Roman"/>
          <w:bCs/>
          <w:sz w:val="28"/>
          <w:szCs w:val="28"/>
          <w:lang w:val="ro-RO"/>
        </w:rPr>
        <w:t>Consiliul orășenesc Căușeni</w:t>
      </w:r>
    </w:p>
    <w:p w:rsidR="00DC532E" w:rsidRDefault="00DC532E" w:rsidP="00DC532E">
      <w:pPr>
        <w:pStyle w:val="aa"/>
        <w:numPr>
          <w:ilvl w:val="0"/>
          <w:numId w:val="28"/>
        </w:numPr>
        <w:spacing w:after="160"/>
        <w:rPr>
          <w:rFonts w:ascii="Times New Roman" w:hAnsi="Times New Roman" w:cs="Times New Roman"/>
          <w:bCs/>
          <w:sz w:val="28"/>
          <w:szCs w:val="28"/>
          <w:lang w:val="ro-RO"/>
        </w:rPr>
      </w:pPr>
      <w:r w:rsidRPr="00DE5F76">
        <w:rPr>
          <w:rFonts w:ascii="Times New Roman" w:hAnsi="Times New Roman" w:cs="Times New Roman"/>
          <w:bCs/>
          <w:sz w:val="28"/>
          <w:szCs w:val="28"/>
          <w:lang w:val="ro-RO"/>
        </w:rPr>
        <w:t xml:space="preserve">__________________ - </w:t>
      </w:r>
      <w:r w:rsidRPr="009A433E">
        <w:rPr>
          <w:rFonts w:ascii="Times New Roman" w:hAnsi="Times New Roman" w:cs="Times New Roman"/>
          <w:bCs/>
          <w:sz w:val="28"/>
          <w:szCs w:val="28"/>
          <w:lang w:val="ro-RO"/>
        </w:rPr>
        <w:t xml:space="preserve">consilier </w:t>
      </w:r>
      <w:r>
        <w:rPr>
          <w:rFonts w:ascii="Times New Roman" w:hAnsi="Times New Roman" w:cs="Times New Roman"/>
          <w:bCs/>
          <w:sz w:val="28"/>
          <w:szCs w:val="28"/>
          <w:lang w:val="ro-RO"/>
        </w:rPr>
        <w:t xml:space="preserve">în </w:t>
      </w:r>
      <w:r w:rsidRPr="009A433E">
        <w:rPr>
          <w:rFonts w:ascii="Times New Roman" w:hAnsi="Times New Roman" w:cs="Times New Roman"/>
          <w:bCs/>
          <w:sz w:val="28"/>
          <w:szCs w:val="28"/>
          <w:lang w:val="ro-RO"/>
        </w:rPr>
        <w:t>Consiliul orășenesc Căușeni</w:t>
      </w:r>
    </w:p>
    <w:p w:rsidR="00DC532E" w:rsidRDefault="00DC532E" w:rsidP="00DC532E">
      <w:pPr>
        <w:pStyle w:val="aa"/>
        <w:numPr>
          <w:ilvl w:val="0"/>
          <w:numId w:val="28"/>
        </w:numPr>
        <w:spacing w:after="160"/>
        <w:rPr>
          <w:rFonts w:ascii="Times New Roman" w:hAnsi="Times New Roman" w:cs="Times New Roman"/>
          <w:bCs/>
          <w:sz w:val="28"/>
          <w:szCs w:val="28"/>
          <w:lang w:val="ro-RO"/>
        </w:rPr>
      </w:pPr>
      <w:r w:rsidRPr="00DE5F76">
        <w:rPr>
          <w:rFonts w:ascii="Times New Roman" w:hAnsi="Times New Roman" w:cs="Times New Roman"/>
          <w:bCs/>
          <w:sz w:val="28"/>
          <w:szCs w:val="28"/>
          <w:lang w:val="ro-RO"/>
        </w:rPr>
        <w:t xml:space="preserve">__________________ - </w:t>
      </w:r>
      <w:r w:rsidRPr="009A433E">
        <w:rPr>
          <w:rFonts w:ascii="Times New Roman" w:hAnsi="Times New Roman" w:cs="Times New Roman"/>
          <w:bCs/>
          <w:sz w:val="28"/>
          <w:szCs w:val="28"/>
          <w:lang w:val="ro-RO"/>
        </w:rPr>
        <w:t xml:space="preserve">consilier </w:t>
      </w:r>
      <w:r>
        <w:rPr>
          <w:rFonts w:ascii="Times New Roman" w:hAnsi="Times New Roman" w:cs="Times New Roman"/>
          <w:bCs/>
          <w:sz w:val="28"/>
          <w:szCs w:val="28"/>
          <w:lang w:val="ro-RO"/>
        </w:rPr>
        <w:t xml:space="preserve">în </w:t>
      </w:r>
      <w:r w:rsidRPr="009A433E">
        <w:rPr>
          <w:rFonts w:ascii="Times New Roman" w:hAnsi="Times New Roman" w:cs="Times New Roman"/>
          <w:bCs/>
          <w:sz w:val="28"/>
          <w:szCs w:val="28"/>
          <w:lang w:val="ro-RO"/>
        </w:rPr>
        <w:t>Consiliul orășenesc Căușeni</w:t>
      </w:r>
    </w:p>
    <w:p w:rsidR="00DC532E" w:rsidRPr="009A433E" w:rsidRDefault="00DC532E" w:rsidP="00DC532E">
      <w:pPr>
        <w:pStyle w:val="aa"/>
        <w:numPr>
          <w:ilvl w:val="0"/>
          <w:numId w:val="28"/>
        </w:numPr>
        <w:spacing w:after="160" w:line="259" w:lineRule="auto"/>
        <w:rPr>
          <w:rFonts w:ascii="Times New Roman" w:hAnsi="Times New Roman" w:cs="Times New Roman"/>
          <w:bCs/>
          <w:sz w:val="28"/>
          <w:szCs w:val="28"/>
          <w:lang w:val="ro-RO"/>
        </w:rPr>
      </w:pPr>
      <w:r w:rsidRPr="009A433E">
        <w:rPr>
          <w:rFonts w:ascii="Times New Roman" w:hAnsi="Times New Roman" w:cs="Times New Roman"/>
          <w:bCs/>
          <w:sz w:val="28"/>
          <w:szCs w:val="28"/>
          <w:lang w:val="ro-RO"/>
        </w:rPr>
        <w:t xml:space="preserve">__________________ - </w:t>
      </w:r>
      <w:r>
        <w:rPr>
          <w:rFonts w:ascii="Times New Roman" w:hAnsi="Times New Roman" w:cs="Times New Roman"/>
          <w:bCs/>
          <w:sz w:val="28"/>
          <w:szCs w:val="28"/>
          <w:lang w:val="ro-RO"/>
        </w:rPr>
        <w:t>viceprimarul orașului Căușeni</w:t>
      </w:r>
    </w:p>
    <w:p w:rsidR="00DC532E" w:rsidRDefault="00DC532E" w:rsidP="00DC532E">
      <w:pPr>
        <w:pStyle w:val="aa"/>
        <w:numPr>
          <w:ilvl w:val="0"/>
          <w:numId w:val="28"/>
        </w:numPr>
        <w:spacing w:after="160"/>
        <w:rPr>
          <w:rFonts w:ascii="Times New Roman" w:hAnsi="Times New Roman" w:cs="Times New Roman"/>
          <w:bCs/>
          <w:sz w:val="28"/>
          <w:szCs w:val="28"/>
          <w:lang w:val="ro-RO"/>
        </w:rPr>
      </w:pPr>
      <w:bookmarkStart w:id="4" w:name="_Hlk82596148"/>
      <w:r w:rsidRPr="00C97CA9">
        <w:rPr>
          <w:rFonts w:ascii="Times New Roman" w:hAnsi="Times New Roman" w:cs="Times New Roman"/>
          <w:b/>
          <w:sz w:val="28"/>
          <w:szCs w:val="28"/>
          <w:lang w:val="ro-RO"/>
        </w:rPr>
        <w:t>AlaCucoș-Chiselița</w:t>
      </w:r>
      <w:r w:rsidR="00877895">
        <w:rPr>
          <w:rFonts w:ascii="Times New Roman" w:hAnsi="Times New Roman" w:cs="Times New Roman"/>
          <w:bCs/>
          <w:sz w:val="28"/>
          <w:szCs w:val="28"/>
          <w:lang w:val="ro-RO"/>
        </w:rPr>
        <w:t>–secretar al</w:t>
      </w:r>
      <w:r>
        <w:rPr>
          <w:rFonts w:ascii="Times New Roman" w:hAnsi="Times New Roman" w:cs="Times New Roman"/>
          <w:bCs/>
          <w:sz w:val="28"/>
          <w:szCs w:val="28"/>
          <w:lang w:val="ro-RO"/>
        </w:rPr>
        <w:t xml:space="preserve"> </w:t>
      </w:r>
      <w:r w:rsidRPr="00DE5F76">
        <w:rPr>
          <w:rFonts w:ascii="Times New Roman" w:hAnsi="Times New Roman" w:cs="Times New Roman"/>
          <w:bCs/>
          <w:sz w:val="28"/>
          <w:szCs w:val="28"/>
          <w:lang w:val="ro-RO"/>
        </w:rPr>
        <w:t>Consiliul</w:t>
      </w:r>
      <w:r>
        <w:rPr>
          <w:rFonts w:ascii="Times New Roman" w:hAnsi="Times New Roman" w:cs="Times New Roman"/>
          <w:bCs/>
          <w:sz w:val="28"/>
          <w:szCs w:val="28"/>
          <w:lang w:val="ro-RO"/>
        </w:rPr>
        <w:t>ui</w:t>
      </w:r>
      <w:r w:rsidRPr="00DE5F76">
        <w:rPr>
          <w:rFonts w:ascii="Times New Roman" w:hAnsi="Times New Roman" w:cs="Times New Roman"/>
          <w:bCs/>
          <w:sz w:val="28"/>
          <w:szCs w:val="28"/>
          <w:lang w:val="ro-RO"/>
        </w:rPr>
        <w:t xml:space="preserve"> orășenesc Căușeni</w:t>
      </w:r>
    </w:p>
    <w:p w:rsidR="00DC532E" w:rsidRDefault="00DC532E" w:rsidP="00DC532E">
      <w:pPr>
        <w:pStyle w:val="aa"/>
        <w:numPr>
          <w:ilvl w:val="0"/>
          <w:numId w:val="28"/>
        </w:numPr>
        <w:spacing w:after="160"/>
        <w:rPr>
          <w:rFonts w:ascii="Times New Roman" w:hAnsi="Times New Roman" w:cs="Times New Roman"/>
          <w:bCs/>
          <w:sz w:val="28"/>
          <w:szCs w:val="28"/>
          <w:lang w:val="ro-RO"/>
        </w:rPr>
      </w:pPr>
      <w:r>
        <w:rPr>
          <w:rFonts w:ascii="Times New Roman" w:hAnsi="Times New Roman" w:cs="Times New Roman"/>
          <w:b/>
          <w:sz w:val="28"/>
          <w:szCs w:val="28"/>
          <w:lang w:val="ro-RO"/>
        </w:rPr>
        <w:t xml:space="preserve">Igor Petracov </w:t>
      </w:r>
      <w:r>
        <w:rPr>
          <w:rFonts w:ascii="Times New Roman" w:hAnsi="Times New Roman" w:cs="Times New Roman"/>
          <w:bCs/>
          <w:sz w:val="28"/>
          <w:szCs w:val="28"/>
          <w:lang w:val="ro-RO"/>
        </w:rPr>
        <w:t xml:space="preserve">– specialist </w:t>
      </w:r>
      <w:r w:rsidR="00877895">
        <w:rPr>
          <w:rFonts w:ascii="Times New Roman" w:hAnsi="Times New Roman" w:cs="Times New Roman"/>
          <w:bCs/>
          <w:sz w:val="28"/>
          <w:szCs w:val="28"/>
          <w:lang w:val="ro-RO"/>
        </w:rPr>
        <w:t>în domeniul atragerii</w:t>
      </w:r>
      <w:r w:rsidRPr="00CA7873">
        <w:rPr>
          <w:rFonts w:ascii="Times New Roman" w:hAnsi="Times New Roman" w:cs="Times New Roman"/>
          <w:bCs/>
          <w:sz w:val="28"/>
          <w:szCs w:val="28"/>
          <w:lang w:val="ro-RO"/>
        </w:rPr>
        <w:t xml:space="preserve"> investiții</w:t>
      </w:r>
      <w:r w:rsidR="00877895">
        <w:rPr>
          <w:rFonts w:ascii="Times New Roman" w:hAnsi="Times New Roman" w:cs="Times New Roman"/>
          <w:bCs/>
          <w:sz w:val="28"/>
          <w:szCs w:val="28"/>
          <w:lang w:val="ro-RO"/>
        </w:rPr>
        <w:t>lor</w:t>
      </w:r>
    </w:p>
    <w:p w:rsidR="00DC532E" w:rsidRDefault="00DC532E" w:rsidP="00DC532E">
      <w:pPr>
        <w:pStyle w:val="aa"/>
        <w:numPr>
          <w:ilvl w:val="0"/>
          <w:numId w:val="28"/>
        </w:numPr>
        <w:spacing w:after="160"/>
        <w:rPr>
          <w:rFonts w:ascii="Times New Roman" w:hAnsi="Times New Roman" w:cs="Times New Roman"/>
          <w:bCs/>
          <w:sz w:val="28"/>
          <w:szCs w:val="28"/>
          <w:lang w:val="ro-RO"/>
        </w:rPr>
      </w:pPr>
      <w:r w:rsidRPr="009B7528">
        <w:rPr>
          <w:rFonts w:ascii="Times New Roman" w:hAnsi="Times New Roman" w:cs="Times New Roman"/>
          <w:b/>
          <w:sz w:val="28"/>
          <w:szCs w:val="28"/>
          <w:lang w:val="ro-RO"/>
        </w:rPr>
        <w:t>TatianaGabriălean</w:t>
      </w:r>
      <w:r>
        <w:rPr>
          <w:rFonts w:ascii="Times New Roman" w:hAnsi="Times New Roman" w:cs="Times New Roman"/>
          <w:bCs/>
          <w:sz w:val="28"/>
          <w:szCs w:val="28"/>
          <w:lang w:val="ro-RO"/>
        </w:rPr>
        <w:t xml:space="preserve">– </w:t>
      </w:r>
      <w:r w:rsidRPr="00B04F4A">
        <w:rPr>
          <w:rFonts w:ascii="Times New Roman" w:hAnsi="Times New Roman" w:cs="Times New Roman"/>
          <w:bCs/>
          <w:sz w:val="28"/>
          <w:szCs w:val="28"/>
          <w:lang w:val="ro-RO"/>
        </w:rPr>
        <w:t>arhitect-șef</w:t>
      </w:r>
    </w:p>
    <w:bookmarkEnd w:id="4"/>
    <w:p w:rsidR="00DC532E" w:rsidRPr="009F0320" w:rsidRDefault="00DC532E" w:rsidP="00DC532E">
      <w:pPr>
        <w:pStyle w:val="aa"/>
        <w:numPr>
          <w:ilvl w:val="0"/>
          <w:numId w:val="28"/>
        </w:numPr>
        <w:spacing w:after="160" w:line="259" w:lineRule="auto"/>
        <w:rPr>
          <w:rFonts w:ascii="Times New Roman" w:hAnsi="Times New Roman" w:cs="Times New Roman"/>
          <w:b/>
          <w:sz w:val="28"/>
          <w:szCs w:val="28"/>
          <w:lang w:val="ro-RO"/>
        </w:rPr>
      </w:pPr>
      <w:r w:rsidRPr="009F0320">
        <w:rPr>
          <w:rFonts w:ascii="Times New Roman" w:hAnsi="Times New Roman" w:cs="Times New Roman"/>
          <w:b/>
          <w:sz w:val="28"/>
          <w:szCs w:val="28"/>
          <w:lang w:val="ro-RO"/>
        </w:rPr>
        <w:t>Pave</w:t>
      </w:r>
      <w:r w:rsidR="00877895">
        <w:rPr>
          <w:rFonts w:ascii="Times New Roman" w:hAnsi="Times New Roman" w:cs="Times New Roman"/>
          <w:b/>
          <w:sz w:val="28"/>
          <w:szCs w:val="28"/>
          <w:lang w:val="ro-RO"/>
        </w:rPr>
        <w:t xml:space="preserve"> </w:t>
      </w:r>
      <w:r w:rsidRPr="009F0320">
        <w:rPr>
          <w:rFonts w:ascii="Times New Roman" w:hAnsi="Times New Roman" w:cs="Times New Roman"/>
          <w:b/>
          <w:sz w:val="28"/>
          <w:szCs w:val="28"/>
          <w:lang w:val="ro-RO"/>
        </w:rPr>
        <w:t xml:space="preserve">lDaranuța </w:t>
      </w:r>
      <w:r>
        <w:rPr>
          <w:rFonts w:ascii="Times New Roman" w:hAnsi="Times New Roman" w:cs="Times New Roman"/>
          <w:b/>
          <w:sz w:val="28"/>
          <w:szCs w:val="28"/>
          <w:lang w:val="ro-RO"/>
        </w:rPr>
        <w:t xml:space="preserve">– </w:t>
      </w:r>
      <w:r w:rsidRPr="00877895">
        <w:rPr>
          <w:rFonts w:ascii="Times New Roman" w:hAnsi="Times New Roman" w:cs="Times New Roman"/>
          <w:color w:val="333333"/>
          <w:sz w:val="28"/>
          <w:szCs w:val="28"/>
          <w:shd w:val="clear" w:color="auto" w:fill="FFFFFF"/>
          <w:lang w:val="en-US"/>
        </w:rPr>
        <w:t>specialist</w:t>
      </w:r>
      <w:r w:rsidR="00877895">
        <w:rPr>
          <w:rFonts w:ascii="Times New Roman" w:hAnsi="Times New Roman" w:cs="Times New Roman"/>
          <w:color w:val="333333"/>
          <w:sz w:val="28"/>
          <w:szCs w:val="28"/>
          <w:shd w:val="clear" w:color="auto" w:fill="FFFFFF"/>
          <w:lang w:val="ro-RO"/>
        </w:rPr>
        <w:t xml:space="preserve"> în domeniul </w:t>
      </w:r>
      <w:proofErr w:type="spellStart"/>
      <w:r w:rsidRPr="00877895">
        <w:rPr>
          <w:rFonts w:ascii="Times New Roman" w:hAnsi="Times New Roman" w:cs="Times New Roman"/>
          <w:color w:val="333333"/>
          <w:sz w:val="28"/>
          <w:szCs w:val="28"/>
          <w:shd w:val="clear" w:color="auto" w:fill="FFFFFF"/>
          <w:lang w:val="en-US"/>
        </w:rPr>
        <w:t>gospodăriecomunală</w:t>
      </w:r>
      <w:proofErr w:type="spellEnd"/>
      <w:r w:rsidRPr="00877895">
        <w:rPr>
          <w:rFonts w:ascii="Times New Roman" w:hAnsi="Times New Roman" w:cs="Times New Roman"/>
          <w:color w:val="333333"/>
          <w:sz w:val="28"/>
          <w:szCs w:val="28"/>
          <w:shd w:val="clear" w:color="auto" w:fill="FFFFFF"/>
          <w:lang w:val="en-US"/>
        </w:rPr>
        <w:t xml:space="preserve">, </w:t>
      </w:r>
      <w:proofErr w:type="spellStart"/>
      <w:r w:rsidRPr="00877895">
        <w:rPr>
          <w:rFonts w:ascii="Times New Roman" w:hAnsi="Times New Roman" w:cs="Times New Roman"/>
          <w:color w:val="333333"/>
          <w:sz w:val="28"/>
          <w:szCs w:val="28"/>
          <w:shd w:val="clear" w:color="auto" w:fill="FFFFFF"/>
          <w:lang w:val="en-US"/>
        </w:rPr>
        <w:t>drumuri</w:t>
      </w:r>
      <w:proofErr w:type="spellEnd"/>
    </w:p>
    <w:p w:rsidR="00DC532E" w:rsidRPr="00DE5F76" w:rsidRDefault="00877895" w:rsidP="00DC532E">
      <w:pPr>
        <w:pStyle w:val="aa"/>
        <w:numPr>
          <w:ilvl w:val="0"/>
          <w:numId w:val="28"/>
        </w:numPr>
        <w:spacing w:after="160" w:line="259" w:lineRule="auto"/>
        <w:rPr>
          <w:rFonts w:ascii="Times New Roman" w:hAnsi="Times New Roman" w:cs="Times New Roman"/>
          <w:bCs/>
          <w:sz w:val="28"/>
          <w:szCs w:val="28"/>
          <w:lang w:val="ro-RO"/>
        </w:rPr>
      </w:pPr>
      <w:r>
        <w:rPr>
          <w:rFonts w:ascii="Times New Roman" w:hAnsi="Times New Roman" w:cs="Times New Roman"/>
          <w:b/>
          <w:sz w:val="28"/>
          <w:szCs w:val="28"/>
          <w:lang w:val="ro-RO"/>
        </w:rPr>
        <w:t xml:space="preserve"> </w:t>
      </w:r>
      <w:r w:rsidR="00DC532E" w:rsidRPr="00CA7873">
        <w:rPr>
          <w:rFonts w:ascii="Times New Roman" w:hAnsi="Times New Roman" w:cs="Times New Roman"/>
          <w:b/>
          <w:sz w:val="28"/>
          <w:szCs w:val="28"/>
          <w:lang w:val="ro-RO"/>
        </w:rPr>
        <w:t>OleseaProcopenco</w:t>
      </w:r>
      <w:r w:rsidR="00DC532E">
        <w:rPr>
          <w:rFonts w:ascii="Times New Roman" w:hAnsi="Times New Roman" w:cs="Times New Roman"/>
          <w:bCs/>
          <w:sz w:val="28"/>
          <w:szCs w:val="28"/>
          <w:lang w:val="ro-RO"/>
        </w:rPr>
        <w:t>– contabil-șef</w:t>
      </w:r>
    </w:p>
    <w:p w:rsidR="00DC532E" w:rsidRDefault="00DC532E" w:rsidP="00DC532E">
      <w:pPr>
        <w:pStyle w:val="aa"/>
        <w:numPr>
          <w:ilvl w:val="0"/>
          <w:numId w:val="28"/>
        </w:numPr>
        <w:spacing w:after="160" w:line="259" w:lineRule="auto"/>
        <w:rPr>
          <w:rFonts w:ascii="Times New Roman" w:hAnsi="Times New Roman" w:cs="Times New Roman"/>
          <w:bCs/>
          <w:sz w:val="28"/>
          <w:szCs w:val="28"/>
          <w:lang w:val="ro-RO"/>
        </w:rPr>
      </w:pPr>
      <w:r w:rsidRPr="009F0320">
        <w:rPr>
          <w:rFonts w:ascii="Times New Roman" w:hAnsi="Times New Roman" w:cs="Times New Roman"/>
          <w:b/>
          <w:sz w:val="28"/>
          <w:szCs w:val="28"/>
          <w:lang w:val="ro-RO"/>
        </w:rPr>
        <w:t>Olga Guranda</w:t>
      </w:r>
      <w:r>
        <w:rPr>
          <w:rFonts w:ascii="Times New Roman" w:hAnsi="Times New Roman" w:cs="Times New Roman"/>
          <w:bCs/>
          <w:sz w:val="28"/>
          <w:szCs w:val="28"/>
          <w:lang w:val="ro-RO"/>
        </w:rPr>
        <w:t xml:space="preserve"> – specialist principal </w:t>
      </w:r>
      <w:r w:rsidR="00877895">
        <w:rPr>
          <w:rFonts w:ascii="Times New Roman" w:hAnsi="Times New Roman" w:cs="Times New Roman"/>
          <w:bCs/>
          <w:sz w:val="28"/>
          <w:szCs w:val="28"/>
          <w:lang w:val="ro-RO"/>
        </w:rPr>
        <w:t xml:space="preserve">în domeniul </w:t>
      </w:r>
      <w:r w:rsidRPr="000D2C3F">
        <w:rPr>
          <w:rFonts w:ascii="Times New Roman" w:hAnsi="Times New Roman" w:cs="Times New Roman"/>
          <w:bCs/>
          <w:sz w:val="28"/>
          <w:szCs w:val="28"/>
          <w:lang w:val="ro-RO"/>
        </w:rPr>
        <w:t>relații cu publicul/achiziții</w:t>
      </w:r>
    </w:p>
    <w:p w:rsidR="00DC532E" w:rsidRPr="009B7528" w:rsidRDefault="00DC532E" w:rsidP="00DC532E">
      <w:pPr>
        <w:pStyle w:val="aa"/>
        <w:numPr>
          <w:ilvl w:val="0"/>
          <w:numId w:val="28"/>
        </w:numPr>
        <w:spacing w:after="160" w:line="259" w:lineRule="auto"/>
        <w:rPr>
          <w:rFonts w:ascii="Times New Roman" w:hAnsi="Times New Roman" w:cs="Times New Roman"/>
          <w:b/>
          <w:bCs/>
          <w:sz w:val="28"/>
          <w:szCs w:val="28"/>
          <w:lang w:val="ro-RO"/>
        </w:rPr>
      </w:pPr>
      <w:proofErr w:type="spellStart"/>
      <w:r w:rsidRPr="00877895">
        <w:rPr>
          <w:rFonts w:ascii="Times New Roman" w:hAnsi="Times New Roman" w:cs="Times New Roman"/>
          <w:b/>
          <w:bCs/>
          <w:sz w:val="28"/>
          <w:szCs w:val="28"/>
          <w:shd w:val="clear" w:color="auto" w:fill="FFFFFF"/>
          <w:lang w:val="en-US"/>
        </w:rPr>
        <w:t>MariaBocearov</w:t>
      </w:r>
      <w:proofErr w:type="spellEnd"/>
      <w:r w:rsidRPr="00877895">
        <w:rPr>
          <w:rFonts w:ascii="Times New Roman" w:hAnsi="Times New Roman" w:cs="Times New Roman"/>
          <w:b/>
          <w:bCs/>
          <w:sz w:val="28"/>
          <w:szCs w:val="28"/>
          <w:shd w:val="clear" w:color="auto" w:fill="FFFFFF"/>
          <w:lang w:val="en-US"/>
        </w:rPr>
        <w:t>–</w:t>
      </w:r>
      <w:r w:rsidRPr="00877895">
        <w:rPr>
          <w:rFonts w:ascii="Times New Roman" w:hAnsi="Times New Roman" w:cs="Times New Roman"/>
          <w:sz w:val="28"/>
          <w:szCs w:val="28"/>
          <w:shd w:val="clear" w:color="auto" w:fill="FFFFFF"/>
          <w:lang w:val="en-US"/>
        </w:rPr>
        <w:t>specialist principal</w:t>
      </w:r>
      <w:r w:rsidR="00877895">
        <w:rPr>
          <w:rFonts w:ascii="Times New Roman" w:hAnsi="Times New Roman" w:cs="Times New Roman"/>
          <w:sz w:val="28"/>
          <w:szCs w:val="28"/>
          <w:shd w:val="clear" w:color="auto" w:fill="FFFFFF"/>
          <w:lang w:val="ro-RO"/>
        </w:rPr>
        <w:t xml:space="preserve"> în domeniul </w:t>
      </w:r>
      <w:proofErr w:type="spellStart"/>
      <w:r w:rsidR="00877895" w:rsidRPr="00877895">
        <w:rPr>
          <w:rFonts w:ascii="Times New Roman" w:hAnsi="Times New Roman" w:cs="Times New Roman"/>
          <w:sz w:val="28"/>
          <w:szCs w:val="28"/>
          <w:shd w:val="clear" w:color="auto" w:fill="FFFFFF"/>
          <w:lang w:val="en-US"/>
        </w:rPr>
        <w:t>planific</w:t>
      </w:r>
      <w:proofErr w:type="spellEnd"/>
      <w:r w:rsidR="00877895">
        <w:rPr>
          <w:rFonts w:ascii="Times New Roman" w:hAnsi="Times New Roman" w:cs="Times New Roman"/>
          <w:sz w:val="28"/>
          <w:szCs w:val="28"/>
          <w:shd w:val="clear" w:color="auto" w:fill="FFFFFF"/>
          <w:lang w:val="ro-RO"/>
        </w:rPr>
        <w:t>ă</w:t>
      </w:r>
      <w:r w:rsidRPr="00877895">
        <w:rPr>
          <w:rFonts w:ascii="Times New Roman" w:hAnsi="Times New Roman" w:cs="Times New Roman"/>
          <w:sz w:val="28"/>
          <w:szCs w:val="28"/>
          <w:shd w:val="clear" w:color="auto" w:fill="FFFFFF"/>
          <w:lang w:val="en-US"/>
        </w:rPr>
        <w:t>r</w:t>
      </w:r>
      <w:r w:rsidR="00877895">
        <w:rPr>
          <w:rFonts w:ascii="Times New Roman" w:hAnsi="Times New Roman" w:cs="Times New Roman"/>
          <w:sz w:val="28"/>
          <w:szCs w:val="28"/>
          <w:shd w:val="clear" w:color="auto" w:fill="FFFFFF"/>
          <w:lang w:val="ro-RO"/>
        </w:rPr>
        <w:t>ii</w:t>
      </w:r>
    </w:p>
    <w:p w:rsidR="00DC532E" w:rsidRPr="001E3B33" w:rsidRDefault="00DC532E" w:rsidP="00DC532E">
      <w:pPr>
        <w:pStyle w:val="aa"/>
        <w:numPr>
          <w:ilvl w:val="0"/>
          <w:numId w:val="28"/>
        </w:numPr>
        <w:spacing w:after="160" w:line="259" w:lineRule="auto"/>
        <w:rPr>
          <w:rFonts w:ascii="Times New Roman" w:hAnsi="Times New Roman" w:cs="Times New Roman"/>
          <w:sz w:val="28"/>
          <w:szCs w:val="28"/>
          <w:lang w:val="ro-RO"/>
        </w:rPr>
      </w:pPr>
      <w:r>
        <w:rPr>
          <w:rFonts w:ascii="Times New Roman" w:hAnsi="Times New Roman" w:cs="Times New Roman"/>
          <w:b/>
          <w:bCs/>
          <w:sz w:val="28"/>
          <w:szCs w:val="28"/>
          <w:lang w:val="ro-RO"/>
        </w:rPr>
        <w:t xml:space="preserve">_________________ </w:t>
      </w:r>
      <w:r w:rsidRPr="001E3B33">
        <w:rPr>
          <w:rFonts w:ascii="Times New Roman" w:hAnsi="Times New Roman" w:cs="Times New Roman"/>
          <w:sz w:val="28"/>
          <w:szCs w:val="28"/>
          <w:lang w:val="ro-RO"/>
        </w:rPr>
        <w:t>- specialist</w:t>
      </w:r>
      <w:r w:rsidR="00877895">
        <w:rPr>
          <w:rFonts w:ascii="Times New Roman" w:hAnsi="Times New Roman" w:cs="Times New Roman"/>
          <w:sz w:val="28"/>
          <w:szCs w:val="28"/>
          <w:lang w:val="ro-RO"/>
        </w:rPr>
        <w:t xml:space="preserve"> în </w:t>
      </w:r>
      <w:r w:rsidRPr="001E3B33">
        <w:rPr>
          <w:rFonts w:ascii="Times New Roman" w:hAnsi="Times New Roman" w:cs="Times New Roman"/>
          <w:sz w:val="28"/>
          <w:szCs w:val="28"/>
          <w:lang w:val="ro-RO"/>
        </w:rPr>
        <w:t>domeniul tineret, sport</w:t>
      </w:r>
    </w:p>
    <w:p w:rsidR="00DC532E" w:rsidRDefault="00DC532E" w:rsidP="00DC532E">
      <w:pPr>
        <w:pStyle w:val="aa"/>
        <w:numPr>
          <w:ilvl w:val="0"/>
          <w:numId w:val="28"/>
        </w:numPr>
        <w:spacing w:after="160" w:line="259" w:lineRule="auto"/>
        <w:rPr>
          <w:rFonts w:ascii="Times New Roman" w:hAnsi="Times New Roman" w:cs="Times New Roman"/>
          <w:b/>
          <w:bCs/>
          <w:sz w:val="28"/>
          <w:szCs w:val="28"/>
          <w:lang w:val="ro-RO"/>
        </w:rPr>
      </w:pPr>
      <w:bookmarkStart w:id="5" w:name="_Hlk82597444"/>
      <w:r>
        <w:rPr>
          <w:rFonts w:ascii="Times New Roman" w:hAnsi="Times New Roman" w:cs="Times New Roman"/>
          <w:b/>
          <w:bCs/>
          <w:sz w:val="28"/>
          <w:szCs w:val="28"/>
          <w:lang w:val="ro-RO"/>
        </w:rPr>
        <w:t>_________________ - AO</w:t>
      </w:r>
    </w:p>
    <w:bookmarkEnd w:id="5"/>
    <w:p w:rsidR="00DC532E" w:rsidRPr="001E3B33" w:rsidRDefault="00DC532E" w:rsidP="00DC532E">
      <w:pPr>
        <w:pStyle w:val="aa"/>
        <w:numPr>
          <w:ilvl w:val="0"/>
          <w:numId w:val="28"/>
        </w:numPr>
        <w:spacing w:after="160" w:line="259" w:lineRule="auto"/>
        <w:rPr>
          <w:rFonts w:ascii="Times New Roman" w:hAnsi="Times New Roman" w:cs="Times New Roman"/>
          <w:b/>
          <w:bCs/>
          <w:sz w:val="28"/>
          <w:szCs w:val="28"/>
          <w:lang w:val="ro-RO"/>
        </w:rPr>
      </w:pPr>
      <w:r w:rsidRPr="001E3B33">
        <w:rPr>
          <w:rFonts w:ascii="Times New Roman" w:hAnsi="Times New Roman" w:cs="Times New Roman"/>
          <w:b/>
          <w:bCs/>
          <w:sz w:val="28"/>
          <w:szCs w:val="28"/>
          <w:lang w:val="ro-RO"/>
        </w:rPr>
        <w:t>_________________ - AO</w:t>
      </w: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Default="00DC532E" w:rsidP="00DC532E">
      <w:pPr>
        <w:spacing w:line="240" w:lineRule="auto"/>
        <w:rPr>
          <w:rFonts w:ascii="Times New Roman" w:hAnsi="Times New Roman" w:cs="Times New Roman"/>
          <w:lang w:val="ro-RO"/>
        </w:rPr>
      </w:pPr>
    </w:p>
    <w:p w:rsidR="00DC532E" w:rsidRPr="00DC532E" w:rsidRDefault="00DC532E" w:rsidP="00DC532E">
      <w:pPr>
        <w:spacing w:line="240" w:lineRule="auto"/>
        <w:rPr>
          <w:rFonts w:ascii="Times New Roman" w:hAnsi="Times New Roman" w:cs="Times New Roman"/>
          <w:lang w:val="ro-RO"/>
        </w:rPr>
      </w:pPr>
    </w:p>
    <w:p w:rsidR="00DC532E" w:rsidRDefault="00DC532E" w:rsidP="00DC532E">
      <w:pPr>
        <w:ind w:right="-710"/>
        <w:jc w:val="right"/>
        <w:rPr>
          <w:rFonts w:ascii="Times New Roman" w:hAnsi="Times New Roman" w:cs="Times New Roman"/>
          <w:b/>
          <w:bCs/>
          <w:sz w:val="28"/>
          <w:szCs w:val="28"/>
          <w:lang w:val="ro-RO"/>
        </w:rPr>
      </w:pPr>
      <w:r w:rsidRPr="00E3195F">
        <w:rPr>
          <w:rFonts w:ascii="Times New Roman" w:hAnsi="Times New Roman" w:cs="Times New Roman"/>
          <w:b/>
          <w:bCs/>
          <w:sz w:val="28"/>
          <w:szCs w:val="28"/>
          <w:lang w:val="ro-RO"/>
        </w:rPr>
        <w:lastRenderedPageBreak/>
        <w:t xml:space="preserve">ANEXA </w:t>
      </w:r>
      <w:r>
        <w:rPr>
          <w:rFonts w:ascii="Times New Roman" w:hAnsi="Times New Roman" w:cs="Times New Roman"/>
          <w:b/>
          <w:bCs/>
          <w:sz w:val="28"/>
          <w:szCs w:val="28"/>
          <w:lang w:val="ro-RO"/>
        </w:rPr>
        <w:t>3</w:t>
      </w:r>
    </w:p>
    <w:p w:rsidR="00DC532E" w:rsidRPr="00E957E9" w:rsidRDefault="00BD0B33" w:rsidP="00DC532E">
      <w:pPr>
        <w:spacing w:after="0"/>
        <w:ind w:right="-710"/>
        <w:jc w:val="right"/>
        <w:rPr>
          <w:rFonts w:ascii="Times New Roman" w:hAnsi="Times New Roman" w:cs="Times New Roman"/>
          <w:bCs/>
          <w:sz w:val="28"/>
          <w:szCs w:val="28"/>
          <w:lang w:val="ro-RO"/>
        </w:rPr>
      </w:pPr>
      <w:r>
        <w:rPr>
          <w:rFonts w:ascii="Times New Roman" w:hAnsi="Times New Roman" w:cs="Times New Roman"/>
          <w:bCs/>
          <w:sz w:val="28"/>
          <w:szCs w:val="28"/>
          <w:lang w:val="ro-RO"/>
        </w:rPr>
        <w:t>la D</w:t>
      </w:r>
      <w:r w:rsidR="00DC532E">
        <w:rPr>
          <w:rFonts w:ascii="Times New Roman" w:hAnsi="Times New Roman" w:cs="Times New Roman"/>
          <w:bCs/>
          <w:sz w:val="28"/>
          <w:szCs w:val="28"/>
          <w:lang w:val="ro-RO"/>
        </w:rPr>
        <w:t>ecizia nr. 6</w:t>
      </w:r>
      <w:r w:rsidR="00DC532E" w:rsidRPr="00E957E9">
        <w:rPr>
          <w:rFonts w:ascii="Times New Roman" w:hAnsi="Times New Roman" w:cs="Times New Roman"/>
          <w:bCs/>
          <w:sz w:val="28"/>
          <w:szCs w:val="28"/>
          <w:lang w:val="ro-RO"/>
        </w:rPr>
        <w:t>/________</w:t>
      </w:r>
    </w:p>
    <w:p w:rsidR="00DC532E" w:rsidRDefault="00DC532E" w:rsidP="00DC532E">
      <w:pPr>
        <w:spacing w:after="0"/>
        <w:ind w:right="-710"/>
        <w:jc w:val="right"/>
        <w:rPr>
          <w:rFonts w:ascii="Times New Roman" w:hAnsi="Times New Roman" w:cs="Times New Roman"/>
          <w:bCs/>
          <w:sz w:val="28"/>
          <w:szCs w:val="28"/>
          <w:lang w:val="ro-RO"/>
        </w:rPr>
      </w:pPr>
      <w:r w:rsidRPr="00E957E9">
        <w:rPr>
          <w:rFonts w:ascii="Times New Roman" w:hAnsi="Times New Roman" w:cs="Times New Roman"/>
          <w:bCs/>
          <w:sz w:val="28"/>
          <w:szCs w:val="28"/>
          <w:lang w:val="ro-RO"/>
        </w:rPr>
        <w:t xml:space="preserve">din </w:t>
      </w:r>
      <w:r>
        <w:rPr>
          <w:rFonts w:ascii="Times New Roman" w:hAnsi="Times New Roman" w:cs="Times New Roman"/>
          <w:bCs/>
          <w:sz w:val="28"/>
          <w:szCs w:val="28"/>
          <w:lang w:val="ro-RO"/>
        </w:rPr>
        <w:t>________</w:t>
      </w:r>
      <w:r w:rsidRPr="00E957E9">
        <w:rPr>
          <w:rFonts w:ascii="Times New Roman" w:hAnsi="Times New Roman" w:cs="Times New Roman"/>
          <w:bCs/>
          <w:sz w:val="28"/>
          <w:szCs w:val="28"/>
          <w:lang w:val="ro-RO"/>
        </w:rPr>
        <w:t>202</w:t>
      </w:r>
      <w:r>
        <w:rPr>
          <w:rFonts w:ascii="Times New Roman" w:hAnsi="Times New Roman" w:cs="Times New Roman"/>
          <w:bCs/>
          <w:sz w:val="28"/>
          <w:szCs w:val="28"/>
          <w:lang w:val="ro-RO"/>
        </w:rPr>
        <w:t>1</w:t>
      </w:r>
    </w:p>
    <w:p w:rsidR="00DC532E" w:rsidRDefault="00DC532E" w:rsidP="00DC532E">
      <w:pPr>
        <w:spacing w:after="0"/>
        <w:ind w:right="-710"/>
        <w:jc w:val="right"/>
        <w:rPr>
          <w:rFonts w:ascii="Times New Roman" w:hAnsi="Times New Roman" w:cs="Times New Roman"/>
          <w:bCs/>
          <w:sz w:val="28"/>
          <w:szCs w:val="28"/>
          <w:lang w:val="ro-RO"/>
        </w:rPr>
      </w:pPr>
    </w:p>
    <w:p w:rsidR="00DC532E" w:rsidRPr="00E957E9" w:rsidRDefault="00DC532E" w:rsidP="00DC532E">
      <w:pPr>
        <w:spacing w:after="0"/>
        <w:ind w:right="-710"/>
        <w:rPr>
          <w:rFonts w:ascii="Times New Roman" w:hAnsi="Times New Roman" w:cs="Times New Roman"/>
          <w:bCs/>
          <w:sz w:val="28"/>
          <w:szCs w:val="28"/>
          <w:lang w:val="ro-RO"/>
        </w:rPr>
      </w:pPr>
    </w:p>
    <w:p w:rsidR="00DC532E" w:rsidRPr="00DF5665" w:rsidRDefault="00DC532E" w:rsidP="00DC532E">
      <w:pPr>
        <w:ind w:right="-71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PRINCIPALELE ETAPE ALE IMPLEMENTĂRII PROIECTULUI</w:t>
      </w:r>
    </w:p>
    <w:p w:rsidR="00DC532E" w:rsidRDefault="00DC532E" w:rsidP="00DC532E">
      <w:pPr>
        <w:ind w:left="66" w:right="-710"/>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Martie</w:t>
      </w:r>
    </w:p>
    <w:p w:rsidR="00DC532E" w:rsidRPr="003466DC" w:rsidRDefault="00DC532E" w:rsidP="00DC532E">
      <w:pPr>
        <w:ind w:left="66" w:right="-710"/>
        <w:jc w:val="center"/>
        <w:rPr>
          <w:rFonts w:ascii="Times New Roman" w:hAnsi="Times New Roman" w:cs="Times New Roman"/>
          <w:b/>
          <w:i/>
          <w:iCs/>
          <w:sz w:val="28"/>
          <w:szCs w:val="28"/>
          <w:lang w:val="ro-RO"/>
        </w:rPr>
      </w:pPr>
      <w:r>
        <w:rPr>
          <w:rFonts w:ascii="Times New Roman" w:hAnsi="Times New Roman" w:cs="Times New Roman"/>
          <w:b/>
          <w:i/>
          <w:iCs/>
          <w:sz w:val="28"/>
          <w:szCs w:val="28"/>
          <w:lang w:val="ro-RO"/>
        </w:rPr>
        <w:t>Depunerea proiectelor</w:t>
      </w:r>
    </w:p>
    <w:p w:rsidR="00DC532E" w:rsidRPr="005E4CDF" w:rsidRDefault="00DC532E" w:rsidP="00DC532E">
      <w:pPr>
        <w:pStyle w:val="aa"/>
        <w:numPr>
          <w:ilvl w:val="0"/>
          <w:numId w:val="29"/>
        </w:numPr>
        <w:spacing w:after="160" w:line="259" w:lineRule="auto"/>
        <w:ind w:left="426" w:right="-710"/>
        <w:jc w:val="both"/>
        <w:rPr>
          <w:rFonts w:ascii="Times New Roman" w:hAnsi="Times New Roman" w:cs="Times New Roman"/>
          <w:b/>
          <w:sz w:val="28"/>
          <w:szCs w:val="28"/>
          <w:u w:val="single"/>
          <w:lang w:val="ro-RO"/>
        </w:rPr>
      </w:pPr>
      <w:r>
        <w:rPr>
          <w:rFonts w:ascii="Times New Roman" w:hAnsi="Times New Roman" w:cs="Times New Roman"/>
          <w:bCs/>
          <w:sz w:val="28"/>
          <w:szCs w:val="28"/>
          <w:lang w:val="ro-RO"/>
        </w:rPr>
        <w:t>Informarea cetățenilor prin intermediul paginii WEB, rețelelor de socializare, mass-media despre proiectul „Bugetul civic” în orașul Căușeni. Elaborarea anunțului pentru mass-media (prima decadă a lunii).</w:t>
      </w:r>
    </w:p>
    <w:p w:rsidR="00DC532E" w:rsidRPr="006F1C09" w:rsidRDefault="00DC532E" w:rsidP="00DC532E">
      <w:pPr>
        <w:pStyle w:val="aa"/>
        <w:numPr>
          <w:ilvl w:val="0"/>
          <w:numId w:val="29"/>
        </w:numPr>
        <w:spacing w:after="160" w:line="259" w:lineRule="auto"/>
        <w:ind w:left="426" w:right="-710"/>
        <w:jc w:val="both"/>
        <w:rPr>
          <w:rFonts w:ascii="Times New Roman" w:hAnsi="Times New Roman" w:cs="Times New Roman"/>
          <w:b/>
          <w:sz w:val="28"/>
          <w:szCs w:val="28"/>
          <w:u w:val="single"/>
          <w:lang w:val="ro-RO"/>
        </w:rPr>
      </w:pPr>
      <w:r>
        <w:rPr>
          <w:rFonts w:ascii="Times New Roman" w:hAnsi="Times New Roman" w:cs="Times New Roman"/>
          <w:bCs/>
          <w:sz w:val="28"/>
          <w:szCs w:val="28"/>
          <w:lang w:val="ro-RO"/>
        </w:rPr>
        <w:t xml:space="preserve">Prezentarea proiectelor în termen de 20 zile din momentul anunțului: locuitorii elaborează proiectele și le prezintă în anticamera Primăriei orașului Căușeni pentru a fi înregistrate în Registrul pentru participare la concursul proiectelor </w:t>
      </w:r>
      <w:r w:rsidRPr="00985C16">
        <w:rPr>
          <w:rFonts w:ascii="Times New Roman" w:hAnsi="Times New Roman" w:cs="Times New Roman"/>
          <w:bCs/>
          <w:sz w:val="28"/>
          <w:szCs w:val="28"/>
          <w:lang w:val="ro-RO"/>
        </w:rPr>
        <w:t>„Bugetul civic”</w:t>
      </w:r>
      <w:r>
        <w:rPr>
          <w:rFonts w:ascii="Times New Roman" w:hAnsi="Times New Roman" w:cs="Times New Roman"/>
          <w:bCs/>
          <w:sz w:val="28"/>
          <w:szCs w:val="28"/>
          <w:lang w:val="ro-RO"/>
        </w:rPr>
        <w:t>.</w:t>
      </w:r>
    </w:p>
    <w:p w:rsidR="00DC532E" w:rsidRDefault="00DC532E" w:rsidP="00DC532E">
      <w:pPr>
        <w:pStyle w:val="aa"/>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Proiectele pot fi prezentate de locuitorii urbei care au împlinit vârsta de 16 ani.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Prezentarea proiectelor după data limită indicată în anunțul despre concurs de selectare, nu sunt acceptate.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Cererea de participare la concursul de selectare este întocmit conform Anexei 1 la prezentul Regulament și trebuie să conțină:</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descrierea problemei indicate;</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procesul-verbal al grupului de inițiativă și registrul semnăturilor (Anexa 2); descrierea succintă a proiectului;</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mecanismele și termenii de implementare;</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documentele de proiect (devizul consolidat de cheltuieli) pentru lucrările prevăzute în cadrul proiectului;</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materiale-foto a stării curente a obiectului (doar pentru obiectele existente);</w:t>
      </w:r>
    </w:p>
    <w:p w:rsidR="00DC532E"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contribuția cetățenilor, sponsorilor;</w:t>
      </w:r>
    </w:p>
    <w:p w:rsidR="00DC532E" w:rsidRPr="00D328FC" w:rsidRDefault="00DC532E" w:rsidP="00DC532E">
      <w:pPr>
        <w:pStyle w:val="aa"/>
        <w:numPr>
          <w:ilvl w:val="0"/>
          <w:numId w:val="30"/>
        </w:numPr>
        <w:spacing w:after="160" w:line="259" w:lineRule="auto"/>
        <w:ind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registrul documentelor prezentate.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Nu sunt admise pentru participare în concursul de selectare proiectele în cazul, când nu s-au prezentat setul întreg de documente, prevăzut de acest punct.</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La cerere este anexată lista locuitorilor orașului Căușeni care susțin acest proiect. Orice proiect trebuie să fie susținut minimum de 20 locuitori. Mostra cererii este anexată (se indică numele, prenumele, adresa, telefonul și semnătura).</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Comisia de implementare a proiectului „Bugetul civic” în orașul Căușeni examinează proiectele pentru ca ele să corespundă Criteriilor (pct. 7 al prezentului Regulament).</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Viceprimarul în termen de 3 zile direcționează proiectele prezentate în adresa specialiștilor corespunzători a Primăriei orașului Căușeni pentru a pregăti avizul </w:t>
      </w:r>
      <w:r>
        <w:rPr>
          <w:rFonts w:ascii="Times New Roman" w:hAnsi="Times New Roman" w:cs="Times New Roman"/>
          <w:bCs/>
          <w:sz w:val="28"/>
          <w:szCs w:val="28"/>
          <w:lang w:val="ro-RO"/>
        </w:rPr>
        <w:lastRenderedPageBreak/>
        <w:t>argumentat cu privire la eficiența implimentării proiectului, colaborând cu grupul de lucru de experți creat prin Dispoziția primarului.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Membrii grupului de lucru de experți pregătesc avizele în scris pentru fiecare proiect.</w:t>
      </w:r>
    </w:p>
    <w:p w:rsidR="00DC532E" w:rsidRPr="00E52A41"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Introducerea modificărilor și completărilor în proiect, de asemenea a modificărilor în denumirea proiectului, în buget, sunt posibile doar cu condiția înaintării unei adresări în scris la Comisie (până la etapa selectării proiectelor prin vot direct și nominal de către locuitorii orașului).</w:t>
      </w:r>
    </w:p>
    <w:p w:rsidR="00DC532E" w:rsidRDefault="00DC532E" w:rsidP="00DC532E">
      <w:pPr>
        <w:ind w:left="66" w:right="-710"/>
        <w:jc w:val="center"/>
        <w:rPr>
          <w:rFonts w:ascii="Times New Roman" w:hAnsi="Times New Roman" w:cs="Times New Roman"/>
          <w:b/>
          <w:sz w:val="28"/>
          <w:szCs w:val="28"/>
          <w:u w:val="single"/>
          <w:lang w:val="ro-RO"/>
        </w:rPr>
      </w:pPr>
      <w:bookmarkStart w:id="6" w:name="_Hlk82618354"/>
      <w:r w:rsidRPr="003466DC">
        <w:rPr>
          <w:rFonts w:ascii="Times New Roman" w:hAnsi="Times New Roman" w:cs="Times New Roman"/>
          <w:b/>
          <w:sz w:val="28"/>
          <w:szCs w:val="28"/>
          <w:u w:val="single"/>
          <w:lang w:val="ro-RO"/>
        </w:rPr>
        <w:t>Aprilie</w:t>
      </w:r>
    </w:p>
    <w:p w:rsidR="00DC532E" w:rsidRPr="003466DC" w:rsidRDefault="00DC532E" w:rsidP="00DC532E">
      <w:pPr>
        <w:ind w:left="66" w:right="-710"/>
        <w:jc w:val="center"/>
        <w:rPr>
          <w:rFonts w:ascii="Times New Roman" w:hAnsi="Times New Roman" w:cs="Times New Roman"/>
          <w:b/>
          <w:i/>
          <w:iCs/>
          <w:sz w:val="28"/>
          <w:szCs w:val="28"/>
          <w:lang w:val="ro-RO"/>
        </w:rPr>
      </w:pPr>
      <w:r w:rsidRPr="003466DC">
        <w:rPr>
          <w:rFonts w:ascii="Times New Roman" w:hAnsi="Times New Roman" w:cs="Times New Roman"/>
          <w:b/>
          <w:i/>
          <w:iCs/>
          <w:sz w:val="28"/>
          <w:szCs w:val="28"/>
          <w:lang w:val="ro-RO"/>
        </w:rPr>
        <w:t>Anunțarea rezultatelor de evaluare a proiectelor</w:t>
      </w:r>
    </w:p>
    <w:bookmarkEnd w:id="6"/>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Comisia de implementare a „Bugetului civic” în orașul Căușeni, în comun cu grupul de lucru din experții primăriei, anunță rezultatele preliminare de evaluare a proiectelor după decada lunii.</w:t>
      </w:r>
    </w:p>
    <w:p w:rsidR="00DC532E" w:rsidRPr="00E52A41"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Evaluarea proiectelor se efectuează în conformitate cu condițiile stabilite (după principiul legitimității și eficacității economice, etc.).</w:t>
      </w:r>
    </w:p>
    <w:p w:rsidR="00DC532E" w:rsidRDefault="00DC532E" w:rsidP="00DC532E">
      <w:pPr>
        <w:ind w:left="66" w:right="-710"/>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Mai</w:t>
      </w:r>
    </w:p>
    <w:p w:rsidR="00DC532E" w:rsidRPr="003466DC" w:rsidRDefault="00DC532E" w:rsidP="00DC532E">
      <w:pPr>
        <w:ind w:left="66" w:right="-710"/>
        <w:jc w:val="center"/>
        <w:rPr>
          <w:rFonts w:ascii="Times New Roman" w:hAnsi="Times New Roman" w:cs="Times New Roman"/>
          <w:b/>
          <w:i/>
          <w:iCs/>
          <w:sz w:val="28"/>
          <w:szCs w:val="28"/>
          <w:lang w:val="ro-RO"/>
        </w:rPr>
      </w:pPr>
      <w:r>
        <w:rPr>
          <w:rFonts w:ascii="Times New Roman" w:hAnsi="Times New Roman" w:cs="Times New Roman"/>
          <w:b/>
          <w:i/>
          <w:iCs/>
          <w:sz w:val="28"/>
          <w:szCs w:val="28"/>
          <w:lang w:val="ro-RO"/>
        </w:rPr>
        <w:t>Selectarea proiectelor</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Selectarea proiectelor se face prin votarea secretă a cetățenilor urbei, pentru care se vor crea puncte de votare.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Votarea are loc în formă tradițională în punctul de votare (viceprimarul cu 10 zile înainte de începutul votării elaborează anunțul și îl plasează pe </w:t>
      </w:r>
      <w:bookmarkStart w:id="7" w:name="_Hlk82617870"/>
      <w:r>
        <w:rPr>
          <w:rFonts w:ascii="Times New Roman" w:hAnsi="Times New Roman" w:cs="Times New Roman"/>
          <w:bCs/>
          <w:sz w:val="28"/>
          <w:szCs w:val="28"/>
          <w:lang w:val="ro-RO"/>
        </w:rPr>
        <w:t>pagina WEB</w:t>
      </w:r>
      <w:r w:rsidR="00BE232B">
        <w:fldChar w:fldCharType="begin"/>
      </w:r>
      <w:r w:rsidRPr="00DC532E">
        <w:rPr>
          <w:lang w:val="en-US"/>
        </w:rPr>
        <w:instrText>HYPERLINK "https://primaria.causeni.org/"</w:instrText>
      </w:r>
      <w:r w:rsidR="00BE232B">
        <w:fldChar w:fldCharType="separate"/>
      </w:r>
      <w:r w:rsidRPr="008778D8">
        <w:rPr>
          <w:rStyle w:val="ab"/>
          <w:rFonts w:ascii="Times New Roman" w:hAnsi="Times New Roman" w:cs="Times New Roman"/>
          <w:bCs/>
          <w:sz w:val="28"/>
          <w:szCs w:val="28"/>
          <w:lang w:val="ro-RO"/>
        </w:rPr>
        <w:t>https://primaria.causeni.org/</w:t>
      </w:r>
      <w:r w:rsidR="00BE232B">
        <w:fldChar w:fldCharType="end"/>
      </w:r>
      <w:r>
        <w:rPr>
          <w:rFonts w:ascii="Times New Roman" w:hAnsi="Times New Roman" w:cs="Times New Roman"/>
          <w:bCs/>
          <w:sz w:val="28"/>
          <w:szCs w:val="28"/>
          <w:lang w:val="ro-RO"/>
        </w:rPr>
        <w:t>, rețele de socializare și alte mijloace de informare în masă</w:t>
      </w:r>
      <w:bookmarkEnd w:id="7"/>
      <w:r>
        <w:rPr>
          <w:rFonts w:ascii="Times New Roman" w:hAnsi="Times New Roman" w:cs="Times New Roman"/>
          <w:bCs/>
          <w:sz w:val="28"/>
          <w:szCs w:val="28"/>
          <w:lang w:val="ro-RO"/>
        </w:rPr>
        <w:t>).</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Listele cu adresele punctelor de votare sunt aduse la cunoștință preventiv de către viceprimar prin intermediul </w:t>
      </w:r>
      <w:r w:rsidRPr="00875854">
        <w:rPr>
          <w:rFonts w:ascii="Times New Roman" w:hAnsi="Times New Roman" w:cs="Times New Roman"/>
          <w:bCs/>
          <w:sz w:val="28"/>
          <w:szCs w:val="28"/>
          <w:lang w:val="ro-RO"/>
        </w:rPr>
        <w:t>pagin</w:t>
      </w:r>
      <w:r>
        <w:rPr>
          <w:rFonts w:ascii="Times New Roman" w:hAnsi="Times New Roman" w:cs="Times New Roman"/>
          <w:bCs/>
          <w:sz w:val="28"/>
          <w:szCs w:val="28"/>
          <w:lang w:val="ro-RO"/>
        </w:rPr>
        <w:t>ii</w:t>
      </w:r>
      <w:r w:rsidRPr="00875854">
        <w:rPr>
          <w:rFonts w:ascii="Times New Roman" w:hAnsi="Times New Roman" w:cs="Times New Roman"/>
          <w:bCs/>
          <w:sz w:val="28"/>
          <w:szCs w:val="28"/>
          <w:lang w:val="ro-RO"/>
        </w:rPr>
        <w:t xml:space="preserve"> WEB </w:t>
      </w:r>
      <w:r w:rsidR="00BE232B">
        <w:fldChar w:fldCharType="begin"/>
      </w:r>
      <w:r w:rsidRPr="00DC532E">
        <w:rPr>
          <w:lang w:val="en-US"/>
        </w:rPr>
        <w:instrText>HYPERLINK "https://primaria.causeni.org/"</w:instrText>
      </w:r>
      <w:r w:rsidR="00BE232B">
        <w:fldChar w:fldCharType="separate"/>
      </w:r>
      <w:r w:rsidRPr="008778D8">
        <w:rPr>
          <w:rStyle w:val="ab"/>
          <w:rFonts w:ascii="Times New Roman" w:hAnsi="Times New Roman" w:cs="Times New Roman"/>
          <w:bCs/>
          <w:sz w:val="28"/>
          <w:szCs w:val="28"/>
          <w:lang w:val="ro-RO"/>
        </w:rPr>
        <w:t>https://primaria.causeni.org/</w:t>
      </w:r>
      <w:r w:rsidR="00BE232B">
        <w:fldChar w:fldCharType="end"/>
      </w:r>
      <w:r w:rsidRPr="00875854">
        <w:rPr>
          <w:rFonts w:ascii="Times New Roman" w:hAnsi="Times New Roman" w:cs="Times New Roman"/>
          <w:bCs/>
          <w:sz w:val="28"/>
          <w:szCs w:val="28"/>
          <w:lang w:val="ro-RO"/>
        </w:rPr>
        <w:t>, rețele de socializare și alte mijloace de informare în masă</w:t>
      </w:r>
      <w:r>
        <w:rPr>
          <w:rFonts w:ascii="Times New Roman" w:hAnsi="Times New Roman" w:cs="Times New Roman"/>
          <w:bCs/>
          <w:sz w:val="28"/>
          <w:szCs w:val="28"/>
          <w:lang w:val="ro-RO"/>
        </w:rPr>
        <w:t>.</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Din numărul de proiecte incluse în buletinul de vot locuitorul urbei alege doar un singur proiect.</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Votarea durează 10 zile.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Procedura de votare este monotorizată de către membrii Comisiei de implementare a „Bugetului civic”.</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Comisia numără voturile și întocmește lista proiectelor în conformitate cu voturile acumulate de fiecare proiect în parte.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La selectare privelegiat este proiectul, care acumulează cel mai mare număr de voturi.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În cazul când două sau mai multe proiecte obțin același număr de voturi are loc tragerea la sorți.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Comisia privind „Bugetul civic” prezintă primarului orașului Procesul-Verbal final cu datele proiectului învingător în concurs pentru finanțarea corespunzătoare.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lastRenderedPageBreak/>
        <w:t xml:space="preserve"> Lista finală a proiectelor care au trecut prin procedura de votare de către locuitorii orașului Căușeni este aprobată prin Dispoziția primarului și este plasată pe pagina WEB a primăriei</w:t>
      </w:r>
      <w:r w:rsidR="00BE232B">
        <w:fldChar w:fldCharType="begin"/>
      </w:r>
      <w:r w:rsidRPr="00DC532E">
        <w:rPr>
          <w:lang w:val="en-US"/>
        </w:rPr>
        <w:instrText>HYPERLINK "https://primaria.causeni.org/"</w:instrText>
      </w:r>
      <w:r w:rsidR="00BE232B">
        <w:fldChar w:fldCharType="separate"/>
      </w:r>
      <w:r w:rsidRPr="008778D8">
        <w:rPr>
          <w:rStyle w:val="ab"/>
          <w:rFonts w:ascii="Times New Roman" w:hAnsi="Times New Roman" w:cs="Times New Roman"/>
          <w:bCs/>
          <w:sz w:val="28"/>
          <w:szCs w:val="28"/>
          <w:lang w:val="ro-RO"/>
        </w:rPr>
        <w:t>https://primaria.causeni.org/</w:t>
      </w:r>
      <w:r w:rsidR="00BE232B">
        <w:fldChar w:fldCharType="end"/>
      </w:r>
      <w:r w:rsidRPr="00B05097">
        <w:rPr>
          <w:rFonts w:ascii="Times New Roman" w:hAnsi="Times New Roman" w:cs="Times New Roman"/>
          <w:bCs/>
          <w:sz w:val="28"/>
          <w:szCs w:val="28"/>
          <w:lang w:val="ro-RO"/>
        </w:rPr>
        <w:t>, rețele de socializare și alte mijloace de informare în masă</w:t>
      </w:r>
      <w:r>
        <w:rPr>
          <w:rFonts w:ascii="Times New Roman" w:hAnsi="Times New Roman" w:cs="Times New Roman"/>
          <w:bCs/>
          <w:sz w:val="28"/>
          <w:szCs w:val="28"/>
          <w:lang w:val="ro-RO"/>
        </w:rPr>
        <w:t xml:space="preserve"> (în perioada sfârșitului lunii mai).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În termen de 3 zile calendaristice din momentul adoptării deciziei de către Comisia de concurs, viceprimarul prin intermediul </w:t>
      </w:r>
      <w:r w:rsidRPr="00EF6F72">
        <w:rPr>
          <w:rFonts w:ascii="Times New Roman" w:hAnsi="Times New Roman" w:cs="Times New Roman"/>
          <w:bCs/>
          <w:sz w:val="28"/>
          <w:szCs w:val="28"/>
          <w:lang w:val="ro-RO"/>
        </w:rPr>
        <w:t>pagin</w:t>
      </w:r>
      <w:r>
        <w:rPr>
          <w:rFonts w:ascii="Times New Roman" w:hAnsi="Times New Roman" w:cs="Times New Roman"/>
          <w:bCs/>
          <w:sz w:val="28"/>
          <w:szCs w:val="28"/>
          <w:lang w:val="ro-RO"/>
        </w:rPr>
        <w:t>ii</w:t>
      </w:r>
      <w:r w:rsidRPr="00EF6F72">
        <w:rPr>
          <w:rFonts w:ascii="Times New Roman" w:hAnsi="Times New Roman" w:cs="Times New Roman"/>
          <w:bCs/>
          <w:sz w:val="28"/>
          <w:szCs w:val="28"/>
          <w:lang w:val="ro-RO"/>
        </w:rPr>
        <w:t xml:space="preserve"> WEB</w:t>
      </w:r>
      <w:r>
        <w:rPr>
          <w:rFonts w:ascii="Times New Roman" w:hAnsi="Times New Roman" w:cs="Times New Roman"/>
          <w:bCs/>
          <w:sz w:val="28"/>
          <w:szCs w:val="28"/>
          <w:lang w:val="ro-RO"/>
        </w:rPr>
        <w:t xml:space="preserve"> a primăriei</w:t>
      </w:r>
      <w:r w:rsidR="00BE232B">
        <w:fldChar w:fldCharType="begin"/>
      </w:r>
      <w:r w:rsidRPr="00DC532E">
        <w:rPr>
          <w:lang w:val="en-US"/>
        </w:rPr>
        <w:instrText>HYPERLINK "https://primaria.causeni.org/"</w:instrText>
      </w:r>
      <w:r w:rsidR="00BE232B">
        <w:fldChar w:fldCharType="separate"/>
      </w:r>
      <w:r w:rsidRPr="008778D8">
        <w:rPr>
          <w:rStyle w:val="ab"/>
          <w:rFonts w:ascii="Times New Roman" w:hAnsi="Times New Roman" w:cs="Times New Roman"/>
          <w:bCs/>
          <w:sz w:val="28"/>
          <w:szCs w:val="28"/>
          <w:lang w:val="ro-RO"/>
        </w:rPr>
        <w:t>https://primaria.causeni.org/</w:t>
      </w:r>
      <w:r w:rsidR="00BE232B">
        <w:fldChar w:fldCharType="end"/>
      </w:r>
      <w:r w:rsidRPr="00EF6F72">
        <w:rPr>
          <w:rFonts w:ascii="Times New Roman" w:hAnsi="Times New Roman" w:cs="Times New Roman"/>
          <w:bCs/>
          <w:sz w:val="28"/>
          <w:szCs w:val="28"/>
          <w:lang w:val="ro-RO"/>
        </w:rPr>
        <w:t>, rețele de socializare și alte mijloace de informare în masă</w:t>
      </w:r>
      <w:r>
        <w:rPr>
          <w:rFonts w:ascii="Times New Roman" w:hAnsi="Times New Roman" w:cs="Times New Roman"/>
          <w:bCs/>
          <w:sz w:val="28"/>
          <w:szCs w:val="28"/>
          <w:lang w:val="ro-RO"/>
        </w:rPr>
        <w:t>plasează informația despre totalurile votării locuitorilor urbei pentru selectarea proiectelor.</w:t>
      </w:r>
    </w:p>
    <w:p w:rsidR="00DC532E" w:rsidRDefault="00DC532E" w:rsidP="00DC532E">
      <w:pPr>
        <w:ind w:left="66" w:right="-710"/>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Iunie</w:t>
      </w:r>
    </w:p>
    <w:p w:rsidR="00DC532E" w:rsidRPr="00FB4588" w:rsidRDefault="00DC532E" w:rsidP="00DC532E">
      <w:pPr>
        <w:ind w:left="66" w:right="-710"/>
        <w:jc w:val="center"/>
        <w:rPr>
          <w:rFonts w:ascii="Times New Roman" w:hAnsi="Times New Roman" w:cs="Times New Roman"/>
          <w:b/>
          <w:i/>
          <w:iCs/>
          <w:sz w:val="28"/>
          <w:szCs w:val="28"/>
          <w:lang w:val="ro-RO"/>
        </w:rPr>
      </w:pPr>
      <w:r>
        <w:rPr>
          <w:rFonts w:ascii="Times New Roman" w:hAnsi="Times New Roman" w:cs="Times New Roman"/>
          <w:b/>
          <w:i/>
          <w:iCs/>
          <w:sz w:val="28"/>
          <w:szCs w:val="28"/>
          <w:lang w:val="ro-RO"/>
        </w:rPr>
        <w:t>Implementarea proiectului</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Implementarea proiectului are loc în perioada iunie-noiembrie.</w:t>
      </w:r>
    </w:p>
    <w:p w:rsidR="00DC532E"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Definirea executorilor proiectului se efectuează în conformitate cu legislația Republicii Moldova și alte acte normative în domeniul achizițiilor de mărfuri, lucrări, Legii nr. 131 „Cu privire la achizițiile de stat” din 03.05.2015, Hotărârii Guvernului nr. 665 „Cu privire la aprobarea Regulamentului privind achizițiile de stat de valoare mică” din 27.05.2016.</w:t>
      </w:r>
    </w:p>
    <w:p w:rsidR="00DC532E" w:rsidRPr="00E80ACB" w:rsidRDefault="00DC532E" w:rsidP="00DC532E">
      <w:pPr>
        <w:pStyle w:val="aa"/>
        <w:numPr>
          <w:ilvl w:val="0"/>
          <w:numId w:val="29"/>
        </w:numPr>
        <w:spacing w:after="160" w:line="259" w:lineRule="auto"/>
        <w:ind w:left="426" w:right="-71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 Conform dispoziției primarului orașului Căușeni, răspunderea pentru implementarea proiectului poartă întreprinderea municipală corespunzătoare, specialiștii în domeniu din primăria orașului Căușeni.</w:t>
      </w:r>
    </w:p>
    <w:p w:rsidR="00DC532E" w:rsidRDefault="00DC532E"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Default="00BD0B33" w:rsidP="00DC532E">
      <w:pPr>
        <w:pStyle w:val="a8"/>
        <w:spacing w:line="240" w:lineRule="auto"/>
        <w:jc w:val="center"/>
        <w:rPr>
          <w:rFonts w:ascii="Times New Roman" w:hAnsi="Times New Roman" w:cs="Times New Roman"/>
          <w:i/>
          <w:sz w:val="28"/>
          <w:szCs w:val="28"/>
          <w:lang w:val="ro-RO"/>
        </w:rPr>
      </w:pPr>
    </w:p>
    <w:p w:rsidR="00BD0B33" w:rsidRPr="00DC532E" w:rsidRDefault="00BD0B33" w:rsidP="00BD0B33">
      <w:pPr>
        <w:pStyle w:val="a8"/>
        <w:spacing w:line="240" w:lineRule="auto"/>
        <w:rPr>
          <w:rFonts w:ascii="Times New Roman" w:hAnsi="Times New Roman" w:cs="Times New Roman"/>
          <w:i/>
          <w:sz w:val="28"/>
          <w:szCs w:val="28"/>
          <w:lang w:val="ro-RO"/>
        </w:rPr>
      </w:pPr>
    </w:p>
    <w:p w:rsidR="00DC532E" w:rsidRPr="00BD0B33" w:rsidRDefault="00DC532E" w:rsidP="00DC532E">
      <w:pPr>
        <w:pStyle w:val="a8"/>
        <w:spacing w:line="240" w:lineRule="auto"/>
        <w:jc w:val="center"/>
        <w:rPr>
          <w:rFonts w:ascii="Times New Roman" w:hAnsi="Times New Roman" w:cs="Times New Roman"/>
          <w:b/>
          <w:sz w:val="28"/>
          <w:szCs w:val="28"/>
          <w:lang w:val="ro-RO"/>
        </w:rPr>
      </w:pPr>
      <w:r w:rsidRPr="00BD0B33">
        <w:rPr>
          <w:rFonts w:ascii="Times New Roman" w:hAnsi="Times New Roman" w:cs="Times New Roman"/>
          <w:b/>
          <w:i/>
          <w:sz w:val="28"/>
          <w:szCs w:val="28"/>
          <w:lang w:val="en-US"/>
        </w:rPr>
        <w:lastRenderedPageBreak/>
        <w:t>NOTĂ INFORMATIVĂ</w:t>
      </w:r>
    </w:p>
    <w:p w:rsidR="00DC532E" w:rsidRPr="006617D7" w:rsidRDefault="00DC532E" w:rsidP="00DC532E">
      <w:pPr>
        <w:pStyle w:val="a8"/>
        <w:spacing w:after="0" w:line="240" w:lineRule="auto"/>
        <w:jc w:val="center"/>
        <w:rPr>
          <w:rFonts w:ascii="Times New Roman" w:hAnsi="Times New Roman" w:cs="Times New Roman"/>
          <w:b/>
          <w:sz w:val="28"/>
          <w:szCs w:val="28"/>
          <w:lang w:val="ro-RO"/>
        </w:rPr>
      </w:pPr>
      <w:proofErr w:type="gramStart"/>
      <w:r w:rsidRPr="00B4761F">
        <w:rPr>
          <w:rFonts w:ascii="Times New Roman" w:hAnsi="Times New Roman" w:cs="Times New Roman"/>
          <w:b/>
          <w:sz w:val="28"/>
          <w:szCs w:val="28"/>
          <w:lang w:val="en-US"/>
        </w:rPr>
        <w:t>la</w:t>
      </w:r>
      <w:proofErr w:type="gram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proiectul</w:t>
      </w:r>
      <w:proofErr w:type="spellEnd"/>
      <w:r w:rsidRPr="00B4761F">
        <w:rPr>
          <w:rFonts w:ascii="Times New Roman" w:hAnsi="Times New Roman" w:cs="Times New Roman"/>
          <w:b/>
          <w:sz w:val="28"/>
          <w:szCs w:val="28"/>
          <w:lang w:val="en-US"/>
        </w:rPr>
        <w:t xml:space="preserve"> de </w:t>
      </w:r>
      <w:proofErr w:type="spellStart"/>
      <w:r w:rsidRPr="00B4761F">
        <w:rPr>
          <w:rFonts w:ascii="Times New Roman" w:hAnsi="Times New Roman" w:cs="Times New Roman"/>
          <w:b/>
          <w:sz w:val="28"/>
          <w:szCs w:val="28"/>
          <w:lang w:val="en-US"/>
        </w:rPr>
        <w:t>decizie</w:t>
      </w:r>
      <w:proofErr w:type="spellEnd"/>
      <w:r w:rsidRPr="00B4761F">
        <w:rPr>
          <w:rFonts w:ascii="Times New Roman" w:hAnsi="Times New Roman" w:cs="Times New Roman"/>
          <w:b/>
          <w:sz w:val="28"/>
          <w:szCs w:val="28"/>
          <w:lang w:val="en-US"/>
        </w:rPr>
        <w:t xml:space="preserve"> ,,</w:t>
      </w:r>
      <w:r w:rsidRPr="006617D7">
        <w:rPr>
          <w:rFonts w:ascii="Times New Roman" w:hAnsi="Times New Roman" w:cs="Times New Roman"/>
          <w:b/>
          <w:sz w:val="28"/>
          <w:szCs w:val="28"/>
          <w:lang w:val="ro-RO"/>
        </w:rPr>
        <w:t xml:space="preserve">Cu privire la participarea orașului Căușeni </w:t>
      </w:r>
    </w:p>
    <w:p w:rsidR="00DC532E" w:rsidRPr="006617D7" w:rsidRDefault="00DC532E" w:rsidP="00DC532E">
      <w:pPr>
        <w:pStyle w:val="a8"/>
        <w:spacing w:after="0" w:line="240" w:lineRule="auto"/>
        <w:jc w:val="center"/>
        <w:rPr>
          <w:rFonts w:ascii="Times New Roman" w:hAnsi="Times New Roman" w:cs="Times New Roman"/>
          <w:b/>
          <w:sz w:val="28"/>
          <w:szCs w:val="28"/>
          <w:lang w:val="ro-RO"/>
        </w:rPr>
      </w:pPr>
      <w:r w:rsidRPr="006617D7">
        <w:rPr>
          <w:rFonts w:ascii="Times New Roman" w:hAnsi="Times New Roman" w:cs="Times New Roman"/>
          <w:b/>
          <w:sz w:val="28"/>
          <w:szCs w:val="28"/>
          <w:lang w:val="ro-RO"/>
        </w:rPr>
        <w:t>la constituirea Rețelei Naționale deRevitalizare Urbană din Republica Moldova</w:t>
      </w:r>
      <w:r w:rsidRPr="00B4761F">
        <w:rPr>
          <w:rFonts w:ascii="Times New Roman" w:hAnsi="Times New Roman" w:cs="Times New Roman"/>
          <w:b/>
          <w:sz w:val="28"/>
          <w:szCs w:val="28"/>
          <w:lang w:val="en-US"/>
        </w:rPr>
        <w:t>”</w:t>
      </w:r>
    </w:p>
    <w:p w:rsidR="00DC532E" w:rsidRPr="00B4761F" w:rsidRDefault="00DC532E" w:rsidP="00DC532E">
      <w:pPr>
        <w:autoSpaceDE w:val="0"/>
        <w:autoSpaceDN w:val="0"/>
        <w:adjustRightInd w:val="0"/>
        <w:spacing w:after="0" w:line="360" w:lineRule="auto"/>
        <w:ind w:firstLine="360"/>
        <w:jc w:val="center"/>
        <w:rPr>
          <w:rFonts w:ascii="Times New Roman" w:hAnsi="Times New Roman" w:cs="Times New Roman"/>
          <w:b/>
          <w:sz w:val="28"/>
          <w:szCs w:val="28"/>
          <w:lang w:val="en-US"/>
        </w:rPr>
      </w:pPr>
    </w:p>
    <w:tbl>
      <w:tblPr>
        <w:tblStyle w:val="a9"/>
        <w:tblW w:w="0" w:type="auto"/>
        <w:tblLook w:val="04A0"/>
      </w:tblPr>
      <w:tblGrid>
        <w:gridCol w:w="9571"/>
      </w:tblGrid>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4761F" w:rsidRDefault="00DC532E" w:rsidP="00D42029">
            <w:pPr>
              <w:autoSpaceDE w:val="0"/>
              <w:autoSpaceDN w:val="0"/>
              <w:adjustRightInd w:val="0"/>
              <w:spacing w:line="360" w:lineRule="auto"/>
              <w:rPr>
                <w:rFonts w:ascii="Times New Roman" w:hAnsi="Times New Roman" w:cs="Times New Roman"/>
                <w:b/>
                <w:sz w:val="28"/>
                <w:szCs w:val="28"/>
                <w:lang w:val="en-US"/>
              </w:rPr>
            </w:pPr>
            <w:r w:rsidRPr="00B4761F">
              <w:rPr>
                <w:rFonts w:ascii="Times New Roman" w:hAnsi="Times New Roman" w:cs="Times New Roman"/>
                <w:b/>
                <w:sz w:val="28"/>
                <w:szCs w:val="28"/>
                <w:lang w:val="en-US"/>
              </w:rPr>
              <w:t xml:space="preserve">1.Denumirea </w:t>
            </w:r>
            <w:proofErr w:type="spellStart"/>
            <w:r w:rsidRPr="00B4761F">
              <w:rPr>
                <w:rFonts w:ascii="Times New Roman" w:hAnsi="Times New Roman" w:cs="Times New Roman"/>
                <w:b/>
                <w:sz w:val="28"/>
                <w:szCs w:val="28"/>
                <w:lang w:val="en-US"/>
              </w:rPr>
              <w:t>autoruluiși</w:t>
            </w:r>
            <w:proofErr w:type="spellEnd"/>
            <w:r w:rsidRPr="00B4761F">
              <w:rPr>
                <w:rFonts w:ascii="Times New Roman" w:hAnsi="Times New Roman" w:cs="Times New Roman"/>
                <w:b/>
                <w:sz w:val="28"/>
                <w:szCs w:val="28"/>
                <w:lang w:val="en-US"/>
              </w:rPr>
              <w:t xml:space="preserve">, </w:t>
            </w:r>
            <w:proofErr w:type="spellStart"/>
            <w:r w:rsidRPr="00B4761F">
              <w:rPr>
                <w:rFonts w:ascii="Times New Roman" w:hAnsi="Times New Roman" w:cs="Times New Roman"/>
                <w:b/>
                <w:sz w:val="28"/>
                <w:szCs w:val="28"/>
                <w:lang w:val="en-US"/>
              </w:rPr>
              <w:t>dupăcaz</w:t>
            </w:r>
            <w:proofErr w:type="spellEnd"/>
            <w:r w:rsidRPr="00B4761F">
              <w:rPr>
                <w:rFonts w:ascii="Times New Roman" w:hAnsi="Times New Roman" w:cs="Times New Roman"/>
                <w:b/>
                <w:sz w:val="28"/>
                <w:szCs w:val="28"/>
                <w:lang w:val="en-US"/>
              </w:rPr>
              <w:t xml:space="preserve">, a </w:t>
            </w:r>
            <w:proofErr w:type="spellStart"/>
            <w:r w:rsidRPr="00B4761F">
              <w:rPr>
                <w:rFonts w:ascii="Times New Roman" w:hAnsi="Times New Roman" w:cs="Times New Roman"/>
                <w:b/>
                <w:sz w:val="28"/>
                <w:szCs w:val="28"/>
                <w:lang w:val="en-US"/>
              </w:rPr>
              <w:t>participanților</w:t>
            </w:r>
            <w:proofErr w:type="spellEnd"/>
            <w:r w:rsidRPr="00B4761F">
              <w:rPr>
                <w:rFonts w:ascii="Times New Roman" w:hAnsi="Times New Roman" w:cs="Times New Roman"/>
                <w:b/>
                <w:sz w:val="28"/>
                <w:szCs w:val="28"/>
                <w:lang w:val="en-US"/>
              </w:rPr>
              <w:t xml:space="preserve"> la </w:t>
            </w:r>
            <w:proofErr w:type="spellStart"/>
            <w:r w:rsidRPr="00B4761F">
              <w:rPr>
                <w:rFonts w:ascii="Times New Roman" w:hAnsi="Times New Roman" w:cs="Times New Roman"/>
                <w:b/>
                <w:sz w:val="28"/>
                <w:szCs w:val="28"/>
                <w:lang w:val="en-US"/>
              </w:rPr>
              <w:t>elaborareaproiectului</w:t>
            </w:r>
            <w:proofErr w:type="spellEnd"/>
          </w:p>
        </w:tc>
      </w:tr>
      <w:tr w:rsidR="00DC532E" w:rsidRPr="00BD0B33" w:rsidTr="00D42029">
        <w:trPr>
          <w:trHeight w:val="3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autoSpaceDE w:val="0"/>
              <w:autoSpaceDN w:val="0"/>
              <w:adjustRightInd w:val="0"/>
              <w:spacing w:line="276" w:lineRule="auto"/>
              <w:jc w:val="both"/>
              <w:rPr>
                <w:rFonts w:ascii="Times New Roman" w:hAnsi="Times New Roman" w:cs="Times New Roman"/>
                <w:sz w:val="28"/>
                <w:szCs w:val="28"/>
                <w:lang w:val="en-US"/>
              </w:rPr>
            </w:pPr>
            <w:proofErr w:type="spellStart"/>
            <w:r w:rsidRPr="00BD0B33">
              <w:rPr>
                <w:rFonts w:ascii="Times New Roman" w:hAnsi="Times New Roman" w:cs="Times New Roman"/>
                <w:sz w:val="28"/>
                <w:szCs w:val="28"/>
                <w:lang w:val="en-US"/>
              </w:rPr>
              <w:t>PrimarulorașuluiCăușeni</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AnatolieDonțu</w:t>
            </w:r>
            <w:proofErr w:type="spellEnd"/>
            <w:r w:rsidRPr="00BD0B33">
              <w:rPr>
                <w:rFonts w:ascii="Times New Roman" w:hAnsi="Times New Roman" w:cs="Times New Roman"/>
                <w:sz w:val="28"/>
                <w:szCs w:val="28"/>
                <w:lang w:val="en-US"/>
              </w:rPr>
              <w:t>,</w:t>
            </w:r>
          </w:p>
          <w:p w:rsidR="00DC532E" w:rsidRPr="00BD0B33" w:rsidRDefault="00DC532E" w:rsidP="00D42029">
            <w:pPr>
              <w:autoSpaceDE w:val="0"/>
              <w:autoSpaceDN w:val="0"/>
              <w:adjustRightInd w:val="0"/>
              <w:spacing w:line="276" w:lineRule="auto"/>
              <w:jc w:val="both"/>
              <w:rPr>
                <w:rFonts w:ascii="Times New Roman" w:hAnsi="Times New Roman" w:cs="Times New Roman"/>
                <w:sz w:val="28"/>
                <w:szCs w:val="28"/>
                <w:lang w:val="en-US"/>
              </w:rPr>
            </w:pPr>
            <w:proofErr w:type="spellStart"/>
            <w:r w:rsidRPr="00BD0B33">
              <w:rPr>
                <w:rFonts w:ascii="Times New Roman" w:hAnsi="Times New Roman" w:cs="Times New Roman"/>
                <w:sz w:val="28"/>
                <w:szCs w:val="28"/>
                <w:lang w:val="en-US"/>
              </w:rPr>
              <w:t>SpecialistulprimărieiorașuluiCăușeni</w:t>
            </w:r>
            <w:proofErr w:type="gramStart"/>
            <w:r w:rsidRPr="00BD0B33">
              <w:rPr>
                <w:rFonts w:ascii="Times New Roman" w:hAnsi="Times New Roman" w:cs="Times New Roman"/>
                <w:sz w:val="28"/>
                <w:szCs w:val="28"/>
                <w:lang w:val="en-US"/>
              </w:rPr>
              <w:t>,Igor</w:t>
            </w:r>
            <w:proofErr w:type="spellEnd"/>
            <w:proofErr w:type="gram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Petracov</w:t>
            </w:r>
            <w:proofErr w:type="spellEnd"/>
            <w:r w:rsidRPr="00BD0B33">
              <w:rPr>
                <w:rFonts w:ascii="Times New Roman" w:hAnsi="Times New Roman" w:cs="Times New Roman"/>
                <w:sz w:val="28"/>
                <w:szCs w:val="28"/>
                <w:lang w:val="en-US"/>
              </w:rPr>
              <w:t>.</w:t>
            </w: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lang w:val="en-US"/>
              </w:rPr>
            </w:pPr>
            <w:r w:rsidRPr="00BD0B33">
              <w:rPr>
                <w:rFonts w:ascii="Times New Roman" w:eastAsia="Times New Roman" w:hAnsi="Times New Roman" w:cs="Times New Roman"/>
                <w:b/>
                <w:sz w:val="28"/>
                <w:szCs w:val="28"/>
                <w:lang w:val="en-US"/>
              </w:rPr>
              <w:t xml:space="preserve">2. </w:t>
            </w:r>
            <w:proofErr w:type="spellStart"/>
            <w:r w:rsidRPr="00BD0B33">
              <w:rPr>
                <w:rFonts w:ascii="Times New Roman" w:eastAsia="Times New Roman" w:hAnsi="Times New Roman" w:cs="Times New Roman"/>
                <w:b/>
                <w:sz w:val="28"/>
                <w:szCs w:val="28"/>
                <w:lang w:val="en-US"/>
              </w:rPr>
              <w:t>Condiţiile</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ce</w:t>
            </w:r>
            <w:proofErr w:type="spellEnd"/>
            <w:r w:rsidRPr="00BD0B33">
              <w:rPr>
                <w:rFonts w:ascii="Times New Roman" w:eastAsia="Times New Roman" w:hAnsi="Times New Roman" w:cs="Times New Roman"/>
                <w:b/>
                <w:sz w:val="28"/>
                <w:szCs w:val="28"/>
                <w:lang w:val="en-US"/>
              </w:rPr>
              <w:t xml:space="preserve"> au </w:t>
            </w:r>
            <w:proofErr w:type="spellStart"/>
            <w:r w:rsidRPr="00BD0B33">
              <w:rPr>
                <w:rFonts w:ascii="Times New Roman" w:eastAsia="Times New Roman" w:hAnsi="Times New Roman" w:cs="Times New Roman"/>
                <w:b/>
                <w:sz w:val="28"/>
                <w:szCs w:val="28"/>
                <w:lang w:val="en-US"/>
              </w:rPr>
              <w:t>impus</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elaborarea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proiectului</w:t>
            </w:r>
            <w:proofErr w:type="spellEnd"/>
            <w:r w:rsidRPr="00BD0B33">
              <w:rPr>
                <w:rFonts w:ascii="Times New Roman" w:eastAsia="Times New Roman" w:hAnsi="Times New Roman" w:cs="Times New Roman"/>
                <w:b/>
                <w:sz w:val="28"/>
                <w:szCs w:val="28"/>
                <w:lang w:val="en-US"/>
              </w:rPr>
              <w:t xml:space="preserve"> de act </w:t>
            </w:r>
            <w:proofErr w:type="spellStart"/>
            <w:r w:rsidRPr="00BD0B33">
              <w:rPr>
                <w:rFonts w:ascii="Times New Roman" w:eastAsia="Times New Roman" w:hAnsi="Times New Roman" w:cs="Times New Roman"/>
                <w:b/>
                <w:sz w:val="28"/>
                <w:szCs w:val="28"/>
                <w:lang w:val="en-US"/>
              </w:rPr>
              <w:t>normativ</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şi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finalităţile</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urmărite</w:t>
            </w:r>
            <w:proofErr w:type="spellEnd"/>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532E" w:rsidRPr="00BD0B33" w:rsidRDefault="00DC532E" w:rsidP="00DC532E">
            <w:pPr>
              <w:numPr>
                <w:ilvl w:val="0"/>
                <w:numId w:val="2"/>
              </w:numPr>
              <w:ind w:left="450"/>
              <w:textAlignment w:val="baseline"/>
              <w:rPr>
                <w:rFonts w:ascii="Times New Roman" w:eastAsia="Times New Roman" w:hAnsi="Times New Roman" w:cs="Times New Roman"/>
                <w:color w:val="222222"/>
                <w:sz w:val="28"/>
                <w:szCs w:val="28"/>
                <w:lang w:val="en-US"/>
              </w:rPr>
            </w:pPr>
            <w:r w:rsidRPr="00BD0B33">
              <w:rPr>
                <w:rFonts w:ascii="Times New Roman" w:eastAsia="Times New Roman" w:hAnsi="Times New Roman" w:cs="Times New Roman"/>
                <w:color w:val="222222"/>
                <w:sz w:val="28"/>
                <w:szCs w:val="28"/>
                <w:lang w:val="en-US"/>
              </w:rPr>
              <w:t xml:space="preserve">creştereaeficienţeicheltuielilorbugetareprinimplicareapopulaţieiînprocesul de </w:t>
            </w:r>
            <w:proofErr w:type="spellStart"/>
            <w:r w:rsidRPr="00BD0B33">
              <w:rPr>
                <w:rFonts w:ascii="Times New Roman" w:eastAsia="Times New Roman" w:hAnsi="Times New Roman" w:cs="Times New Roman"/>
                <w:color w:val="222222"/>
                <w:sz w:val="28"/>
                <w:szCs w:val="28"/>
                <w:lang w:val="en-US"/>
              </w:rPr>
              <w:t>luare</w:t>
            </w:r>
            <w:proofErr w:type="spellEnd"/>
            <w:r w:rsidRPr="00BD0B33">
              <w:rPr>
                <w:rFonts w:ascii="Times New Roman" w:eastAsia="Times New Roman" w:hAnsi="Times New Roman" w:cs="Times New Roman"/>
                <w:color w:val="222222"/>
                <w:sz w:val="28"/>
                <w:szCs w:val="28"/>
                <w:lang w:val="en-US"/>
              </w:rPr>
              <w:t xml:space="preserve"> a </w:t>
            </w:r>
            <w:proofErr w:type="spellStart"/>
            <w:r w:rsidRPr="00BD0B33">
              <w:rPr>
                <w:rFonts w:ascii="Times New Roman" w:eastAsia="Times New Roman" w:hAnsi="Times New Roman" w:cs="Times New Roman"/>
                <w:color w:val="222222"/>
                <w:sz w:val="28"/>
                <w:szCs w:val="28"/>
                <w:lang w:val="en-US"/>
              </w:rPr>
              <w:t>deciziilor</w:t>
            </w:r>
            <w:proofErr w:type="spellEnd"/>
            <w:r w:rsidRPr="00BD0B33">
              <w:rPr>
                <w:rFonts w:ascii="Times New Roman" w:eastAsia="Times New Roman" w:hAnsi="Times New Roman" w:cs="Times New Roman"/>
                <w:color w:val="222222"/>
                <w:sz w:val="28"/>
                <w:szCs w:val="28"/>
                <w:lang w:val="en-US"/>
              </w:rPr>
              <w:t xml:space="preserve"> la </w:t>
            </w:r>
            <w:proofErr w:type="spellStart"/>
            <w:r w:rsidRPr="00BD0B33">
              <w:rPr>
                <w:rFonts w:ascii="Times New Roman" w:eastAsia="Times New Roman" w:hAnsi="Times New Roman" w:cs="Times New Roman"/>
                <w:color w:val="222222"/>
                <w:sz w:val="28"/>
                <w:szCs w:val="28"/>
                <w:lang w:val="en-US"/>
              </w:rPr>
              <w:t>nivel</w:t>
            </w:r>
            <w:proofErr w:type="spellEnd"/>
            <w:r w:rsidRPr="00BD0B33">
              <w:rPr>
                <w:rFonts w:ascii="Times New Roman" w:eastAsia="Times New Roman" w:hAnsi="Times New Roman" w:cs="Times New Roman"/>
                <w:color w:val="222222"/>
                <w:sz w:val="28"/>
                <w:szCs w:val="28"/>
                <w:lang w:val="en-US"/>
              </w:rPr>
              <w:t xml:space="preserve"> local </w:t>
            </w:r>
            <w:proofErr w:type="spellStart"/>
            <w:r w:rsidRPr="00BD0B33">
              <w:rPr>
                <w:rFonts w:ascii="Times New Roman" w:eastAsia="Times New Roman" w:hAnsi="Times New Roman" w:cs="Times New Roman"/>
                <w:color w:val="222222"/>
                <w:sz w:val="28"/>
                <w:szCs w:val="28"/>
                <w:lang w:val="en-US"/>
              </w:rPr>
              <w:t>şiconsolidareacontrolului</w:t>
            </w:r>
            <w:proofErr w:type="spellEnd"/>
            <w:r w:rsidRPr="00BD0B33">
              <w:rPr>
                <w:rFonts w:ascii="Times New Roman" w:eastAsia="Times New Roman" w:hAnsi="Times New Roman" w:cs="Times New Roman"/>
                <w:color w:val="222222"/>
                <w:sz w:val="28"/>
                <w:szCs w:val="28"/>
                <w:lang w:val="en-US"/>
              </w:rPr>
              <w:t xml:space="preserve"> public </w:t>
            </w:r>
            <w:proofErr w:type="spellStart"/>
            <w:r w:rsidRPr="00BD0B33">
              <w:rPr>
                <w:rFonts w:ascii="Times New Roman" w:eastAsia="Times New Roman" w:hAnsi="Times New Roman" w:cs="Times New Roman"/>
                <w:color w:val="222222"/>
                <w:sz w:val="28"/>
                <w:szCs w:val="28"/>
                <w:lang w:val="en-US"/>
              </w:rPr>
              <w:t>asupraacţiunilororganeloradministraţieipublice</w:t>
            </w:r>
            <w:proofErr w:type="spellEnd"/>
            <w:r w:rsidRPr="00BD0B33">
              <w:rPr>
                <w:rFonts w:ascii="Times New Roman" w:eastAsia="Times New Roman" w:hAnsi="Times New Roman" w:cs="Times New Roman"/>
                <w:color w:val="222222"/>
                <w:sz w:val="28"/>
                <w:szCs w:val="28"/>
                <w:lang w:val="en-US"/>
              </w:rPr>
              <w:t xml:space="preserve"> locale;</w:t>
            </w:r>
          </w:p>
          <w:p w:rsidR="00DC532E" w:rsidRPr="00BD0B33" w:rsidRDefault="00DC532E" w:rsidP="00DC532E">
            <w:pPr>
              <w:numPr>
                <w:ilvl w:val="0"/>
                <w:numId w:val="2"/>
              </w:numPr>
              <w:ind w:left="450"/>
              <w:textAlignment w:val="baseline"/>
              <w:rPr>
                <w:rFonts w:ascii="Times New Roman" w:eastAsia="Times New Roman" w:hAnsi="Times New Roman" w:cs="Times New Roman"/>
                <w:color w:val="222222"/>
                <w:sz w:val="28"/>
                <w:szCs w:val="28"/>
                <w:lang w:val="en-US"/>
              </w:rPr>
            </w:pPr>
            <w:proofErr w:type="spellStart"/>
            <w:proofErr w:type="gramStart"/>
            <w:r w:rsidRPr="00BD0B33">
              <w:rPr>
                <w:rFonts w:ascii="Times New Roman" w:eastAsia="Times New Roman" w:hAnsi="Times New Roman" w:cs="Times New Roman"/>
                <w:color w:val="222222"/>
                <w:sz w:val="28"/>
                <w:szCs w:val="28"/>
                <w:lang w:val="en-US"/>
              </w:rPr>
              <w:t>particip</w:t>
            </w:r>
            <w:proofErr w:type="spellEnd"/>
            <w:r w:rsidRPr="00BD0B33">
              <w:rPr>
                <w:rFonts w:ascii="Times New Roman" w:eastAsia="Times New Roman" w:hAnsi="Times New Roman" w:cs="Times New Roman"/>
                <w:color w:val="222222"/>
                <w:sz w:val="28"/>
                <w:szCs w:val="28"/>
              </w:rPr>
              <w:t>а</w:t>
            </w:r>
            <w:r w:rsidRPr="00BD0B33">
              <w:rPr>
                <w:rFonts w:ascii="Times New Roman" w:eastAsia="Times New Roman" w:hAnsi="Times New Roman" w:cs="Times New Roman"/>
                <w:color w:val="222222"/>
                <w:sz w:val="28"/>
                <w:szCs w:val="28"/>
                <w:lang w:val="en-US"/>
              </w:rPr>
              <w:t>r</w:t>
            </w:r>
            <w:proofErr w:type="spellStart"/>
            <w:r w:rsidRPr="00BD0B33">
              <w:rPr>
                <w:rFonts w:ascii="Times New Roman" w:eastAsia="Times New Roman" w:hAnsi="Times New Roman" w:cs="Times New Roman"/>
                <w:color w:val="222222"/>
                <w:sz w:val="28"/>
                <w:szCs w:val="28"/>
              </w:rPr>
              <w:t>еа</w:t>
            </w:r>
            <w:proofErr w:type="spellEnd"/>
            <w:proofErr w:type="gramEnd"/>
            <w:r w:rsidRPr="00BD0B33">
              <w:rPr>
                <w:rFonts w:ascii="Times New Roman" w:eastAsia="Times New Roman" w:hAnsi="Times New Roman" w:cs="Times New Roman"/>
                <w:color w:val="222222"/>
                <w:sz w:val="28"/>
                <w:szCs w:val="28"/>
                <w:lang w:val="en-US"/>
              </w:rPr>
              <w:t xml:space="preserve"> a</w:t>
            </w:r>
            <w:r w:rsidRPr="00BD0B33">
              <w:rPr>
                <w:rFonts w:ascii="Times New Roman" w:eastAsia="Times New Roman" w:hAnsi="Times New Roman" w:cs="Times New Roman"/>
                <w:color w:val="222222"/>
                <w:sz w:val="28"/>
                <w:szCs w:val="28"/>
              </w:rPr>
              <w:t>с</w:t>
            </w:r>
            <w:proofErr w:type="spellStart"/>
            <w:r w:rsidRPr="00BD0B33">
              <w:rPr>
                <w:rFonts w:ascii="Times New Roman" w:eastAsia="Times New Roman" w:hAnsi="Times New Roman" w:cs="Times New Roman"/>
                <w:color w:val="222222"/>
                <w:sz w:val="28"/>
                <w:szCs w:val="28"/>
                <w:lang w:val="en-US"/>
              </w:rPr>
              <w:t>tivă</w:t>
            </w:r>
            <w:proofErr w:type="spellEnd"/>
            <w:r w:rsidRPr="00BD0B33">
              <w:rPr>
                <w:rFonts w:ascii="Times New Roman" w:eastAsia="Times New Roman" w:hAnsi="Times New Roman" w:cs="Times New Roman"/>
                <w:color w:val="222222"/>
                <w:sz w:val="28"/>
                <w:szCs w:val="28"/>
                <w:lang w:val="en-US"/>
              </w:rPr>
              <w:t xml:space="preserve"> a </w:t>
            </w:r>
            <w:proofErr w:type="spellStart"/>
            <w:r w:rsidRPr="00BD0B33">
              <w:rPr>
                <w:rFonts w:ascii="Times New Roman" w:eastAsia="Times New Roman" w:hAnsi="Times New Roman" w:cs="Times New Roman"/>
                <w:color w:val="222222"/>
                <w:sz w:val="28"/>
                <w:szCs w:val="28"/>
                <w:lang w:val="en-US"/>
              </w:rPr>
              <w:t>populaţieiorașului</w:t>
            </w:r>
            <w:proofErr w:type="spellEnd"/>
            <w:r w:rsidRPr="00BD0B33">
              <w:rPr>
                <w:rFonts w:ascii="Times New Roman" w:eastAsia="Times New Roman" w:hAnsi="Times New Roman" w:cs="Times New Roman"/>
                <w:color w:val="222222"/>
                <w:sz w:val="28"/>
                <w:szCs w:val="28"/>
                <w:lang w:val="en-US"/>
              </w:rPr>
              <w:t xml:space="preserve"> </w:t>
            </w:r>
            <w:proofErr w:type="spellStart"/>
            <w:r w:rsidRPr="00BD0B33">
              <w:rPr>
                <w:rFonts w:ascii="Times New Roman" w:eastAsia="Times New Roman" w:hAnsi="Times New Roman" w:cs="Times New Roman"/>
                <w:color w:val="222222"/>
                <w:sz w:val="28"/>
                <w:szCs w:val="28"/>
                <w:lang w:val="en-US"/>
              </w:rPr>
              <w:t>înidentificareaşidefinireagradului</w:t>
            </w:r>
            <w:proofErr w:type="spellEnd"/>
            <w:r w:rsidRPr="00BD0B33">
              <w:rPr>
                <w:rFonts w:ascii="Times New Roman" w:eastAsia="Times New Roman" w:hAnsi="Times New Roman" w:cs="Times New Roman"/>
                <w:color w:val="222222"/>
                <w:sz w:val="28"/>
                <w:szCs w:val="28"/>
                <w:lang w:val="en-US"/>
              </w:rPr>
              <w:t xml:space="preserve"> de </w:t>
            </w:r>
            <w:proofErr w:type="spellStart"/>
            <w:r w:rsidRPr="00BD0B33">
              <w:rPr>
                <w:rFonts w:ascii="Times New Roman" w:eastAsia="Times New Roman" w:hAnsi="Times New Roman" w:cs="Times New Roman"/>
                <w:color w:val="222222"/>
                <w:sz w:val="28"/>
                <w:szCs w:val="28"/>
                <w:lang w:val="en-US"/>
              </w:rPr>
              <w:t>prioritate</w:t>
            </w:r>
            <w:proofErr w:type="spellEnd"/>
            <w:r w:rsidRPr="00BD0B33">
              <w:rPr>
                <w:rFonts w:ascii="Times New Roman" w:eastAsia="Times New Roman" w:hAnsi="Times New Roman" w:cs="Times New Roman"/>
                <w:color w:val="222222"/>
                <w:sz w:val="28"/>
                <w:szCs w:val="28"/>
                <w:lang w:val="en-US"/>
              </w:rPr>
              <w:t xml:space="preserve"> a </w:t>
            </w:r>
            <w:proofErr w:type="spellStart"/>
            <w:r w:rsidRPr="00BD0B33">
              <w:rPr>
                <w:rFonts w:ascii="Times New Roman" w:eastAsia="Times New Roman" w:hAnsi="Times New Roman" w:cs="Times New Roman"/>
                <w:color w:val="222222"/>
                <w:sz w:val="28"/>
                <w:szCs w:val="28"/>
                <w:lang w:val="en-US"/>
              </w:rPr>
              <w:t>problemelor</w:t>
            </w:r>
            <w:proofErr w:type="spellEnd"/>
            <w:r w:rsidRPr="00BD0B33">
              <w:rPr>
                <w:rFonts w:ascii="Times New Roman" w:eastAsia="Times New Roman" w:hAnsi="Times New Roman" w:cs="Times New Roman"/>
                <w:color w:val="222222"/>
                <w:sz w:val="28"/>
                <w:szCs w:val="28"/>
                <w:lang w:val="en-US"/>
              </w:rPr>
              <w:t xml:space="preserve"> de </w:t>
            </w:r>
            <w:proofErr w:type="spellStart"/>
            <w:r w:rsidRPr="00BD0B33">
              <w:rPr>
                <w:rFonts w:ascii="Times New Roman" w:eastAsia="Times New Roman" w:hAnsi="Times New Roman" w:cs="Times New Roman"/>
                <w:color w:val="222222"/>
                <w:sz w:val="28"/>
                <w:szCs w:val="28"/>
                <w:lang w:val="en-US"/>
              </w:rPr>
              <w:t>importanţălocală</w:t>
            </w:r>
            <w:proofErr w:type="spellEnd"/>
            <w:r w:rsidRPr="00BD0B33">
              <w:rPr>
                <w:rFonts w:ascii="Times New Roman" w:eastAsia="Times New Roman" w:hAnsi="Times New Roman" w:cs="Times New Roman"/>
                <w:color w:val="222222"/>
                <w:sz w:val="28"/>
                <w:szCs w:val="28"/>
                <w:lang w:val="en-US"/>
              </w:rPr>
              <w:t xml:space="preserve">, </w:t>
            </w:r>
            <w:proofErr w:type="spellStart"/>
            <w:r w:rsidRPr="00BD0B33">
              <w:rPr>
                <w:rFonts w:ascii="Times New Roman" w:eastAsia="Times New Roman" w:hAnsi="Times New Roman" w:cs="Times New Roman"/>
                <w:color w:val="222222"/>
                <w:sz w:val="28"/>
                <w:szCs w:val="28"/>
                <w:lang w:val="en-US"/>
              </w:rPr>
              <w:t>în</w:t>
            </w:r>
            <w:proofErr w:type="spellEnd"/>
            <w:r w:rsidRPr="00BD0B33">
              <w:rPr>
                <w:rFonts w:ascii="Times New Roman" w:eastAsia="Times New Roman" w:hAnsi="Times New Roman" w:cs="Times New Roman"/>
                <w:color w:val="222222"/>
                <w:sz w:val="28"/>
                <w:szCs w:val="28"/>
                <w:lang w:val="en-US"/>
              </w:rPr>
              <w:t xml:space="preserve"> pr</w:t>
            </w:r>
            <w:r w:rsidRPr="00BD0B33">
              <w:rPr>
                <w:rFonts w:ascii="Times New Roman" w:eastAsia="Times New Roman" w:hAnsi="Times New Roman" w:cs="Times New Roman"/>
                <w:color w:val="222222"/>
                <w:sz w:val="28"/>
                <w:szCs w:val="28"/>
              </w:rPr>
              <w:t>е</w:t>
            </w:r>
            <w:proofErr w:type="spellStart"/>
            <w:r w:rsidRPr="00BD0B33">
              <w:rPr>
                <w:rFonts w:ascii="Times New Roman" w:eastAsia="Times New Roman" w:hAnsi="Times New Roman" w:cs="Times New Roman"/>
                <w:color w:val="222222"/>
                <w:sz w:val="28"/>
                <w:szCs w:val="28"/>
                <w:lang w:val="en-US"/>
              </w:rPr>
              <w:t>gătirea</w:t>
            </w:r>
            <w:proofErr w:type="spellEnd"/>
            <w:r w:rsidRPr="00BD0B33">
              <w:rPr>
                <w:rFonts w:ascii="Times New Roman" w:eastAsia="Times New Roman" w:hAnsi="Times New Roman" w:cs="Times New Roman"/>
                <w:color w:val="222222"/>
                <w:sz w:val="28"/>
                <w:szCs w:val="28"/>
                <w:lang w:val="en-US"/>
              </w:rPr>
              <w:t xml:space="preserve">, </w:t>
            </w:r>
            <w:proofErr w:type="spellStart"/>
            <w:r w:rsidRPr="00BD0B33">
              <w:rPr>
                <w:rFonts w:ascii="Times New Roman" w:eastAsia="Times New Roman" w:hAnsi="Times New Roman" w:cs="Times New Roman"/>
                <w:color w:val="222222"/>
                <w:sz w:val="28"/>
                <w:szCs w:val="28"/>
                <w:lang w:val="en-US"/>
              </w:rPr>
              <w:t>implementarea</w:t>
            </w:r>
            <w:proofErr w:type="spellEnd"/>
            <w:r w:rsidRPr="00BD0B33">
              <w:rPr>
                <w:rFonts w:ascii="Times New Roman" w:eastAsia="Times New Roman" w:hAnsi="Times New Roman" w:cs="Times New Roman"/>
                <w:color w:val="222222"/>
                <w:sz w:val="28"/>
                <w:szCs w:val="28"/>
                <w:lang w:val="en-US"/>
              </w:rPr>
              <w:t xml:space="preserve">, controlulcalităţiişiacceptarealucrărilorrealizateîncadrulprogramelor, de </w:t>
            </w:r>
            <w:proofErr w:type="spellStart"/>
            <w:r w:rsidRPr="00BD0B33">
              <w:rPr>
                <w:rFonts w:ascii="Times New Roman" w:eastAsia="Times New Roman" w:hAnsi="Times New Roman" w:cs="Times New Roman"/>
                <w:color w:val="222222"/>
                <w:sz w:val="28"/>
                <w:szCs w:val="28"/>
                <w:lang w:val="en-US"/>
              </w:rPr>
              <w:t>asemeneaînmenţinereaşiasigurareaulterioară</w:t>
            </w:r>
            <w:proofErr w:type="spellEnd"/>
            <w:r w:rsidRPr="00BD0B33">
              <w:rPr>
                <w:rFonts w:ascii="Times New Roman" w:eastAsia="Times New Roman" w:hAnsi="Times New Roman" w:cs="Times New Roman"/>
                <w:color w:val="222222"/>
                <w:sz w:val="28"/>
                <w:szCs w:val="28"/>
                <w:lang w:val="en-US"/>
              </w:rPr>
              <w:t xml:space="preserve"> a </w:t>
            </w:r>
            <w:proofErr w:type="spellStart"/>
            <w:r w:rsidRPr="00BD0B33">
              <w:rPr>
                <w:rFonts w:ascii="Times New Roman" w:eastAsia="Times New Roman" w:hAnsi="Times New Roman" w:cs="Times New Roman"/>
                <w:color w:val="222222"/>
                <w:sz w:val="28"/>
                <w:szCs w:val="28"/>
                <w:lang w:val="en-US"/>
              </w:rPr>
              <w:t>siguranţeiobiectelor</w:t>
            </w:r>
            <w:proofErr w:type="spellEnd"/>
            <w:r w:rsidRPr="00BD0B33">
              <w:rPr>
                <w:rFonts w:ascii="Times New Roman" w:eastAsia="Times New Roman" w:hAnsi="Times New Roman" w:cs="Times New Roman"/>
                <w:color w:val="222222"/>
                <w:sz w:val="28"/>
                <w:szCs w:val="28"/>
                <w:lang w:val="en-US"/>
              </w:rPr>
              <w:t>.</w:t>
            </w:r>
          </w:p>
          <w:p w:rsidR="00DC532E" w:rsidRPr="00BD0B33" w:rsidRDefault="00DC532E" w:rsidP="00D42029">
            <w:pPr>
              <w:jc w:val="both"/>
              <w:rPr>
                <w:rFonts w:ascii="Times New Roman" w:hAnsi="Times New Roman" w:cs="Times New Roman"/>
                <w:sz w:val="28"/>
                <w:szCs w:val="28"/>
                <w:lang w:val="en-US"/>
              </w:rPr>
            </w:pP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lang w:val="en-US"/>
              </w:rPr>
            </w:pPr>
            <w:r w:rsidRPr="00BD0B33">
              <w:rPr>
                <w:rFonts w:ascii="Times New Roman" w:eastAsia="Times New Roman" w:hAnsi="Times New Roman" w:cs="Times New Roman"/>
                <w:b/>
                <w:sz w:val="28"/>
                <w:szCs w:val="28"/>
                <w:lang w:val="en-US"/>
              </w:rPr>
              <w:t xml:space="preserve">3. </w:t>
            </w:r>
            <w:proofErr w:type="spellStart"/>
            <w:r w:rsidRPr="00BD0B33">
              <w:rPr>
                <w:rFonts w:ascii="Times New Roman" w:eastAsia="Times New Roman" w:hAnsi="Times New Roman" w:cs="Times New Roman"/>
                <w:b/>
                <w:sz w:val="28"/>
                <w:szCs w:val="28"/>
                <w:lang w:val="en-US"/>
              </w:rPr>
              <w:t>Descrierea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gradului</w:t>
            </w:r>
            <w:proofErr w:type="spellEnd"/>
            <w:r w:rsidRPr="00BD0B33">
              <w:rPr>
                <w:rFonts w:ascii="Times New Roman" w:eastAsia="Times New Roman" w:hAnsi="Times New Roman" w:cs="Times New Roman"/>
                <w:b/>
                <w:sz w:val="28"/>
                <w:szCs w:val="28"/>
                <w:lang w:val="en-US"/>
              </w:rPr>
              <w:t xml:space="preserve"> de </w:t>
            </w:r>
            <w:proofErr w:type="spellStart"/>
            <w:r w:rsidRPr="00BD0B33">
              <w:rPr>
                <w:rFonts w:ascii="Times New Roman" w:eastAsia="Times New Roman" w:hAnsi="Times New Roman" w:cs="Times New Roman"/>
                <w:b/>
                <w:sz w:val="28"/>
                <w:szCs w:val="28"/>
                <w:lang w:val="en-US"/>
              </w:rPr>
              <w:t>compatibilitate</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pentru</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proiectele</w:t>
            </w:r>
            <w:proofErr w:type="spellEnd"/>
            <w:r w:rsidRPr="00BD0B33">
              <w:rPr>
                <w:rFonts w:ascii="Times New Roman" w:eastAsia="Times New Roman" w:hAnsi="Times New Roman" w:cs="Times New Roman"/>
                <w:b/>
                <w:sz w:val="28"/>
                <w:szCs w:val="28"/>
                <w:lang w:val="en-US"/>
              </w:rPr>
              <w:t xml:space="preserve"> care au ca </w:t>
            </w:r>
            <w:proofErr w:type="spellStart"/>
            <w:r w:rsidRPr="00BD0B33">
              <w:rPr>
                <w:rFonts w:ascii="Times New Roman" w:eastAsia="Times New Roman" w:hAnsi="Times New Roman" w:cs="Times New Roman"/>
                <w:b/>
                <w:sz w:val="28"/>
                <w:szCs w:val="28"/>
                <w:lang w:val="en-US"/>
              </w:rPr>
              <w:t>scop</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armonizarea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legislaţiei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naţionale</w:t>
            </w:r>
            <w:proofErr w:type="spellEnd"/>
            <w:r w:rsidRPr="00BD0B33">
              <w:rPr>
                <w:rFonts w:ascii="Times New Roman" w:eastAsia="Times New Roman" w:hAnsi="Times New Roman" w:cs="Times New Roman"/>
                <w:b/>
                <w:sz w:val="28"/>
                <w:szCs w:val="28"/>
                <w:lang w:val="en-US"/>
              </w:rPr>
              <w:t xml:space="preserve"> cu </w:t>
            </w:r>
            <w:proofErr w:type="spellStart"/>
            <w:r w:rsidRPr="00BD0B33">
              <w:rPr>
                <w:rFonts w:ascii="Times New Roman" w:eastAsia="Times New Roman" w:hAnsi="Times New Roman" w:cs="Times New Roman"/>
                <w:b/>
                <w:sz w:val="28"/>
                <w:szCs w:val="28"/>
                <w:lang w:val="en-US"/>
              </w:rPr>
              <w:t>legislaţia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Uniunii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Europene</w:t>
            </w:r>
            <w:proofErr w:type="spellEnd"/>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sz w:val="28"/>
                <w:szCs w:val="28"/>
              </w:rPr>
            </w:pPr>
            <w:r w:rsidRPr="00BD0B33">
              <w:rPr>
                <w:rFonts w:ascii="Times New Roman" w:hAnsi="Times New Roman" w:cs="Times New Roman"/>
                <w:sz w:val="28"/>
                <w:szCs w:val="28"/>
              </w:rPr>
              <w:t>--------------------</w:t>
            </w: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lang w:val="en-US"/>
              </w:rPr>
            </w:pPr>
            <w:r w:rsidRPr="00BD0B33">
              <w:rPr>
                <w:rFonts w:ascii="Times New Roman" w:eastAsia="Times New Roman" w:hAnsi="Times New Roman" w:cs="Times New Roman"/>
                <w:b/>
                <w:sz w:val="28"/>
                <w:szCs w:val="28"/>
                <w:lang w:val="en-US"/>
              </w:rPr>
              <w:t xml:space="preserve">4. </w:t>
            </w:r>
            <w:proofErr w:type="spellStart"/>
            <w:r w:rsidRPr="00BD0B33">
              <w:rPr>
                <w:rFonts w:ascii="Times New Roman" w:eastAsia="Times New Roman" w:hAnsi="Times New Roman" w:cs="Times New Roman"/>
                <w:b/>
                <w:sz w:val="28"/>
                <w:szCs w:val="28"/>
                <w:lang w:val="en-US"/>
              </w:rPr>
              <w:t>Principalele</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prevederi</w:t>
            </w:r>
            <w:proofErr w:type="spellEnd"/>
            <w:r w:rsidRPr="00BD0B33">
              <w:rPr>
                <w:rFonts w:ascii="Times New Roman" w:eastAsia="Times New Roman" w:hAnsi="Times New Roman" w:cs="Times New Roman"/>
                <w:b/>
                <w:sz w:val="28"/>
                <w:szCs w:val="28"/>
                <w:lang w:val="en-US"/>
              </w:rPr>
              <w:t xml:space="preserve"> ale </w:t>
            </w:r>
            <w:proofErr w:type="spellStart"/>
            <w:r w:rsidRPr="00BD0B33">
              <w:rPr>
                <w:rFonts w:ascii="Times New Roman" w:eastAsia="Times New Roman" w:hAnsi="Times New Roman" w:cs="Times New Roman"/>
                <w:b/>
                <w:sz w:val="28"/>
                <w:szCs w:val="28"/>
                <w:lang w:val="en-US"/>
              </w:rPr>
              <w:t>proiectului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şi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evidenţierea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elementelor</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noi</w:t>
            </w:r>
            <w:proofErr w:type="spellEnd"/>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autoSpaceDE w:val="0"/>
              <w:autoSpaceDN w:val="0"/>
              <w:adjustRightInd w:val="0"/>
              <w:rPr>
                <w:rFonts w:ascii="Times New Roman" w:hAnsi="Times New Roman" w:cs="Times New Roman"/>
                <w:sz w:val="28"/>
                <w:szCs w:val="28"/>
                <w:lang w:val="en-US"/>
              </w:rPr>
            </w:pPr>
          </w:p>
        </w:tc>
      </w:tr>
      <w:tr w:rsidR="00DC532E" w:rsidRPr="00747911" w:rsidTr="00D42029">
        <w:trPr>
          <w:trHeight w:val="1513"/>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C532E" w:rsidRPr="00BD0B33" w:rsidRDefault="00DC532E" w:rsidP="00D42029">
            <w:pPr>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În conformitate cu prevederile art. 3, lit. a), h) din Legea privind descentralizarea administrativă nr. 436 – XVI din 28.12.2006, în temeiul art. 14 (1), (2), lit. z1), 20 (5) din Legea privind administrația publică locală nr. 436 – XVI din 28.12.2006, Consiliul orășenesc Căușeni, DECIDE:</w:t>
            </w:r>
          </w:p>
        </w:tc>
      </w:tr>
      <w:tr w:rsidR="00DC532E" w:rsidRPr="00BD0B33" w:rsidTr="00D42029">
        <w:trPr>
          <w:trHeight w:val="335"/>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DC532E" w:rsidRPr="00BD0B33" w:rsidRDefault="00DC532E" w:rsidP="00D42029">
            <w:pPr>
              <w:tabs>
                <w:tab w:val="left" w:pos="884"/>
                <w:tab w:val="left" w:pos="1196"/>
              </w:tabs>
              <w:rPr>
                <w:rFonts w:ascii="Times New Roman" w:hAnsi="Times New Roman" w:cs="Times New Roman"/>
                <w:sz w:val="28"/>
                <w:szCs w:val="28"/>
                <w:lang w:val="ro-RO"/>
              </w:rPr>
            </w:pPr>
            <w:r w:rsidRPr="00BD0B33">
              <w:rPr>
                <w:rFonts w:ascii="Times New Roman" w:eastAsia="Times New Roman" w:hAnsi="Times New Roman" w:cs="Times New Roman"/>
                <w:b/>
                <w:sz w:val="28"/>
                <w:szCs w:val="28"/>
              </w:rPr>
              <w:t xml:space="preserve">5. </w:t>
            </w:r>
            <w:proofErr w:type="spellStart"/>
            <w:r w:rsidRPr="00BD0B33">
              <w:rPr>
                <w:rFonts w:ascii="Times New Roman" w:eastAsia="Times New Roman" w:hAnsi="Times New Roman" w:cs="Times New Roman"/>
                <w:b/>
                <w:sz w:val="28"/>
                <w:szCs w:val="28"/>
              </w:rPr>
              <w:t>Fundamentarea</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economico-financiară</w:t>
            </w:r>
            <w:proofErr w:type="spellEnd"/>
          </w:p>
        </w:tc>
      </w:tr>
      <w:tr w:rsidR="00DC532E" w:rsidRPr="00BD0B33" w:rsidTr="00D42029">
        <w:trPr>
          <w:trHeight w:val="112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Style w:val="a9"/>
              <w:tblW w:w="12264" w:type="dxa"/>
              <w:tblLook w:val="04A0"/>
            </w:tblPr>
            <w:tblGrid>
              <w:gridCol w:w="9464"/>
              <w:gridCol w:w="1559"/>
              <w:gridCol w:w="1241"/>
            </w:tblGrid>
            <w:tr w:rsidR="00DC532E" w:rsidRPr="00BD0B33" w:rsidTr="00D42029">
              <w:trPr>
                <w:trHeight w:val="61"/>
              </w:trPr>
              <w:tc>
                <w:tcPr>
                  <w:tcW w:w="9464" w:type="dxa"/>
                  <w:tcBorders>
                    <w:top w:val="nil"/>
                    <w:left w:val="nil"/>
                    <w:bottom w:val="nil"/>
                    <w:right w:val="nil"/>
                  </w:tcBorders>
                </w:tcPr>
                <w:p w:rsidR="00DC532E" w:rsidRPr="00BD0B33" w:rsidRDefault="00DC532E" w:rsidP="00D42029">
                  <w:pPr>
                    <w:ind w:right="-29"/>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1. Se aprobă Regulamentul privind mecanismul de implementare a proiectului ”Bugetul civic în or. Căușeni” conform anexei nr. 1, parte integrantă a prezentei decizii.</w:t>
                  </w:r>
                </w:p>
                <w:p w:rsidR="00DC532E" w:rsidRPr="00BD0B33" w:rsidRDefault="00DC532E" w:rsidP="00D42029">
                  <w:pPr>
                    <w:ind w:right="-29"/>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2. Se aprobă componența comisiei pentru implementarea proiectului ”Bugetul civic în or. Căușeni” conform anexei nr. 2, parte integrantă a prezentei decizii.</w:t>
                  </w:r>
                </w:p>
                <w:p w:rsidR="00DC532E" w:rsidRPr="00BD0B33" w:rsidRDefault="00DC532E" w:rsidP="00D42029">
                  <w:pPr>
                    <w:ind w:right="-29"/>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3.  Se aprobă principalele etape ale implementării proiectului ”Bugetul civic în or. Căușeni” pentru anul 2022, conform anexei nr. 3, parte integrantă a prezentei decizii.</w:t>
                  </w:r>
                </w:p>
                <w:p w:rsidR="00DC532E" w:rsidRPr="00BD0B33" w:rsidRDefault="00DC532E" w:rsidP="00D42029">
                  <w:pPr>
                    <w:ind w:right="-29"/>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4. Se desemnează primarul or. Căușeni responsabil de controlul și buna implementare a prezentei decizii.</w:t>
                  </w:r>
                </w:p>
                <w:p w:rsidR="00DC532E" w:rsidRPr="00BD0B33" w:rsidRDefault="00DC532E" w:rsidP="00D42029">
                  <w:pPr>
                    <w:ind w:right="-29"/>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5.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DC532E" w:rsidRPr="00BD0B33" w:rsidRDefault="00DC532E" w:rsidP="00D42029">
                  <w:pPr>
                    <w:jc w:val="both"/>
                    <w:rPr>
                      <w:rFonts w:ascii="Times New Roman" w:hAnsi="Times New Roman" w:cs="Times New Roman"/>
                      <w:sz w:val="28"/>
                      <w:szCs w:val="28"/>
                      <w:lang w:val="ro-RO"/>
                    </w:rPr>
                  </w:pPr>
                  <w:r w:rsidRPr="00BD0B33">
                    <w:rPr>
                      <w:rFonts w:ascii="Times New Roman" w:hAnsi="Times New Roman" w:cs="Times New Roman"/>
                      <w:sz w:val="28"/>
                      <w:szCs w:val="28"/>
                      <w:lang w:val="ro-RO"/>
                    </w:rPr>
                    <w:t xml:space="preserve">În cazul dezacordului cu răspunsul la cererea prealabilă poate fi contestată, în </w:t>
                  </w:r>
                  <w:r w:rsidRPr="00BD0B33">
                    <w:rPr>
                      <w:rFonts w:ascii="Times New Roman" w:hAnsi="Times New Roman" w:cs="Times New Roman"/>
                      <w:sz w:val="28"/>
                      <w:szCs w:val="28"/>
                      <w:lang w:val="ro-RO"/>
                    </w:rPr>
                    <w:lastRenderedPageBreak/>
                    <w:t xml:space="preserve">termen de 30 zile de la data comunicării, la Judecătoria Căușeni, sediul central, pe adresa: or. Căușeni, str. Ștefan cel Mare și Sfânt, nr. 86.  </w:t>
                  </w:r>
                </w:p>
              </w:tc>
              <w:tc>
                <w:tcPr>
                  <w:tcW w:w="1559" w:type="dxa"/>
                  <w:tcBorders>
                    <w:top w:val="nil"/>
                    <w:left w:val="nil"/>
                    <w:bottom w:val="nil"/>
                    <w:right w:val="nil"/>
                  </w:tcBorders>
                </w:tcPr>
                <w:p w:rsidR="00DC532E" w:rsidRPr="00BD0B33" w:rsidRDefault="00DC532E" w:rsidP="00D42029">
                  <w:pPr>
                    <w:autoSpaceDE w:val="0"/>
                    <w:autoSpaceDN w:val="0"/>
                    <w:adjustRightInd w:val="0"/>
                    <w:rPr>
                      <w:rFonts w:ascii="Times New Roman" w:hAnsi="Times New Roman" w:cs="Times New Roman"/>
                      <w:sz w:val="28"/>
                      <w:szCs w:val="28"/>
                      <w:lang w:val="ro-RO"/>
                    </w:rPr>
                  </w:pPr>
                </w:p>
              </w:tc>
              <w:tc>
                <w:tcPr>
                  <w:tcW w:w="1241" w:type="dxa"/>
                  <w:tcBorders>
                    <w:top w:val="nil"/>
                    <w:left w:val="nil"/>
                    <w:bottom w:val="nil"/>
                    <w:right w:val="nil"/>
                  </w:tcBorders>
                </w:tcPr>
                <w:p w:rsidR="00DC532E" w:rsidRPr="00BD0B33" w:rsidRDefault="00DC532E" w:rsidP="00D42029">
                  <w:pPr>
                    <w:autoSpaceDE w:val="0"/>
                    <w:autoSpaceDN w:val="0"/>
                    <w:adjustRightInd w:val="0"/>
                    <w:rPr>
                      <w:rFonts w:ascii="Times New Roman" w:hAnsi="Times New Roman" w:cs="Times New Roman"/>
                      <w:sz w:val="28"/>
                      <w:szCs w:val="28"/>
                      <w:lang w:val="ro-RO"/>
                    </w:rPr>
                  </w:pPr>
                </w:p>
              </w:tc>
            </w:tr>
          </w:tbl>
          <w:p w:rsidR="00DC532E" w:rsidRPr="00BD0B33" w:rsidRDefault="00DC532E" w:rsidP="00D42029">
            <w:pPr>
              <w:autoSpaceDE w:val="0"/>
              <w:autoSpaceDN w:val="0"/>
              <w:adjustRightInd w:val="0"/>
              <w:rPr>
                <w:rFonts w:ascii="Times New Roman" w:eastAsia="Times New Roman" w:hAnsi="Times New Roman" w:cs="Times New Roman"/>
                <w:sz w:val="28"/>
                <w:szCs w:val="28"/>
                <w:lang w:val="ro-RO"/>
              </w:rPr>
            </w:pP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lang w:val="en-US"/>
              </w:rPr>
            </w:pPr>
            <w:r w:rsidRPr="00BD0B33">
              <w:rPr>
                <w:rFonts w:ascii="Times New Roman" w:eastAsia="Times New Roman" w:hAnsi="Times New Roman" w:cs="Times New Roman"/>
                <w:b/>
                <w:sz w:val="28"/>
                <w:szCs w:val="28"/>
                <w:lang w:val="en-US"/>
              </w:rPr>
              <w:lastRenderedPageBreak/>
              <w:t xml:space="preserve">6. </w:t>
            </w:r>
            <w:proofErr w:type="spellStart"/>
            <w:r w:rsidRPr="00BD0B33">
              <w:rPr>
                <w:rFonts w:ascii="Times New Roman" w:eastAsia="Times New Roman" w:hAnsi="Times New Roman" w:cs="Times New Roman"/>
                <w:b/>
                <w:sz w:val="28"/>
                <w:szCs w:val="28"/>
                <w:lang w:val="en-US"/>
              </w:rPr>
              <w:t>Modul</w:t>
            </w:r>
            <w:proofErr w:type="spellEnd"/>
            <w:r w:rsidRPr="00BD0B33">
              <w:rPr>
                <w:rFonts w:ascii="Times New Roman" w:eastAsia="Times New Roman" w:hAnsi="Times New Roman" w:cs="Times New Roman"/>
                <w:b/>
                <w:sz w:val="28"/>
                <w:szCs w:val="28"/>
                <w:lang w:val="en-US"/>
              </w:rPr>
              <w:t xml:space="preserve"> de </w:t>
            </w:r>
            <w:proofErr w:type="spellStart"/>
            <w:r w:rsidRPr="00BD0B33">
              <w:rPr>
                <w:rFonts w:ascii="Times New Roman" w:eastAsia="Times New Roman" w:hAnsi="Times New Roman" w:cs="Times New Roman"/>
                <w:b/>
                <w:sz w:val="28"/>
                <w:szCs w:val="28"/>
                <w:lang w:val="en-US"/>
              </w:rPr>
              <w:t>încorporare</w:t>
            </w:r>
            <w:proofErr w:type="spellEnd"/>
            <w:r w:rsidRPr="00BD0B33">
              <w:rPr>
                <w:rFonts w:ascii="Times New Roman" w:eastAsia="Times New Roman" w:hAnsi="Times New Roman" w:cs="Times New Roman"/>
                <w:b/>
                <w:sz w:val="28"/>
                <w:szCs w:val="28"/>
                <w:lang w:val="en-US"/>
              </w:rPr>
              <w:t xml:space="preserve"> a </w:t>
            </w:r>
            <w:proofErr w:type="spellStart"/>
            <w:r w:rsidRPr="00BD0B33">
              <w:rPr>
                <w:rFonts w:ascii="Times New Roman" w:eastAsia="Times New Roman" w:hAnsi="Times New Roman" w:cs="Times New Roman"/>
                <w:b/>
                <w:sz w:val="28"/>
                <w:szCs w:val="28"/>
                <w:lang w:val="en-US"/>
              </w:rPr>
              <w:t>actului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în</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cadrul</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normativ</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în</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vigoare</w:t>
            </w:r>
            <w:proofErr w:type="spellEnd"/>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532E" w:rsidRPr="00BD0B33" w:rsidRDefault="00DC532E" w:rsidP="00D42029">
            <w:pPr>
              <w:autoSpaceDE w:val="0"/>
              <w:autoSpaceDN w:val="0"/>
              <w:adjustRightInd w:val="0"/>
              <w:rPr>
                <w:rFonts w:ascii="Times New Roman" w:hAnsi="Times New Roman" w:cs="Times New Roman"/>
                <w:sz w:val="28"/>
                <w:szCs w:val="28"/>
                <w:lang w:val="en-US"/>
              </w:rPr>
            </w:pPr>
          </w:p>
          <w:p w:rsidR="00DC532E" w:rsidRPr="00BD0B33" w:rsidRDefault="00DC532E" w:rsidP="00D42029">
            <w:pPr>
              <w:autoSpaceDE w:val="0"/>
              <w:autoSpaceDN w:val="0"/>
              <w:adjustRightInd w:val="0"/>
              <w:rPr>
                <w:rFonts w:ascii="Times New Roman" w:eastAsia="Times New Roman" w:hAnsi="Times New Roman" w:cs="Times New Roman"/>
                <w:sz w:val="28"/>
                <w:szCs w:val="28"/>
                <w:lang w:val="en-US"/>
              </w:rPr>
            </w:pP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lang w:val="en-US"/>
              </w:rPr>
            </w:pPr>
            <w:r w:rsidRPr="00BD0B33">
              <w:rPr>
                <w:rFonts w:ascii="Times New Roman" w:eastAsia="Times New Roman" w:hAnsi="Times New Roman" w:cs="Times New Roman"/>
                <w:b/>
                <w:sz w:val="28"/>
                <w:szCs w:val="28"/>
                <w:lang w:val="en-US"/>
              </w:rPr>
              <w:t xml:space="preserve">7. </w:t>
            </w:r>
            <w:proofErr w:type="spellStart"/>
            <w:r w:rsidRPr="00BD0B33">
              <w:rPr>
                <w:rFonts w:ascii="Times New Roman" w:eastAsia="Times New Roman" w:hAnsi="Times New Roman" w:cs="Times New Roman"/>
                <w:b/>
                <w:sz w:val="28"/>
                <w:szCs w:val="28"/>
                <w:lang w:val="en-US"/>
              </w:rPr>
              <w:t>Avizarea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şi</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consultarea</w:t>
            </w:r>
            <w:proofErr w:type="spellEnd"/>
            <w:r w:rsidRPr="00BD0B33">
              <w:rPr>
                <w:rFonts w:ascii="Times New Roman" w:eastAsia="Times New Roman" w:hAnsi="Times New Roman" w:cs="Times New Roman"/>
                <w:b/>
                <w:sz w:val="28"/>
                <w:szCs w:val="28"/>
                <w:lang w:val="en-US"/>
              </w:rPr>
              <w:t xml:space="preserve"> </w:t>
            </w:r>
            <w:proofErr w:type="spellStart"/>
            <w:r w:rsidRPr="00BD0B33">
              <w:rPr>
                <w:rFonts w:ascii="Times New Roman" w:eastAsia="Times New Roman" w:hAnsi="Times New Roman" w:cs="Times New Roman"/>
                <w:b/>
                <w:sz w:val="28"/>
                <w:szCs w:val="28"/>
                <w:lang w:val="en-US"/>
              </w:rPr>
              <w:t>publică</w:t>
            </w:r>
            <w:proofErr w:type="spellEnd"/>
            <w:r w:rsidRPr="00BD0B33">
              <w:rPr>
                <w:rFonts w:ascii="Times New Roman" w:eastAsia="Times New Roman" w:hAnsi="Times New Roman" w:cs="Times New Roman"/>
                <w:b/>
                <w:sz w:val="28"/>
                <w:szCs w:val="28"/>
                <w:lang w:val="en-US"/>
              </w:rPr>
              <w:t xml:space="preserve"> a </w:t>
            </w:r>
            <w:proofErr w:type="spellStart"/>
            <w:r w:rsidRPr="00BD0B33">
              <w:rPr>
                <w:rFonts w:ascii="Times New Roman" w:eastAsia="Times New Roman" w:hAnsi="Times New Roman" w:cs="Times New Roman"/>
                <w:b/>
                <w:sz w:val="28"/>
                <w:szCs w:val="28"/>
                <w:lang w:val="en-US"/>
              </w:rPr>
              <w:t>proiectului</w:t>
            </w:r>
            <w:proofErr w:type="spellEnd"/>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autoSpaceDE w:val="0"/>
              <w:autoSpaceDN w:val="0"/>
              <w:adjustRightInd w:val="0"/>
              <w:jc w:val="both"/>
              <w:rPr>
                <w:rFonts w:ascii="Times New Roman" w:hAnsi="Times New Roman" w:cs="Times New Roman"/>
                <w:sz w:val="28"/>
                <w:szCs w:val="28"/>
                <w:lang w:val="en-US"/>
              </w:rPr>
            </w:pPr>
            <w:proofErr w:type="spellStart"/>
            <w:r w:rsidRPr="00BD0B33">
              <w:rPr>
                <w:rFonts w:ascii="Times New Roman" w:hAnsi="Times New Roman" w:cs="Times New Roman"/>
                <w:sz w:val="28"/>
                <w:szCs w:val="28"/>
                <w:lang w:val="en-US"/>
              </w:rPr>
              <w:t>ÎnscopulrespectăriiprevederilorLegii</w:t>
            </w:r>
            <w:proofErr w:type="spellEnd"/>
            <w:r w:rsidRPr="00BD0B33">
              <w:rPr>
                <w:rFonts w:ascii="Times New Roman" w:hAnsi="Times New Roman" w:cs="Times New Roman"/>
                <w:sz w:val="28"/>
                <w:szCs w:val="28"/>
                <w:lang w:val="en-US"/>
              </w:rPr>
              <w:t xml:space="preserve"> nr.239/2008 </w:t>
            </w:r>
            <w:proofErr w:type="spellStart"/>
            <w:r w:rsidRPr="00BD0B33">
              <w:rPr>
                <w:rFonts w:ascii="Times New Roman" w:hAnsi="Times New Roman" w:cs="Times New Roman"/>
                <w:sz w:val="28"/>
                <w:szCs w:val="28"/>
                <w:lang w:val="en-US"/>
              </w:rPr>
              <w:t>privindtransparențaînprocesuldecizional</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proiectul</w:t>
            </w:r>
            <w:proofErr w:type="spellEnd"/>
            <w:r w:rsidRPr="00BD0B33">
              <w:rPr>
                <w:rFonts w:ascii="Times New Roman" w:hAnsi="Times New Roman" w:cs="Times New Roman"/>
                <w:sz w:val="28"/>
                <w:szCs w:val="28"/>
                <w:lang w:val="en-US"/>
              </w:rPr>
              <w:t xml:space="preserve"> de </w:t>
            </w:r>
            <w:proofErr w:type="spellStart"/>
            <w:r w:rsidRPr="00BD0B33">
              <w:rPr>
                <w:rFonts w:ascii="Times New Roman" w:hAnsi="Times New Roman" w:cs="Times New Roman"/>
                <w:sz w:val="28"/>
                <w:szCs w:val="28"/>
                <w:lang w:val="en-US"/>
              </w:rPr>
              <w:t>decizie„Cu</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privireaparticipării</w:t>
            </w:r>
            <w:proofErr w:type="spellEnd"/>
            <w:r w:rsidRPr="00BD0B33">
              <w:rPr>
                <w:rFonts w:ascii="Times New Roman" w:hAnsi="Times New Roman" w:cs="Times New Roman"/>
                <w:sz w:val="28"/>
                <w:szCs w:val="28"/>
                <w:lang w:val="en-US"/>
              </w:rPr>
              <w:t xml:space="preserve"> la </w:t>
            </w:r>
            <w:proofErr w:type="spellStart"/>
            <w:r w:rsidRPr="00BD0B33">
              <w:rPr>
                <w:rFonts w:ascii="Times New Roman" w:hAnsi="Times New Roman" w:cs="Times New Roman"/>
                <w:sz w:val="28"/>
                <w:szCs w:val="28"/>
                <w:lang w:val="en-US"/>
              </w:rPr>
              <w:t>constituireaRețeleiNaționale</w:t>
            </w:r>
            <w:proofErr w:type="spellEnd"/>
            <w:r w:rsidRPr="00BD0B33">
              <w:rPr>
                <w:rFonts w:ascii="Times New Roman" w:hAnsi="Times New Roman" w:cs="Times New Roman"/>
                <w:sz w:val="28"/>
                <w:szCs w:val="28"/>
                <w:lang w:val="en-US"/>
              </w:rPr>
              <w:t xml:space="preserve"> de </w:t>
            </w:r>
            <w:proofErr w:type="spellStart"/>
            <w:r w:rsidRPr="00BD0B33">
              <w:rPr>
                <w:rFonts w:ascii="Times New Roman" w:hAnsi="Times New Roman" w:cs="Times New Roman"/>
                <w:sz w:val="28"/>
                <w:szCs w:val="28"/>
                <w:lang w:val="en-US"/>
              </w:rPr>
              <w:t>RevitalizareUrbană</w:t>
            </w:r>
            <w:proofErr w:type="spellEnd"/>
            <w:r w:rsidRPr="00BD0B33">
              <w:rPr>
                <w:rFonts w:ascii="Times New Roman" w:hAnsi="Times New Roman" w:cs="Times New Roman"/>
                <w:sz w:val="28"/>
                <w:szCs w:val="28"/>
                <w:lang w:val="en-US"/>
              </w:rPr>
              <w:t xml:space="preserve"> din </w:t>
            </w:r>
            <w:proofErr w:type="spellStart"/>
            <w:r w:rsidRPr="00BD0B33">
              <w:rPr>
                <w:rFonts w:ascii="Times New Roman" w:hAnsi="Times New Roman" w:cs="Times New Roman"/>
                <w:sz w:val="28"/>
                <w:szCs w:val="28"/>
                <w:lang w:val="en-US"/>
              </w:rPr>
              <w:t>Republica</w:t>
            </w:r>
            <w:proofErr w:type="spellEnd"/>
            <w:r w:rsidRPr="00BD0B33">
              <w:rPr>
                <w:rFonts w:ascii="Times New Roman" w:hAnsi="Times New Roman" w:cs="Times New Roman"/>
                <w:sz w:val="28"/>
                <w:szCs w:val="28"/>
                <w:lang w:val="en-US"/>
              </w:rPr>
              <w:t xml:space="preserve"> Moldova” </w:t>
            </w:r>
            <w:proofErr w:type="spellStart"/>
            <w:r w:rsidRPr="00BD0B33">
              <w:rPr>
                <w:rFonts w:ascii="Times New Roman" w:hAnsi="Times New Roman" w:cs="Times New Roman"/>
                <w:sz w:val="28"/>
                <w:szCs w:val="28"/>
                <w:lang w:val="en-US"/>
              </w:rPr>
              <w:t>esteplasat</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pe</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pagina</w:t>
            </w:r>
            <w:proofErr w:type="spellEnd"/>
            <w:r w:rsidRPr="00BD0B33">
              <w:rPr>
                <w:rFonts w:ascii="Times New Roman" w:hAnsi="Times New Roman" w:cs="Times New Roman"/>
                <w:sz w:val="28"/>
                <w:szCs w:val="28"/>
                <w:lang w:val="en-US"/>
              </w:rPr>
              <w:t xml:space="preserve"> web </w:t>
            </w:r>
            <w:proofErr w:type="spellStart"/>
            <w:r w:rsidRPr="00BD0B33">
              <w:rPr>
                <w:rFonts w:ascii="Times New Roman" w:hAnsi="Times New Roman" w:cs="Times New Roman"/>
                <w:sz w:val="28"/>
                <w:szCs w:val="28"/>
                <w:lang w:val="en-US"/>
              </w:rPr>
              <w:t>oficială</w:t>
            </w:r>
            <w:proofErr w:type="spellEnd"/>
            <w:r w:rsidRPr="00BD0B33">
              <w:rPr>
                <w:rFonts w:ascii="Times New Roman" w:hAnsi="Times New Roman" w:cs="Times New Roman"/>
                <w:sz w:val="28"/>
                <w:szCs w:val="28"/>
                <w:lang w:val="en-US"/>
              </w:rPr>
              <w:t xml:space="preserve"> a </w:t>
            </w:r>
            <w:proofErr w:type="spellStart"/>
            <w:r w:rsidRPr="00BD0B33">
              <w:rPr>
                <w:rFonts w:ascii="Times New Roman" w:hAnsi="Times New Roman" w:cs="Times New Roman"/>
                <w:sz w:val="28"/>
                <w:szCs w:val="28"/>
                <w:lang w:val="en-US"/>
              </w:rPr>
              <w:t>Primăriei</w:t>
            </w:r>
            <w:proofErr w:type="spellEnd"/>
            <w:r w:rsidRPr="00BD0B33">
              <w:rPr>
                <w:rFonts w:ascii="Times New Roman" w:hAnsi="Times New Roman" w:cs="Times New Roman"/>
                <w:sz w:val="28"/>
                <w:szCs w:val="28"/>
                <w:lang w:val="en-US"/>
              </w:rPr>
              <w:t xml:space="preserve"> or. </w:t>
            </w:r>
            <w:proofErr w:type="spellStart"/>
            <w:r w:rsidRPr="00BD0B33">
              <w:rPr>
                <w:rFonts w:ascii="Times New Roman" w:hAnsi="Times New Roman" w:cs="Times New Roman"/>
                <w:sz w:val="28"/>
                <w:szCs w:val="28"/>
                <w:lang w:val="en-US"/>
              </w:rPr>
              <w:t>Căușeni</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Proiectulva</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fi</w:t>
            </w:r>
            <w:proofErr w:type="spellEnd"/>
            <w:r w:rsidRPr="00BD0B33">
              <w:rPr>
                <w:rFonts w:ascii="Times New Roman" w:hAnsi="Times New Roman" w:cs="Times New Roman"/>
                <w:sz w:val="28"/>
                <w:szCs w:val="28"/>
                <w:lang w:val="en-US"/>
              </w:rPr>
              <w:t xml:space="preserve"> </w:t>
            </w:r>
            <w:proofErr w:type="spellStart"/>
            <w:r w:rsidRPr="00BD0B33">
              <w:rPr>
                <w:rFonts w:ascii="Times New Roman" w:hAnsi="Times New Roman" w:cs="Times New Roman"/>
                <w:sz w:val="28"/>
                <w:szCs w:val="28"/>
                <w:lang w:val="en-US"/>
              </w:rPr>
              <w:t>supusconsultărilorpublice</w:t>
            </w:r>
            <w:proofErr w:type="spellEnd"/>
            <w:r w:rsidRPr="00BD0B33">
              <w:rPr>
                <w:rFonts w:ascii="Times New Roman" w:hAnsi="Times New Roman" w:cs="Times New Roman"/>
                <w:sz w:val="28"/>
                <w:szCs w:val="28"/>
                <w:lang w:val="en-US"/>
              </w:rPr>
              <w:t xml:space="preserve"> cu toatepărțileinteresateșivaurmaavizareaoficialăîncondițiilecadrului normative.</w:t>
            </w:r>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rPr>
            </w:pPr>
            <w:r w:rsidRPr="00BD0B33">
              <w:rPr>
                <w:rFonts w:ascii="Times New Roman" w:eastAsia="Times New Roman" w:hAnsi="Times New Roman" w:cs="Times New Roman"/>
                <w:b/>
                <w:sz w:val="28"/>
                <w:szCs w:val="28"/>
              </w:rPr>
              <w:t xml:space="preserve">8. </w:t>
            </w:r>
            <w:proofErr w:type="spellStart"/>
            <w:r w:rsidRPr="00BD0B33">
              <w:rPr>
                <w:rFonts w:ascii="Times New Roman" w:eastAsia="Times New Roman" w:hAnsi="Times New Roman" w:cs="Times New Roman"/>
                <w:b/>
                <w:sz w:val="28"/>
                <w:szCs w:val="28"/>
              </w:rPr>
              <w:t>Constatările</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expertizei</w:t>
            </w:r>
            <w:proofErr w:type="spellEnd"/>
            <w:r w:rsidRPr="00BD0B33">
              <w:rPr>
                <w:rFonts w:ascii="Times New Roman" w:eastAsia="Times New Roman" w:hAnsi="Times New Roman" w:cs="Times New Roman"/>
                <w:b/>
                <w:sz w:val="28"/>
                <w:szCs w:val="28"/>
              </w:rPr>
              <w:t xml:space="preserve"> anticorupție</w:t>
            </w:r>
          </w:p>
        </w:tc>
      </w:tr>
      <w:tr w:rsidR="00DC532E" w:rsidRPr="00747911"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jc w:val="both"/>
              <w:rPr>
                <w:rFonts w:ascii="Times New Roman" w:eastAsia="Times New Roman" w:hAnsi="Times New Roman" w:cs="Times New Roman"/>
                <w:sz w:val="28"/>
                <w:szCs w:val="28"/>
                <w:lang w:val="en-US"/>
              </w:rPr>
            </w:pPr>
            <w:r w:rsidRPr="00BD0B33">
              <w:rPr>
                <w:rFonts w:ascii="Times New Roman" w:hAnsi="Times New Roman" w:cs="Times New Roman"/>
                <w:sz w:val="28"/>
                <w:szCs w:val="28"/>
                <w:lang w:val="ro-RO"/>
              </w:rPr>
              <w:t>Prevederile proiectului nu sunt în detrimentul interesului public și nu afectează drepturile fundemantale ale omului</w:t>
            </w:r>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rPr>
            </w:pPr>
            <w:r w:rsidRPr="00BD0B33">
              <w:rPr>
                <w:rFonts w:ascii="Times New Roman" w:eastAsia="Times New Roman" w:hAnsi="Times New Roman" w:cs="Times New Roman"/>
                <w:b/>
                <w:sz w:val="28"/>
                <w:szCs w:val="28"/>
              </w:rPr>
              <w:t xml:space="preserve">9. </w:t>
            </w:r>
            <w:proofErr w:type="spellStart"/>
            <w:r w:rsidRPr="00BD0B33">
              <w:rPr>
                <w:rFonts w:ascii="Times New Roman" w:eastAsia="Times New Roman" w:hAnsi="Times New Roman" w:cs="Times New Roman"/>
                <w:b/>
                <w:sz w:val="28"/>
                <w:szCs w:val="28"/>
              </w:rPr>
              <w:t>Constatările</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expertizei</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de</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compatibilitate</w:t>
            </w:r>
            <w:proofErr w:type="spellEnd"/>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sz w:val="28"/>
                <w:szCs w:val="28"/>
              </w:rPr>
            </w:pPr>
            <w:r w:rsidRPr="00BD0B33">
              <w:rPr>
                <w:rFonts w:ascii="Times New Roman" w:hAnsi="Times New Roman" w:cs="Times New Roman"/>
                <w:sz w:val="28"/>
                <w:szCs w:val="28"/>
              </w:rPr>
              <w:t>---------</w:t>
            </w:r>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rPr>
            </w:pPr>
            <w:r w:rsidRPr="00BD0B33">
              <w:rPr>
                <w:rFonts w:ascii="Times New Roman" w:eastAsia="Times New Roman" w:hAnsi="Times New Roman" w:cs="Times New Roman"/>
                <w:b/>
                <w:sz w:val="28"/>
                <w:szCs w:val="28"/>
              </w:rPr>
              <w:t xml:space="preserve">10. </w:t>
            </w:r>
            <w:proofErr w:type="spellStart"/>
            <w:r w:rsidRPr="00BD0B33">
              <w:rPr>
                <w:rFonts w:ascii="Times New Roman" w:eastAsia="Times New Roman" w:hAnsi="Times New Roman" w:cs="Times New Roman"/>
                <w:b/>
                <w:sz w:val="28"/>
                <w:szCs w:val="28"/>
              </w:rPr>
              <w:t>Constatările</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expertizei</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juridice</w:t>
            </w:r>
            <w:proofErr w:type="spellEnd"/>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532E" w:rsidRPr="00BD0B33" w:rsidRDefault="00DC532E" w:rsidP="00D42029">
            <w:pPr>
              <w:tabs>
                <w:tab w:val="left" w:pos="884"/>
                <w:tab w:val="left" w:pos="1196"/>
              </w:tabs>
              <w:rPr>
                <w:rFonts w:ascii="Times New Roman" w:hAnsi="Times New Roman" w:cs="Times New Roman"/>
                <w:sz w:val="28"/>
                <w:szCs w:val="28"/>
                <w:lang w:val="ro-RO"/>
              </w:rPr>
            </w:pPr>
          </w:p>
          <w:p w:rsidR="00DC532E" w:rsidRPr="00BD0B33" w:rsidRDefault="00DC532E" w:rsidP="00D42029">
            <w:pPr>
              <w:tabs>
                <w:tab w:val="left" w:pos="884"/>
                <w:tab w:val="left" w:pos="1196"/>
              </w:tabs>
              <w:rPr>
                <w:rFonts w:ascii="Times New Roman" w:eastAsia="Times New Roman" w:hAnsi="Times New Roman" w:cs="Times New Roman"/>
                <w:sz w:val="28"/>
                <w:szCs w:val="28"/>
                <w:lang w:val="en-US"/>
              </w:rPr>
            </w:pPr>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32E" w:rsidRPr="00BD0B33" w:rsidRDefault="00DC532E" w:rsidP="00D42029">
            <w:pPr>
              <w:tabs>
                <w:tab w:val="left" w:pos="884"/>
                <w:tab w:val="left" w:pos="1196"/>
              </w:tabs>
              <w:rPr>
                <w:rFonts w:ascii="Times New Roman" w:eastAsia="Times New Roman" w:hAnsi="Times New Roman" w:cs="Times New Roman"/>
                <w:b/>
                <w:sz w:val="28"/>
                <w:szCs w:val="28"/>
              </w:rPr>
            </w:pPr>
            <w:r w:rsidRPr="00BD0B33">
              <w:rPr>
                <w:rFonts w:ascii="Times New Roman" w:eastAsia="Times New Roman" w:hAnsi="Times New Roman" w:cs="Times New Roman"/>
                <w:b/>
                <w:sz w:val="28"/>
                <w:szCs w:val="28"/>
              </w:rPr>
              <w:t xml:space="preserve">11. </w:t>
            </w:r>
            <w:proofErr w:type="spellStart"/>
            <w:r w:rsidRPr="00BD0B33">
              <w:rPr>
                <w:rFonts w:ascii="Times New Roman" w:eastAsia="Times New Roman" w:hAnsi="Times New Roman" w:cs="Times New Roman"/>
                <w:b/>
                <w:sz w:val="28"/>
                <w:szCs w:val="28"/>
              </w:rPr>
              <w:t>Constatările</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altor</w:t>
            </w:r>
            <w:proofErr w:type="spellEnd"/>
            <w:r w:rsidRPr="00BD0B33">
              <w:rPr>
                <w:rFonts w:ascii="Times New Roman" w:eastAsia="Times New Roman" w:hAnsi="Times New Roman" w:cs="Times New Roman"/>
                <w:b/>
                <w:sz w:val="28"/>
                <w:szCs w:val="28"/>
              </w:rPr>
              <w:t xml:space="preserve"> </w:t>
            </w:r>
            <w:proofErr w:type="spellStart"/>
            <w:r w:rsidRPr="00BD0B33">
              <w:rPr>
                <w:rFonts w:ascii="Times New Roman" w:eastAsia="Times New Roman" w:hAnsi="Times New Roman" w:cs="Times New Roman"/>
                <w:b/>
                <w:sz w:val="28"/>
                <w:szCs w:val="28"/>
              </w:rPr>
              <w:t>expertize</w:t>
            </w:r>
            <w:proofErr w:type="spellEnd"/>
          </w:p>
        </w:tc>
      </w:tr>
      <w:tr w:rsidR="00DC532E" w:rsidRPr="00BD0B33" w:rsidTr="00D42029">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532E" w:rsidRPr="00BD0B33" w:rsidRDefault="00DC532E" w:rsidP="00D42029">
            <w:pPr>
              <w:tabs>
                <w:tab w:val="left" w:pos="884"/>
                <w:tab w:val="left" w:pos="1196"/>
              </w:tabs>
              <w:rPr>
                <w:rFonts w:ascii="Times New Roman" w:hAnsi="Times New Roman" w:cs="Times New Roman"/>
                <w:b/>
                <w:sz w:val="28"/>
                <w:szCs w:val="28"/>
              </w:rPr>
            </w:pPr>
          </w:p>
          <w:p w:rsidR="00DC532E" w:rsidRPr="00BD0B33" w:rsidRDefault="00DC532E" w:rsidP="00D42029">
            <w:pPr>
              <w:tabs>
                <w:tab w:val="left" w:pos="884"/>
                <w:tab w:val="left" w:pos="1196"/>
              </w:tabs>
              <w:rPr>
                <w:rFonts w:ascii="Times New Roman" w:hAnsi="Times New Roman" w:cs="Times New Roman"/>
                <w:b/>
                <w:sz w:val="28"/>
                <w:szCs w:val="28"/>
              </w:rPr>
            </w:pPr>
          </w:p>
          <w:p w:rsidR="00DC532E" w:rsidRPr="00BD0B33" w:rsidRDefault="00DC532E" w:rsidP="00D42029">
            <w:pPr>
              <w:tabs>
                <w:tab w:val="left" w:pos="884"/>
                <w:tab w:val="left" w:pos="1196"/>
              </w:tabs>
              <w:rPr>
                <w:rFonts w:ascii="Times New Roman" w:hAnsi="Times New Roman" w:cs="Times New Roman"/>
                <w:b/>
                <w:sz w:val="28"/>
                <w:szCs w:val="28"/>
              </w:rPr>
            </w:pPr>
          </w:p>
        </w:tc>
      </w:tr>
    </w:tbl>
    <w:p w:rsidR="00DC532E" w:rsidRPr="00BD0B33" w:rsidRDefault="00DC532E" w:rsidP="00DC532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DC532E" w:rsidRPr="00BD0B33" w:rsidRDefault="00DC532E" w:rsidP="00DC532E">
      <w:pPr>
        <w:autoSpaceDE w:val="0"/>
        <w:autoSpaceDN w:val="0"/>
        <w:adjustRightInd w:val="0"/>
        <w:spacing w:after="0" w:line="360" w:lineRule="auto"/>
        <w:ind w:firstLine="360"/>
        <w:jc w:val="center"/>
        <w:rPr>
          <w:rFonts w:ascii="Times New Roman" w:hAnsi="Times New Roman" w:cs="Times New Roman"/>
          <w:sz w:val="28"/>
          <w:szCs w:val="28"/>
          <w:lang w:val="en-US"/>
        </w:rPr>
      </w:pPr>
    </w:p>
    <w:p w:rsidR="00DC532E" w:rsidRPr="00BD0B33" w:rsidRDefault="00BD0B33" w:rsidP="00DC532E">
      <w:pPr>
        <w:rPr>
          <w:rFonts w:ascii="Times New Roman" w:hAnsi="Times New Roman" w:cs="Times New Roman"/>
          <w:sz w:val="28"/>
          <w:szCs w:val="28"/>
          <w:lang w:val="ro-RO"/>
        </w:rPr>
      </w:pPr>
      <w:r>
        <w:rPr>
          <w:rFonts w:ascii="Times New Roman" w:hAnsi="Times New Roman" w:cs="Times New Roman"/>
          <w:sz w:val="28"/>
          <w:szCs w:val="28"/>
          <w:lang w:val="ro-RO"/>
        </w:rPr>
        <w:t>Primarul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w:t>
      </w:r>
      <w:r w:rsidR="00DC532E" w:rsidRPr="00BD0B33">
        <w:rPr>
          <w:rFonts w:ascii="Times New Roman" w:hAnsi="Times New Roman" w:cs="Times New Roman"/>
          <w:sz w:val="28"/>
          <w:szCs w:val="28"/>
          <w:lang w:val="ro-RO"/>
        </w:rPr>
        <w:tab/>
        <w:t>Anatolie Donțu</w:t>
      </w:r>
    </w:p>
    <w:p w:rsidR="00DC532E" w:rsidRPr="00BD0B33" w:rsidRDefault="00DC532E" w:rsidP="00DC532E">
      <w:pPr>
        <w:tabs>
          <w:tab w:val="left" w:pos="5831"/>
        </w:tabs>
        <w:rPr>
          <w:rFonts w:ascii="Times New Roman" w:hAnsi="Times New Roman" w:cs="Times New Roman"/>
          <w:sz w:val="28"/>
          <w:szCs w:val="28"/>
          <w:lang w:val="ro-RO"/>
        </w:rPr>
      </w:pPr>
      <w:r w:rsidRPr="00BD0B33">
        <w:rPr>
          <w:rFonts w:ascii="Times New Roman" w:hAnsi="Times New Roman" w:cs="Times New Roman"/>
          <w:sz w:val="28"/>
          <w:szCs w:val="28"/>
          <w:lang w:val="ro-RO"/>
        </w:rPr>
        <w:t>Specialistu</w:t>
      </w:r>
      <w:r w:rsidR="00BD0B33">
        <w:rPr>
          <w:rFonts w:ascii="Times New Roman" w:hAnsi="Times New Roman" w:cs="Times New Roman"/>
          <w:sz w:val="28"/>
          <w:szCs w:val="28"/>
          <w:lang w:val="ro-RO"/>
        </w:rPr>
        <w:t>l primăriei orașului Căușeni</w:t>
      </w:r>
      <w:r w:rsidR="00BD0B33">
        <w:rPr>
          <w:rFonts w:ascii="Times New Roman" w:hAnsi="Times New Roman" w:cs="Times New Roman"/>
          <w:sz w:val="28"/>
          <w:szCs w:val="28"/>
          <w:lang w:val="ro-RO"/>
        </w:rPr>
        <w:tab/>
      </w:r>
      <w:r w:rsidR="00BD0B33">
        <w:rPr>
          <w:rFonts w:ascii="Times New Roman" w:hAnsi="Times New Roman" w:cs="Times New Roman"/>
          <w:sz w:val="28"/>
          <w:szCs w:val="28"/>
          <w:lang w:val="ro-RO"/>
        </w:rPr>
        <w:tab/>
      </w:r>
      <w:r w:rsidR="00BD0B33">
        <w:rPr>
          <w:rFonts w:ascii="Times New Roman" w:hAnsi="Times New Roman" w:cs="Times New Roman"/>
          <w:sz w:val="28"/>
          <w:szCs w:val="28"/>
          <w:lang w:val="ro-RO"/>
        </w:rPr>
        <w:tab/>
        <w:t xml:space="preserve"> </w:t>
      </w:r>
      <w:r w:rsidRPr="00BD0B33">
        <w:rPr>
          <w:rFonts w:ascii="Times New Roman" w:hAnsi="Times New Roman" w:cs="Times New Roman"/>
          <w:sz w:val="28"/>
          <w:szCs w:val="28"/>
          <w:lang w:val="ro-RO"/>
        </w:rPr>
        <w:t>Igor Petracov</w:t>
      </w:r>
    </w:p>
    <w:p w:rsidR="00DC532E" w:rsidRPr="00B4761F" w:rsidRDefault="00DC532E" w:rsidP="00DC532E">
      <w:pPr>
        <w:rPr>
          <w:rFonts w:ascii="Times New Roman" w:hAnsi="Times New Roman" w:cs="Times New Roman"/>
          <w:sz w:val="28"/>
          <w:szCs w:val="28"/>
          <w:lang w:val="en-US"/>
        </w:rPr>
      </w:pPr>
    </w:p>
    <w:p w:rsidR="00DC532E" w:rsidRPr="00B4761F" w:rsidRDefault="00DC532E" w:rsidP="00DC532E">
      <w:pPr>
        <w:rPr>
          <w:rFonts w:ascii="Times New Roman" w:hAnsi="Times New Roman" w:cs="Times New Roman"/>
          <w:b/>
          <w:sz w:val="28"/>
          <w:szCs w:val="28"/>
          <w:lang w:val="en-US"/>
        </w:rPr>
      </w:pPr>
    </w:p>
    <w:p w:rsidR="00DC532E" w:rsidRPr="00DC532E" w:rsidRDefault="00DC532E">
      <w:pPr>
        <w:rPr>
          <w:lang w:val="en-US"/>
        </w:rPr>
      </w:pPr>
    </w:p>
    <w:p w:rsidR="00DC532E" w:rsidRDefault="00DC532E">
      <w:pPr>
        <w:rPr>
          <w:lang w:val="ro-RO"/>
        </w:rPr>
      </w:pPr>
    </w:p>
    <w:p w:rsidR="00DC532E" w:rsidRDefault="00DC532E" w:rsidP="00DC532E">
      <w:pPr>
        <w:rPr>
          <w:rFonts w:ascii="Times New Roman" w:hAnsi="Times New Roman" w:cs="Times New Roman"/>
          <w:sz w:val="28"/>
          <w:szCs w:val="28"/>
          <w:lang w:val="ro-RO"/>
        </w:rPr>
      </w:pPr>
    </w:p>
    <w:p w:rsidR="00DC532E" w:rsidRDefault="00DC532E" w:rsidP="00DC532E">
      <w:pPr>
        <w:rPr>
          <w:rFonts w:ascii="Times New Roman" w:hAnsi="Times New Roman" w:cs="Times New Roman"/>
          <w:sz w:val="28"/>
          <w:szCs w:val="28"/>
          <w:lang w:val="ro-RO"/>
        </w:rPr>
      </w:pPr>
    </w:p>
    <w:p w:rsidR="00DC532E" w:rsidRDefault="00DC532E" w:rsidP="00DC532E">
      <w:pPr>
        <w:rPr>
          <w:rFonts w:ascii="Times New Roman" w:hAnsi="Times New Roman" w:cs="Times New Roman"/>
          <w:sz w:val="28"/>
          <w:szCs w:val="28"/>
          <w:lang w:val="ro-RO"/>
        </w:rPr>
      </w:pPr>
    </w:p>
    <w:p w:rsidR="00DC532E" w:rsidRDefault="00DC532E" w:rsidP="00DC532E">
      <w:pPr>
        <w:rPr>
          <w:rFonts w:ascii="Times New Roman" w:hAnsi="Times New Roman" w:cs="Times New Roman"/>
          <w:sz w:val="28"/>
          <w:szCs w:val="28"/>
          <w:lang w:val="ro-RO"/>
        </w:rPr>
      </w:pPr>
    </w:p>
    <w:p w:rsidR="00DC532E" w:rsidRDefault="00DC532E" w:rsidP="00DC532E">
      <w:pPr>
        <w:rPr>
          <w:rFonts w:ascii="Times New Roman" w:hAnsi="Times New Roman" w:cs="Times New Roman"/>
          <w:sz w:val="28"/>
          <w:szCs w:val="28"/>
          <w:lang w:val="ro-RO"/>
        </w:rPr>
      </w:pPr>
    </w:p>
    <w:p w:rsidR="00DC532E" w:rsidRDefault="00DC532E" w:rsidP="00DC532E">
      <w:pPr>
        <w:tabs>
          <w:tab w:val="left" w:pos="6255"/>
          <w:tab w:val="right" w:pos="9355"/>
        </w:tabs>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Primarului orașului Căușeni</w:t>
      </w:r>
    </w:p>
    <w:p w:rsidR="00DC532E" w:rsidRDefault="00DC532E" w:rsidP="00DC532E">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domnului Anatolie Donțu</w:t>
      </w:r>
    </w:p>
    <w:p w:rsidR="00DC532E" w:rsidRDefault="00DC532E" w:rsidP="00DC532E">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de la specialistul Primăriei orașului Căușeni</w:t>
      </w:r>
    </w:p>
    <w:p w:rsidR="00DC532E" w:rsidRDefault="00DC532E" w:rsidP="00DC532E">
      <w:pPr>
        <w:spacing w:after="0"/>
        <w:jc w:val="right"/>
        <w:rPr>
          <w:rFonts w:ascii="Times New Roman" w:hAnsi="Times New Roman" w:cs="Times New Roman"/>
          <w:sz w:val="28"/>
          <w:szCs w:val="28"/>
          <w:lang w:val="ro-RO"/>
        </w:rPr>
      </w:pPr>
      <w:r>
        <w:rPr>
          <w:rFonts w:ascii="Times New Roman" w:hAnsi="Times New Roman" w:cs="Times New Roman"/>
          <w:sz w:val="28"/>
          <w:szCs w:val="28"/>
          <w:lang w:val="ro-RO"/>
        </w:rPr>
        <w:t>Igor Petracov</w:t>
      </w:r>
    </w:p>
    <w:p w:rsidR="00DC532E" w:rsidRDefault="00DC532E" w:rsidP="00DC532E">
      <w:pPr>
        <w:jc w:val="right"/>
        <w:rPr>
          <w:rFonts w:ascii="Times New Roman" w:hAnsi="Times New Roman" w:cs="Times New Roman"/>
          <w:sz w:val="28"/>
          <w:szCs w:val="28"/>
          <w:lang w:val="ro-RO"/>
        </w:rPr>
      </w:pPr>
    </w:p>
    <w:p w:rsidR="00DC532E" w:rsidRDefault="00DC532E" w:rsidP="00DC532E">
      <w:pPr>
        <w:jc w:val="right"/>
        <w:rPr>
          <w:rFonts w:ascii="Times New Roman" w:hAnsi="Times New Roman" w:cs="Times New Roman"/>
          <w:sz w:val="28"/>
          <w:szCs w:val="28"/>
          <w:lang w:val="ro-RO"/>
        </w:rPr>
      </w:pPr>
    </w:p>
    <w:p w:rsidR="00DC532E" w:rsidRDefault="00DC532E" w:rsidP="00DC532E">
      <w:pPr>
        <w:jc w:val="right"/>
        <w:rPr>
          <w:rFonts w:ascii="Times New Roman" w:hAnsi="Times New Roman" w:cs="Times New Roman"/>
          <w:sz w:val="28"/>
          <w:szCs w:val="28"/>
          <w:lang w:val="ro-RO"/>
        </w:rPr>
      </w:pPr>
    </w:p>
    <w:p w:rsidR="00DC532E" w:rsidRDefault="00DC532E" w:rsidP="00DC532E">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art.40 al Legii privind administrația publică locală nr.436-XVI din 28.12.2006 se propune includerea la ordinea de zi  a ședinței Consiliului orășenesc Căușeni nr.___din _______2021  proiectul de decizie:</w:t>
      </w:r>
    </w:p>
    <w:p w:rsidR="00DC532E" w:rsidRPr="00BA33C5" w:rsidRDefault="00DC532E" w:rsidP="00DC532E">
      <w:pPr>
        <w:tabs>
          <w:tab w:val="left" w:pos="6450"/>
        </w:tabs>
        <w:autoSpaceDE w:val="0"/>
        <w:autoSpaceDN w:val="0"/>
        <w:adjustRightInd w:val="0"/>
        <w:spacing w:after="0" w:line="360" w:lineRule="auto"/>
        <w:ind w:firstLine="360"/>
        <w:jc w:val="both"/>
        <w:rPr>
          <w:rFonts w:ascii="Times New Roman" w:hAnsi="Times New Roman"/>
          <w:i/>
          <w:sz w:val="28"/>
          <w:szCs w:val="28"/>
          <w:lang w:val="ro-RO"/>
        </w:rPr>
      </w:pPr>
    </w:p>
    <w:p w:rsidR="00DC532E" w:rsidRPr="006408DC" w:rsidRDefault="00DC532E" w:rsidP="00DC532E">
      <w:pPr>
        <w:spacing w:after="0" w:line="240" w:lineRule="auto"/>
        <w:jc w:val="both"/>
        <w:rPr>
          <w:rFonts w:ascii="Times New Roman" w:hAnsi="Times New Roman"/>
          <w:sz w:val="28"/>
          <w:szCs w:val="28"/>
          <w:lang w:val="en-US"/>
        </w:rPr>
      </w:pPr>
      <w:r w:rsidRPr="006408DC">
        <w:rPr>
          <w:rFonts w:ascii="Times New Roman" w:hAnsi="Times New Roman"/>
          <w:sz w:val="28"/>
          <w:szCs w:val="28"/>
          <w:lang w:val="en-US"/>
        </w:rPr>
        <w:t>„</w:t>
      </w:r>
      <w:r w:rsidRPr="00D97431">
        <w:rPr>
          <w:rFonts w:ascii="Times New Roman" w:hAnsi="Times New Roman"/>
          <w:sz w:val="28"/>
          <w:szCs w:val="28"/>
          <w:lang w:val="en-US"/>
        </w:rPr>
        <w:t xml:space="preserve">Cu </w:t>
      </w:r>
      <w:proofErr w:type="spellStart"/>
      <w:r w:rsidRPr="00D97431">
        <w:rPr>
          <w:rFonts w:ascii="Times New Roman" w:hAnsi="Times New Roman"/>
          <w:sz w:val="28"/>
          <w:szCs w:val="28"/>
          <w:lang w:val="en-US"/>
        </w:rPr>
        <w:t>privire</w:t>
      </w:r>
      <w:proofErr w:type="spellEnd"/>
      <w:r w:rsidRPr="00D97431">
        <w:rPr>
          <w:rFonts w:ascii="Times New Roman" w:hAnsi="Times New Roman"/>
          <w:sz w:val="28"/>
          <w:szCs w:val="28"/>
          <w:lang w:val="en-US"/>
        </w:rPr>
        <w:t xml:space="preserve"> la </w:t>
      </w:r>
      <w:proofErr w:type="spellStart"/>
      <w:r w:rsidRPr="00D97431">
        <w:rPr>
          <w:rFonts w:ascii="Times New Roman" w:hAnsi="Times New Roman"/>
          <w:sz w:val="28"/>
          <w:szCs w:val="28"/>
          <w:lang w:val="en-US"/>
        </w:rPr>
        <w:t>aprobarea</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Regulamentului</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privind</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mecanismul</w:t>
      </w:r>
      <w:proofErr w:type="spellEnd"/>
      <w:r w:rsidRPr="00D97431">
        <w:rPr>
          <w:rFonts w:ascii="Times New Roman" w:hAnsi="Times New Roman"/>
          <w:sz w:val="28"/>
          <w:szCs w:val="28"/>
          <w:lang w:val="en-US"/>
        </w:rPr>
        <w:t xml:space="preserve"> de </w:t>
      </w:r>
      <w:proofErr w:type="spellStart"/>
      <w:r w:rsidRPr="00D97431">
        <w:rPr>
          <w:rFonts w:ascii="Times New Roman" w:hAnsi="Times New Roman"/>
          <w:sz w:val="28"/>
          <w:szCs w:val="28"/>
          <w:lang w:val="en-US"/>
        </w:rPr>
        <w:t>implementare</w:t>
      </w:r>
      <w:proofErr w:type="spellEnd"/>
      <w:r w:rsidRPr="00D97431">
        <w:rPr>
          <w:rFonts w:ascii="Times New Roman" w:hAnsi="Times New Roman"/>
          <w:sz w:val="28"/>
          <w:szCs w:val="28"/>
          <w:lang w:val="en-US"/>
        </w:rPr>
        <w:t xml:space="preserve"> a </w:t>
      </w:r>
      <w:proofErr w:type="spellStart"/>
      <w:r w:rsidRPr="00D97431">
        <w:rPr>
          <w:rFonts w:ascii="Times New Roman" w:hAnsi="Times New Roman"/>
          <w:sz w:val="28"/>
          <w:szCs w:val="28"/>
          <w:lang w:val="en-US"/>
        </w:rPr>
        <w:t>proiectului</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Bugetul</w:t>
      </w:r>
      <w:proofErr w:type="spellEnd"/>
      <w:r w:rsidRPr="00D97431">
        <w:rPr>
          <w:rFonts w:ascii="Times New Roman" w:hAnsi="Times New Roman"/>
          <w:sz w:val="28"/>
          <w:szCs w:val="28"/>
          <w:lang w:val="en-US"/>
        </w:rPr>
        <w:t xml:space="preserve"> civic </w:t>
      </w:r>
      <w:proofErr w:type="spellStart"/>
      <w:r w:rsidRPr="00D97431">
        <w:rPr>
          <w:rFonts w:ascii="Times New Roman" w:hAnsi="Times New Roman"/>
          <w:sz w:val="28"/>
          <w:szCs w:val="28"/>
          <w:lang w:val="en-US"/>
        </w:rPr>
        <w:t>în</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orașul</w:t>
      </w:r>
      <w:proofErr w:type="spellEnd"/>
      <w:r w:rsidRPr="00D97431">
        <w:rPr>
          <w:rFonts w:ascii="Times New Roman" w:hAnsi="Times New Roman"/>
          <w:sz w:val="28"/>
          <w:szCs w:val="28"/>
          <w:lang w:val="en-US"/>
        </w:rPr>
        <w:t xml:space="preserve"> </w:t>
      </w:r>
      <w:proofErr w:type="spellStart"/>
      <w:r w:rsidRPr="00D97431">
        <w:rPr>
          <w:rFonts w:ascii="Times New Roman" w:hAnsi="Times New Roman"/>
          <w:sz w:val="28"/>
          <w:szCs w:val="28"/>
          <w:lang w:val="en-US"/>
        </w:rPr>
        <w:t>Căușeni</w:t>
      </w:r>
      <w:proofErr w:type="spellEnd"/>
      <w:r w:rsidRPr="00D97431">
        <w:rPr>
          <w:rFonts w:ascii="Times New Roman" w:hAnsi="Times New Roman"/>
          <w:sz w:val="28"/>
          <w:szCs w:val="28"/>
          <w:lang w:val="en-US"/>
        </w:rPr>
        <w:t>”</w:t>
      </w:r>
      <w:r w:rsidRPr="006408DC">
        <w:rPr>
          <w:rFonts w:ascii="Times New Roman" w:hAnsi="Times New Roman"/>
          <w:sz w:val="28"/>
          <w:szCs w:val="28"/>
          <w:lang w:val="en-US"/>
        </w:rPr>
        <w:t>”</w:t>
      </w:r>
    </w:p>
    <w:p w:rsidR="00DC532E" w:rsidRDefault="00DC532E" w:rsidP="00DC532E">
      <w:pPr>
        <w:jc w:val="both"/>
        <w:rPr>
          <w:rFonts w:ascii="Times New Roman" w:hAnsi="Times New Roman" w:cs="Times New Roman"/>
          <w:sz w:val="28"/>
          <w:szCs w:val="28"/>
          <w:lang w:val="en-US"/>
        </w:rPr>
      </w:pPr>
    </w:p>
    <w:p w:rsidR="00DC532E" w:rsidRDefault="00DC532E" w:rsidP="00DC532E">
      <w:pPr>
        <w:jc w:val="both"/>
        <w:rPr>
          <w:rFonts w:ascii="Times New Roman" w:hAnsi="Times New Roman" w:cs="Times New Roman"/>
          <w:sz w:val="28"/>
          <w:szCs w:val="28"/>
          <w:lang w:val="ro-RO"/>
        </w:rPr>
      </w:pPr>
      <w:r>
        <w:rPr>
          <w:rFonts w:ascii="Times New Roman" w:hAnsi="Times New Roman" w:cs="Times New Roman"/>
          <w:sz w:val="28"/>
          <w:szCs w:val="28"/>
          <w:lang w:val="ro-RO"/>
        </w:rPr>
        <w:t>Anexă:</w:t>
      </w:r>
    </w:p>
    <w:p w:rsidR="00DC532E" w:rsidRPr="00635612" w:rsidRDefault="00DC532E" w:rsidP="00DC532E">
      <w:pPr>
        <w:pStyle w:val="aa"/>
        <w:numPr>
          <w:ilvl w:val="0"/>
          <w:numId w:val="3"/>
        </w:numPr>
        <w:jc w:val="both"/>
        <w:rPr>
          <w:rFonts w:ascii="Times New Roman" w:hAnsi="Times New Roman" w:cs="Times New Roman"/>
          <w:sz w:val="28"/>
          <w:szCs w:val="28"/>
          <w:lang w:val="ro-RO"/>
        </w:rPr>
      </w:pPr>
      <w:r w:rsidRPr="00635612">
        <w:rPr>
          <w:rFonts w:ascii="Times New Roman" w:hAnsi="Times New Roman" w:cs="Times New Roman"/>
          <w:sz w:val="28"/>
          <w:szCs w:val="28"/>
          <w:lang w:val="ro-RO"/>
        </w:rPr>
        <w:t>Proiectul de decizie, nota informativă și materialele care au s</w:t>
      </w:r>
      <w:r>
        <w:rPr>
          <w:rFonts w:ascii="Times New Roman" w:hAnsi="Times New Roman" w:cs="Times New Roman"/>
          <w:sz w:val="28"/>
          <w:szCs w:val="28"/>
          <w:lang w:val="ro-RO"/>
        </w:rPr>
        <w:t>tat la baza emiterii proiectului de decizie</w:t>
      </w:r>
      <w:r w:rsidRPr="00635612">
        <w:rPr>
          <w:rFonts w:ascii="Times New Roman" w:hAnsi="Times New Roman" w:cs="Times New Roman"/>
          <w:sz w:val="28"/>
          <w:szCs w:val="28"/>
          <w:lang w:val="ro-RO"/>
        </w:rPr>
        <w:t>.</w:t>
      </w:r>
    </w:p>
    <w:p w:rsidR="00DC532E" w:rsidRDefault="00DC532E" w:rsidP="00DC532E">
      <w:pPr>
        <w:ind w:firstLine="708"/>
        <w:jc w:val="both"/>
        <w:rPr>
          <w:rFonts w:ascii="Times New Roman" w:hAnsi="Times New Roman" w:cs="Times New Roman"/>
          <w:sz w:val="28"/>
          <w:szCs w:val="28"/>
          <w:lang w:val="ro-RO"/>
        </w:rPr>
      </w:pPr>
    </w:p>
    <w:p w:rsidR="00DC532E" w:rsidRDefault="00DC532E" w:rsidP="00DC532E">
      <w:pPr>
        <w:pStyle w:val="a8"/>
        <w:rPr>
          <w:rFonts w:ascii="Times New Roman" w:hAnsi="Times New Roman" w:cs="Times New Roman"/>
          <w:sz w:val="28"/>
          <w:szCs w:val="28"/>
          <w:lang w:val="ro-RO"/>
        </w:rPr>
      </w:pPr>
    </w:p>
    <w:p w:rsidR="00DC532E" w:rsidRPr="006408DC" w:rsidRDefault="00DC532E" w:rsidP="00DC532E">
      <w:pPr>
        <w:pStyle w:val="a8"/>
        <w:rPr>
          <w:rFonts w:ascii="Times New Roman" w:hAnsi="Times New Roman" w:cs="Times New Roman"/>
          <w:sz w:val="28"/>
          <w:szCs w:val="28"/>
          <w:lang w:val="ro-RO"/>
        </w:rPr>
      </w:pPr>
      <w:r>
        <w:rPr>
          <w:rFonts w:ascii="Times New Roman" w:hAnsi="Times New Roman" w:cs="Times New Roman"/>
          <w:sz w:val="28"/>
          <w:szCs w:val="28"/>
          <w:lang w:val="ro-RO"/>
        </w:rPr>
        <w:t>S</w:t>
      </w:r>
      <w:r w:rsidRPr="006408DC">
        <w:rPr>
          <w:rFonts w:ascii="Times New Roman" w:hAnsi="Times New Roman" w:cs="Times New Roman"/>
          <w:sz w:val="28"/>
          <w:szCs w:val="28"/>
          <w:lang w:val="ro-RO"/>
        </w:rPr>
        <w:t>pe</w:t>
      </w:r>
      <w:r>
        <w:rPr>
          <w:rFonts w:ascii="Times New Roman" w:hAnsi="Times New Roman" w:cs="Times New Roman"/>
          <w:sz w:val="28"/>
          <w:szCs w:val="28"/>
          <w:lang w:val="ro-RO"/>
        </w:rPr>
        <w:t>cialistul Primăriei orașului Căușeni</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6408DC">
        <w:rPr>
          <w:rFonts w:ascii="Times New Roman" w:hAnsi="Times New Roman" w:cs="Times New Roman"/>
          <w:sz w:val="28"/>
          <w:szCs w:val="28"/>
          <w:lang w:val="ro-RO"/>
        </w:rPr>
        <w:t>Igor Petracov</w:t>
      </w: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Default="00DC532E" w:rsidP="00DC532E">
      <w:pPr>
        <w:autoSpaceDE w:val="0"/>
        <w:autoSpaceDN w:val="0"/>
        <w:adjustRightInd w:val="0"/>
        <w:spacing w:after="0" w:line="360" w:lineRule="auto"/>
        <w:ind w:firstLine="360"/>
        <w:jc w:val="both"/>
        <w:rPr>
          <w:rFonts w:ascii="Times New Roman" w:hAnsi="Times New Roman"/>
          <w:i/>
          <w:sz w:val="28"/>
          <w:szCs w:val="28"/>
          <w:lang w:val="en-US"/>
        </w:rPr>
      </w:pPr>
    </w:p>
    <w:p w:rsidR="00DC532E" w:rsidRPr="00E7139F" w:rsidRDefault="00DC532E" w:rsidP="00DC532E">
      <w:pPr>
        <w:rPr>
          <w:rFonts w:ascii="Times New Roman" w:hAnsi="Times New Roman" w:cs="Times New Roman"/>
          <w:sz w:val="28"/>
          <w:szCs w:val="28"/>
          <w:lang w:val="ro-RO"/>
        </w:rPr>
      </w:pPr>
    </w:p>
    <w:p w:rsidR="00DC532E" w:rsidRDefault="00DC532E">
      <w:pPr>
        <w:rPr>
          <w:lang w:val="ro-RO"/>
        </w:rPr>
      </w:pPr>
    </w:p>
    <w:p w:rsidR="00DC532E" w:rsidRDefault="00DC532E">
      <w:pPr>
        <w:rPr>
          <w:lang w:val="ro-RO"/>
        </w:rPr>
      </w:pPr>
    </w:p>
    <w:p w:rsidR="00DC532E" w:rsidRPr="00DC532E" w:rsidRDefault="00DC532E">
      <w:pPr>
        <w:rPr>
          <w:lang w:val="ro-RO"/>
        </w:rPr>
      </w:pPr>
    </w:p>
    <w:sectPr w:rsidR="00DC532E" w:rsidRPr="00DC532E" w:rsidSect="00CF7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FBE"/>
    <w:multiLevelType w:val="hybridMultilevel"/>
    <w:tmpl w:val="9B8A7CD0"/>
    <w:lvl w:ilvl="0" w:tplc="339AE7AC">
      <w:start w:val="1"/>
      <w:numFmt w:val="decimal"/>
      <w:lvlText w:val="4.4.%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nsid w:val="12737228"/>
    <w:multiLevelType w:val="hybridMultilevel"/>
    <w:tmpl w:val="655AB878"/>
    <w:lvl w:ilvl="0" w:tplc="6DD628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93608"/>
    <w:multiLevelType w:val="hybridMultilevel"/>
    <w:tmpl w:val="0E821570"/>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
    <w:nsid w:val="13560BB9"/>
    <w:multiLevelType w:val="hybridMultilevel"/>
    <w:tmpl w:val="5F9C7BAC"/>
    <w:lvl w:ilvl="0" w:tplc="516C2CA6">
      <w:start w:val="1"/>
      <w:numFmt w:val="decimal"/>
      <w:lvlText w:val="4.%1"/>
      <w:lvlJc w:val="left"/>
      <w:pPr>
        <w:ind w:left="720" w:hanging="360"/>
      </w:pPr>
      <w:rPr>
        <w:rFonts w:hint="default"/>
        <w:b w:val="0"/>
        <w:bCs/>
        <w:i w:val="0"/>
        <w:iCs w:val="0"/>
        <w:sz w:val="28"/>
        <w:szCs w:val="28"/>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163937FD"/>
    <w:multiLevelType w:val="hybridMultilevel"/>
    <w:tmpl w:val="3E4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F7793"/>
    <w:multiLevelType w:val="hybridMultilevel"/>
    <w:tmpl w:val="251CFF50"/>
    <w:lvl w:ilvl="0" w:tplc="157C77D2">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40DBE"/>
    <w:multiLevelType w:val="hybridMultilevel"/>
    <w:tmpl w:val="A6AA68E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nsid w:val="1AAF52C7"/>
    <w:multiLevelType w:val="hybridMultilevel"/>
    <w:tmpl w:val="A168B450"/>
    <w:lvl w:ilvl="0" w:tplc="F0CEC6C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3B349ED"/>
    <w:multiLevelType w:val="multilevel"/>
    <w:tmpl w:val="8F842684"/>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B934F9A"/>
    <w:multiLevelType w:val="hybridMultilevel"/>
    <w:tmpl w:val="3D5E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7298B"/>
    <w:multiLevelType w:val="hybridMultilevel"/>
    <w:tmpl w:val="DCBA66E8"/>
    <w:lvl w:ilvl="0" w:tplc="625484B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D1507"/>
    <w:multiLevelType w:val="hybridMultilevel"/>
    <w:tmpl w:val="61D0C95A"/>
    <w:lvl w:ilvl="0" w:tplc="165895BE">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80D22"/>
    <w:multiLevelType w:val="hybridMultilevel"/>
    <w:tmpl w:val="0F14CE9A"/>
    <w:lvl w:ilvl="0" w:tplc="B5308B60">
      <w:start w:val="1"/>
      <w:numFmt w:val="decimal"/>
      <w:lvlText w:val="9.2.%1"/>
      <w:lvlJc w:val="left"/>
      <w:pPr>
        <w:ind w:left="1636"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nsid w:val="45ED4FE3"/>
    <w:multiLevelType w:val="hybridMultilevel"/>
    <w:tmpl w:val="217605BA"/>
    <w:lvl w:ilvl="0" w:tplc="56160572">
      <w:start w:val="5"/>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nsid w:val="46C64FAA"/>
    <w:multiLevelType w:val="hybridMultilevel"/>
    <w:tmpl w:val="AEA8EE4E"/>
    <w:lvl w:ilvl="0" w:tplc="828A818E">
      <w:start w:val="1"/>
      <w:numFmt w:val="decimal"/>
      <w:lvlText w:val="%1."/>
      <w:lvlJc w:val="left"/>
      <w:pPr>
        <w:ind w:left="795" w:hanging="360"/>
      </w:pPr>
    </w:lvl>
    <w:lvl w:ilvl="1" w:tplc="08190019" w:tentative="1">
      <w:start w:val="1"/>
      <w:numFmt w:val="lowerLetter"/>
      <w:lvlText w:val="%2."/>
      <w:lvlJc w:val="left"/>
      <w:pPr>
        <w:ind w:left="1515" w:hanging="360"/>
      </w:pPr>
    </w:lvl>
    <w:lvl w:ilvl="2" w:tplc="0819001B" w:tentative="1">
      <w:start w:val="1"/>
      <w:numFmt w:val="lowerRoman"/>
      <w:lvlText w:val="%3."/>
      <w:lvlJc w:val="right"/>
      <w:pPr>
        <w:ind w:left="2235" w:hanging="180"/>
      </w:pPr>
    </w:lvl>
    <w:lvl w:ilvl="3" w:tplc="0819000F" w:tentative="1">
      <w:start w:val="1"/>
      <w:numFmt w:val="decimal"/>
      <w:lvlText w:val="%4."/>
      <w:lvlJc w:val="left"/>
      <w:pPr>
        <w:ind w:left="2955" w:hanging="360"/>
      </w:pPr>
    </w:lvl>
    <w:lvl w:ilvl="4" w:tplc="08190019" w:tentative="1">
      <w:start w:val="1"/>
      <w:numFmt w:val="lowerLetter"/>
      <w:lvlText w:val="%5."/>
      <w:lvlJc w:val="left"/>
      <w:pPr>
        <w:ind w:left="3675" w:hanging="360"/>
      </w:pPr>
    </w:lvl>
    <w:lvl w:ilvl="5" w:tplc="0819001B" w:tentative="1">
      <w:start w:val="1"/>
      <w:numFmt w:val="lowerRoman"/>
      <w:lvlText w:val="%6."/>
      <w:lvlJc w:val="right"/>
      <w:pPr>
        <w:ind w:left="4395" w:hanging="180"/>
      </w:pPr>
    </w:lvl>
    <w:lvl w:ilvl="6" w:tplc="0819000F" w:tentative="1">
      <w:start w:val="1"/>
      <w:numFmt w:val="decimal"/>
      <w:lvlText w:val="%7."/>
      <w:lvlJc w:val="left"/>
      <w:pPr>
        <w:ind w:left="5115" w:hanging="360"/>
      </w:pPr>
    </w:lvl>
    <w:lvl w:ilvl="7" w:tplc="08190019" w:tentative="1">
      <w:start w:val="1"/>
      <w:numFmt w:val="lowerLetter"/>
      <w:lvlText w:val="%8."/>
      <w:lvlJc w:val="left"/>
      <w:pPr>
        <w:ind w:left="5835" w:hanging="360"/>
      </w:pPr>
    </w:lvl>
    <w:lvl w:ilvl="8" w:tplc="0819001B" w:tentative="1">
      <w:start w:val="1"/>
      <w:numFmt w:val="lowerRoman"/>
      <w:lvlText w:val="%9."/>
      <w:lvlJc w:val="right"/>
      <w:pPr>
        <w:ind w:left="6555" w:hanging="180"/>
      </w:pPr>
    </w:lvl>
  </w:abstractNum>
  <w:abstractNum w:abstractNumId="16">
    <w:nsid w:val="474F71BF"/>
    <w:multiLevelType w:val="hybridMultilevel"/>
    <w:tmpl w:val="1FB01E38"/>
    <w:lvl w:ilvl="0" w:tplc="E18669A0">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A7718"/>
    <w:multiLevelType w:val="hybridMultilevel"/>
    <w:tmpl w:val="4C7C833E"/>
    <w:lvl w:ilvl="0" w:tplc="D7C6628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6E4F48"/>
    <w:multiLevelType w:val="hybridMultilevel"/>
    <w:tmpl w:val="F83CA1C8"/>
    <w:lvl w:ilvl="0" w:tplc="265E5C7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422A9"/>
    <w:multiLevelType w:val="hybridMultilevel"/>
    <w:tmpl w:val="DE283A18"/>
    <w:lvl w:ilvl="0" w:tplc="EDA467BA">
      <w:start w:val="1"/>
      <w:numFmt w:val="decimal"/>
      <w:lvlText w:val="5.%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
    <w:nsid w:val="6275639A"/>
    <w:multiLevelType w:val="hybridMultilevel"/>
    <w:tmpl w:val="9F7CE78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nsid w:val="67D061F8"/>
    <w:multiLevelType w:val="hybridMultilevel"/>
    <w:tmpl w:val="850CB2FE"/>
    <w:lvl w:ilvl="0" w:tplc="BA82B94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E5773D"/>
    <w:multiLevelType w:val="hybridMultilevel"/>
    <w:tmpl w:val="50F88F22"/>
    <w:lvl w:ilvl="0" w:tplc="2BB4EB84">
      <w:start w:val="1"/>
      <w:numFmt w:val="decimal"/>
      <w:lvlText w:val="9.%1."/>
      <w:lvlJc w:val="left"/>
      <w:pPr>
        <w:ind w:left="720" w:hanging="360"/>
      </w:pPr>
      <w:rPr>
        <w:rFonts w:hint="default"/>
      </w:r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3">
    <w:nsid w:val="67FA3438"/>
    <w:multiLevelType w:val="multilevel"/>
    <w:tmpl w:val="02327018"/>
    <w:lvl w:ilvl="0">
      <w:start w:val="10"/>
      <w:numFmt w:val="decimal"/>
      <w:lvlText w:val="%1."/>
      <w:lvlJc w:val="left"/>
      <w:pPr>
        <w:ind w:left="600" w:hanging="60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DD106E"/>
    <w:multiLevelType w:val="hybridMultilevel"/>
    <w:tmpl w:val="DB70F8F6"/>
    <w:lvl w:ilvl="0" w:tplc="3376A53E">
      <w:start w:val="1"/>
      <w:numFmt w:val="decimal"/>
      <w:lvlText w:val="8.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EB55FED"/>
    <w:multiLevelType w:val="hybridMultilevel"/>
    <w:tmpl w:val="1B5E4B84"/>
    <w:lvl w:ilvl="0" w:tplc="78C6DF50">
      <w:start w:val="1"/>
      <w:numFmt w:val="decimal"/>
      <w:lvlText w:val="%1."/>
      <w:lvlJc w:val="left"/>
      <w:pPr>
        <w:ind w:left="720" w:hanging="360"/>
      </w:pPr>
      <w:rPr>
        <w:b/>
        <w:bCs w:val="0"/>
        <w:i/>
        <w:i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6">
    <w:nsid w:val="72014F9F"/>
    <w:multiLevelType w:val="hybridMultilevel"/>
    <w:tmpl w:val="A2E0DF8A"/>
    <w:lvl w:ilvl="0" w:tplc="61F2EA74">
      <w:start w:val="1"/>
      <w:numFmt w:val="decimal"/>
      <w:lvlText w:val="%1."/>
      <w:lvlJc w:val="left"/>
      <w:pPr>
        <w:ind w:left="1440" w:hanging="360"/>
      </w:pPr>
      <w:rPr>
        <w:b/>
        <w:bCs w:val="0"/>
      </w:r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7">
    <w:nsid w:val="77095AF2"/>
    <w:multiLevelType w:val="multilevel"/>
    <w:tmpl w:val="9B5E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177482"/>
    <w:multiLevelType w:val="hybridMultilevel"/>
    <w:tmpl w:val="DEFA9DA6"/>
    <w:lvl w:ilvl="0" w:tplc="07E2CCE4">
      <w:start w:val="9"/>
      <w:numFmt w:val="bullet"/>
      <w:lvlText w:val="-"/>
      <w:lvlJc w:val="left"/>
      <w:pPr>
        <w:ind w:left="1996" w:hanging="360"/>
      </w:pPr>
      <w:rPr>
        <w:rFonts w:ascii="Times New Roman" w:eastAsiaTheme="minorHAnsi" w:hAnsi="Times New Roman" w:cs="Times New Roman" w:hint="default"/>
      </w:rPr>
    </w:lvl>
    <w:lvl w:ilvl="1" w:tplc="08190003" w:tentative="1">
      <w:start w:val="1"/>
      <w:numFmt w:val="bullet"/>
      <w:lvlText w:val="o"/>
      <w:lvlJc w:val="left"/>
      <w:pPr>
        <w:ind w:left="2716" w:hanging="360"/>
      </w:pPr>
      <w:rPr>
        <w:rFonts w:ascii="Courier New" w:hAnsi="Courier New" w:cs="Courier New" w:hint="default"/>
      </w:rPr>
    </w:lvl>
    <w:lvl w:ilvl="2" w:tplc="08190005" w:tentative="1">
      <w:start w:val="1"/>
      <w:numFmt w:val="bullet"/>
      <w:lvlText w:val=""/>
      <w:lvlJc w:val="left"/>
      <w:pPr>
        <w:ind w:left="3436" w:hanging="360"/>
      </w:pPr>
      <w:rPr>
        <w:rFonts w:ascii="Wingdings" w:hAnsi="Wingdings" w:hint="default"/>
      </w:rPr>
    </w:lvl>
    <w:lvl w:ilvl="3" w:tplc="08190001" w:tentative="1">
      <w:start w:val="1"/>
      <w:numFmt w:val="bullet"/>
      <w:lvlText w:val=""/>
      <w:lvlJc w:val="left"/>
      <w:pPr>
        <w:ind w:left="4156" w:hanging="360"/>
      </w:pPr>
      <w:rPr>
        <w:rFonts w:ascii="Symbol" w:hAnsi="Symbol" w:hint="default"/>
      </w:rPr>
    </w:lvl>
    <w:lvl w:ilvl="4" w:tplc="08190003" w:tentative="1">
      <w:start w:val="1"/>
      <w:numFmt w:val="bullet"/>
      <w:lvlText w:val="o"/>
      <w:lvlJc w:val="left"/>
      <w:pPr>
        <w:ind w:left="4876" w:hanging="360"/>
      </w:pPr>
      <w:rPr>
        <w:rFonts w:ascii="Courier New" w:hAnsi="Courier New" w:cs="Courier New" w:hint="default"/>
      </w:rPr>
    </w:lvl>
    <w:lvl w:ilvl="5" w:tplc="08190005" w:tentative="1">
      <w:start w:val="1"/>
      <w:numFmt w:val="bullet"/>
      <w:lvlText w:val=""/>
      <w:lvlJc w:val="left"/>
      <w:pPr>
        <w:ind w:left="5596" w:hanging="360"/>
      </w:pPr>
      <w:rPr>
        <w:rFonts w:ascii="Wingdings" w:hAnsi="Wingdings" w:hint="default"/>
      </w:rPr>
    </w:lvl>
    <w:lvl w:ilvl="6" w:tplc="08190001" w:tentative="1">
      <w:start w:val="1"/>
      <w:numFmt w:val="bullet"/>
      <w:lvlText w:val=""/>
      <w:lvlJc w:val="left"/>
      <w:pPr>
        <w:ind w:left="6316" w:hanging="360"/>
      </w:pPr>
      <w:rPr>
        <w:rFonts w:ascii="Symbol" w:hAnsi="Symbol" w:hint="default"/>
      </w:rPr>
    </w:lvl>
    <w:lvl w:ilvl="7" w:tplc="08190003" w:tentative="1">
      <w:start w:val="1"/>
      <w:numFmt w:val="bullet"/>
      <w:lvlText w:val="o"/>
      <w:lvlJc w:val="left"/>
      <w:pPr>
        <w:ind w:left="7036" w:hanging="360"/>
      </w:pPr>
      <w:rPr>
        <w:rFonts w:ascii="Courier New" w:hAnsi="Courier New" w:cs="Courier New" w:hint="default"/>
      </w:rPr>
    </w:lvl>
    <w:lvl w:ilvl="8" w:tplc="08190005" w:tentative="1">
      <w:start w:val="1"/>
      <w:numFmt w:val="bullet"/>
      <w:lvlText w:val=""/>
      <w:lvlJc w:val="left"/>
      <w:pPr>
        <w:ind w:left="7756" w:hanging="360"/>
      </w:pPr>
      <w:rPr>
        <w:rFonts w:ascii="Wingdings" w:hAnsi="Wingdings" w:hint="default"/>
      </w:rPr>
    </w:lvl>
  </w:abstractNum>
  <w:abstractNum w:abstractNumId="29">
    <w:nsid w:val="7D016916"/>
    <w:multiLevelType w:val="hybridMultilevel"/>
    <w:tmpl w:val="03EA9136"/>
    <w:lvl w:ilvl="0" w:tplc="530EA74E">
      <w:start w:val="6"/>
      <w:numFmt w:val="decimal"/>
      <w:lvlText w:val="%1."/>
      <w:lvlJc w:val="left"/>
      <w:pPr>
        <w:ind w:left="720" w:hanging="360"/>
      </w:pPr>
      <w:rPr>
        <w:rFonts w:hint="default"/>
        <w:b/>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8"/>
  </w:num>
  <w:num w:numId="2">
    <w:abstractNumId w:val="27"/>
  </w:num>
  <w:num w:numId="3">
    <w:abstractNumId w:val="17"/>
  </w:num>
  <w:num w:numId="4">
    <w:abstractNumId w:val="5"/>
  </w:num>
  <w:num w:numId="5">
    <w:abstractNumId w:val="10"/>
  </w:num>
  <w:num w:numId="6">
    <w:abstractNumId w:val="4"/>
  </w:num>
  <w:num w:numId="7">
    <w:abstractNumId w:val="16"/>
  </w:num>
  <w:num w:numId="8">
    <w:abstractNumId w:val="1"/>
  </w:num>
  <w:num w:numId="9">
    <w:abstractNumId w:val="18"/>
  </w:num>
  <w:num w:numId="10">
    <w:abstractNumId w:val="12"/>
  </w:num>
  <w:num w:numId="11">
    <w:abstractNumId w:val="21"/>
  </w:num>
  <w:num w:numId="12">
    <w:abstractNumId w:val="7"/>
  </w:num>
  <w:num w:numId="13">
    <w:abstractNumId w:val="11"/>
  </w:num>
  <w:num w:numId="14">
    <w:abstractNumId w:val="24"/>
  </w:num>
  <w:num w:numId="15">
    <w:abstractNumId w:val="22"/>
  </w:num>
  <w:num w:numId="16">
    <w:abstractNumId w:val="28"/>
  </w:num>
  <w:num w:numId="17">
    <w:abstractNumId w:val="13"/>
  </w:num>
  <w:num w:numId="18">
    <w:abstractNumId w:val="9"/>
  </w:num>
  <w:num w:numId="19">
    <w:abstractNumId w:val="23"/>
  </w:num>
  <w:num w:numId="20">
    <w:abstractNumId w:val="3"/>
  </w:num>
  <w:num w:numId="21">
    <w:abstractNumId w:val="0"/>
  </w:num>
  <w:num w:numId="22">
    <w:abstractNumId w:val="14"/>
  </w:num>
  <w:num w:numId="23">
    <w:abstractNumId w:val="19"/>
  </w:num>
  <w:num w:numId="24">
    <w:abstractNumId w:val="29"/>
  </w:num>
  <w:num w:numId="25">
    <w:abstractNumId w:val="15"/>
  </w:num>
  <w:num w:numId="26">
    <w:abstractNumId w:val="20"/>
  </w:num>
  <w:num w:numId="27">
    <w:abstractNumId w:val="6"/>
  </w:num>
  <w:num w:numId="28">
    <w:abstractNumId w:val="25"/>
  </w:num>
  <w:num w:numId="29">
    <w:abstractNumId w:val="2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2FDA"/>
    <w:rsid w:val="001871E8"/>
    <w:rsid w:val="00412FDA"/>
    <w:rsid w:val="00586612"/>
    <w:rsid w:val="00747911"/>
    <w:rsid w:val="00877895"/>
    <w:rsid w:val="00BD0B33"/>
    <w:rsid w:val="00BE232B"/>
    <w:rsid w:val="00DC532E"/>
    <w:rsid w:val="00DF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2FDA"/>
    <w:pPr>
      <w:spacing w:after="0" w:line="240" w:lineRule="auto"/>
    </w:pPr>
  </w:style>
  <w:style w:type="character" w:customStyle="1" w:styleId="a4">
    <w:name w:val="Без интервала Знак"/>
    <w:basedOn w:val="a0"/>
    <w:link w:val="a3"/>
    <w:uiPriority w:val="1"/>
    <w:locked/>
    <w:rsid w:val="00412FDA"/>
  </w:style>
  <w:style w:type="paragraph" w:styleId="a5">
    <w:name w:val="Balloon Text"/>
    <w:basedOn w:val="a"/>
    <w:link w:val="a6"/>
    <w:uiPriority w:val="99"/>
    <w:semiHidden/>
    <w:unhideWhenUsed/>
    <w:rsid w:val="00412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FDA"/>
    <w:rPr>
      <w:rFonts w:ascii="Tahoma" w:hAnsi="Tahoma" w:cs="Tahoma"/>
      <w:sz w:val="16"/>
      <w:szCs w:val="16"/>
    </w:rPr>
  </w:style>
  <w:style w:type="character" w:customStyle="1" w:styleId="a7">
    <w:name w:val="Основной текст Знак"/>
    <w:basedOn w:val="a0"/>
    <w:link w:val="a8"/>
    <w:locked/>
    <w:rsid w:val="00DC532E"/>
    <w:rPr>
      <w:rFonts w:ascii="Calibri" w:hAnsi="Calibri"/>
    </w:rPr>
  </w:style>
  <w:style w:type="paragraph" w:styleId="a8">
    <w:name w:val="Body Text"/>
    <w:basedOn w:val="a"/>
    <w:link w:val="a7"/>
    <w:rsid w:val="00DC532E"/>
    <w:pPr>
      <w:spacing w:after="120"/>
    </w:pPr>
    <w:rPr>
      <w:rFonts w:ascii="Calibri" w:hAnsi="Calibri"/>
    </w:rPr>
  </w:style>
  <w:style w:type="character" w:customStyle="1" w:styleId="1">
    <w:name w:val="Основной текст Знак1"/>
    <w:basedOn w:val="a0"/>
    <w:link w:val="a8"/>
    <w:semiHidden/>
    <w:rsid w:val="00DC532E"/>
  </w:style>
  <w:style w:type="table" w:styleId="a9">
    <w:name w:val="Table Grid"/>
    <w:basedOn w:val="a1"/>
    <w:uiPriority w:val="59"/>
    <w:rsid w:val="00DC5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C532E"/>
    <w:pPr>
      <w:ind w:left="720"/>
      <w:contextualSpacing/>
    </w:pPr>
  </w:style>
  <w:style w:type="character" w:styleId="ab">
    <w:name w:val="Hyperlink"/>
    <w:basedOn w:val="a0"/>
    <w:uiPriority w:val="99"/>
    <w:unhideWhenUsed/>
    <w:rsid w:val="00DC5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causeni.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2021-09-20T12:39:00Z</dcterms:created>
  <dcterms:modified xsi:type="dcterms:W3CDTF">2021-09-24T12:47:00Z</dcterms:modified>
</cp:coreProperties>
</file>