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03C2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C2E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3C2E" w:rsidRPr="00BD26B9" w:rsidRDefault="00D80D84" w:rsidP="00E03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A80" w:rsidRPr="00BD26B9">
        <w:rPr>
          <w:rFonts w:ascii="Times New Roman" w:hAnsi="Times New Roman" w:cs="Times New Roman"/>
          <w:sz w:val="28"/>
          <w:szCs w:val="28"/>
          <w:lang w:val="en-US"/>
        </w:rPr>
        <w:t>actualizarea</w:t>
      </w:r>
      <w:proofErr w:type="spellEnd"/>
      <w:r w:rsidR="006D3A80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hotarelor</w:t>
      </w:r>
      <w:proofErr w:type="spellEnd"/>
    </w:p>
    <w:p w:rsidR="0037798A" w:rsidRPr="00BD26B9" w:rsidRDefault="00E03C2E" w:rsidP="00E03C2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D26B9">
        <w:rPr>
          <w:rFonts w:ascii="Times New Roman" w:hAnsi="Times New Roman" w:cs="Times New Roman"/>
          <w:sz w:val="28"/>
          <w:szCs w:val="28"/>
          <w:lang w:val="en-US"/>
        </w:rPr>
        <w:t>intravilanului</w:t>
      </w:r>
      <w:proofErr w:type="spellEnd"/>
      <w:proofErr w:type="gram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D3A80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3A80" w:rsidRPr="00BD26B9" w:rsidRDefault="006D3A80" w:rsidP="006D3A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0732" w:rsidRPr="00BD26B9" w:rsidRDefault="00E63167" w:rsidP="00E03C2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AD0732" w:rsidRPr="00BD26B9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AD0732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0732" w:rsidRPr="00BD26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D0732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0732" w:rsidRPr="00BD26B9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materialele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actualizare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hotarelor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intravilanului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raionul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elaborate de </w:t>
      </w:r>
      <w:proofErr w:type="spell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Î.S</w:t>
      </w:r>
      <w:proofErr w:type="gram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Institutul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Proiectări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="00E03C2E" w:rsidRPr="00BD26B9"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9F55F6" w:rsidRPr="00BD26B9" w:rsidRDefault="00D315D5" w:rsidP="009F5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D26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cu art. </w:t>
      </w:r>
      <w:r w:rsidR="00D33EF3" w:rsidRPr="00BD26B9">
        <w:rPr>
          <w:rFonts w:ascii="Times New Roman" w:hAnsi="Times New Roman" w:cs="Times New Roman"/>
          <w:sz w:val="28"/>
          <w:szCs w:val="28"/>
          <w:lang w:val="en-US"/>
        </w:rPr>
        <w:t>14 (1), lit. a)</w:t>
      </w: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D26B9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cadastrului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nr. 1543 – XIII din 25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1998,</w:t>
      </w:r>
    </w:p>
    <w:p w:rsidR="009F55F6" w:rsidRPr="00BD26B9" w:rsidRDefault="00D315D5" w:rsidP="006D3A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BD26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9F55F6" w:rsidRPr="00BD26B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F55F6" w:rsidRPr="00BD26B9" w:rsidRDefault="009F55F6" w:rsidP="002F67D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D26B9">
        <w:rPr>
          <w:sz w:val="28"/>
          <w:szCs w:val="28"/>
          <w:lang w:val="en-US"/>
        </w:rPr>
        <w:tab/>
      </w:r>
      <w:proofErr w:type="gramStart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- pct. 4 din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străzilor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localitățile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teritoriul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Moldovei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gramStart"/>
      <w:r w:rsidRPr="00BD26B9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2F67DC" w:rsidRPr="00BD26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espre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crearea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Sistemului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informaţional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automatizat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"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Registrul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stat al 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unităţilor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administrativ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teritoriale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şi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al 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străzilor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din 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localităţile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pe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teritoriul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>Moldovei</w:t>
      </w:r>
      <w:proofErr w:type="spellEnd"/>
      <w:r w:rsidR="002F67DC" w:rsidRPr="00BD26B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" </w:t>
      </w: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nr. 1518 din 17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2003,</w:t>
      </w:r>
    </w:p>
    <w:p w:rsidR="00D315D5" w:rsidRPr="00BD26B9" w:rsidRDefault="009F55F6" w:rsidP="009F5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315D5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0732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pct. </w:t>
      </w:r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D0732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D0732" w:rsidRPr="00BD26B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D0732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nr. 4 la </w:t>
      </w:r>
      <w:proofErr w:type="spellStart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>Relații</w:t>
      </w:r>
      <w:proofErr w:type="spellEnd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>Cadastru</w:t>
      </w:r>
      <w:proofErr w:type="spellEnd"/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unele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implementării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SIA ”</w:t>
      </w:r>
      <w:proofErr w:type="spellStart"/>
      <w:proofErr w:type="gram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administrative –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străzilor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localitățile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teritoriul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Moldova”nr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. 20 din 27</w:t>
      </w:r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3C00B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2012</w:t>
      </w:r>
      <w:r w:rsidR="00F11CF8" w:rsidRPr="00BD26B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F36EC" w:rsidRPr="00BD26B9" w:rsidRDefault="002F67DC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BD26B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BD26B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BD26B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8870FB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3 (1), 7, 10 (1), </w:t>
      </w:r>
      <w:r w:rsidR="007E6739" w:rsidRPr="00BD26B9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365A0E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AB1B03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BD26B9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BD26B9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BD26B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BD26B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BD26B9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BD26B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BD26B9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BD26B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BD26B9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BD26B9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BD26B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BD26B9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BD26B9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1D19" w:rsidRPr="00BD26B9" w:rsidRDefault="008E6F9E" w:rsidP="009B70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57707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357707" w:rsidRPr="00BD26B9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357707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materialele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actualizare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hotarelor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intravilanului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raionul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D736B" w:rsidRPr="00BD26B9">
        <w:rPr>
          <w:rFonts w:ascii="Times New Roman" w:hAnsi="Times New Roman" w:cs="Times New Roman"/>
          <w:sz w:val="28"/>
          <w:szCs w:val="28"/>
          <w:lang w:val="en-US"/>
        </w:rPr>
        <w:t>ăușeni</w:t>
      </w:r>
      <w:proofErr w:type="spellEnd"/>
      <w:r w:rsidR="002D736B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elaborate de </w:t>
      </w:r>
      <w:proofErr w:type="spellStart"/>
      <w:r w:rsidR="002D736B" w:rsidRPr="00BD26B9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2D736B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Î.S.</w:t>
      </w:r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Institutul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Proiectări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” cu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1803</w:t>
      </w:r>
      <w:proofErr w:type="gram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,10</w:t>
      </w:r>
      <w:proofErr w:type="gram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ha, conform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definitiv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40E5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D940E5" w:rsidRPr="00BD26B9">
        <w:rPr>
          <w:rFonts w:ascii="Times New Roman" w:hAnsi="Times New Roman" w:cs="Times New Roman"/>
          <w:sz w:val="28"/>
          <w:szCs w:val="28"/>
          <w:lang w:val="en-US"/>
        </w:rPr>
        <w:t>stabilire</w:t>
      </w:r>
      <w:proofErr w:type="spellEnd"/>
      <w:r w:rsidR="00D940E5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940E5" w:rsidRPr="00BD26B9">
        <w:rPr>
          <w:rFonts w:ascii="Times New Roman" w:hAnsi="Times New Roman" w:cs="Times New Roman"/>
          <w:sz w:val="28"/>
          <w:szCs w:val="28"/>
          <w:lang w:val="en-US"/>
        </w:rPr>
        <w:t>hotarului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parte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intgrantă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9B7014" w:rsidRPr="00BD26B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B7014" w:rsidRPr="00BD26B9" w:rsidRDefault="009B7014" w:rsidP="009B70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împuternicește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BD26B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C81" w:rsidRPr="00BD26B9"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 w:rsidR="00051C8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perfecta</w:t>
      </w:r>
      <w:r w:rsidR="00051C81" w:rsidRPr="00BD26B9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C81" w:rsidRPr="00BD26B9">
        <w:rPr>
          <w:rFonts w:ascii="Times New Roman" w:hAnsi="Times New Roman" w:cs="Times New Roman"/>
          <w:sz w:val="28"/>
          <w:szCs w:val="28"/>
        </w:rPr>
        <w:t>d</w:t>
      </w:r>
      <w:r w:rsidR="00051C81" w:rsidRPr="00BD26B9">
        <w:rPr>
          <w:rFonts w:ascii="Times New Roman" w:hAnsi="Times New Roman" w:cs="Times New Roman"/>
          <w:sz w:val="28"/>
          <w:szCs w:val="28"/>
          <w:lang w:val="en-US"/>
        </w:rPr>
        <w:t>osarul</w:t>
      </w:r>
      <w:r w:rsidR="00051C81" w:rsidRPr="00BD26B9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051C8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C81" w:rsidRPr="00BD26B9">
        <w:rPr>
          <w:rFonts w:ascii="Times New Roman" w:hAnsi="Times New Roman" w:cs="Times New Roman"/>
          <w:sz w:val="28"/>
          <w:szCs w:val="28"/>
          <w:lang w:val="en-US"/>
        </w:rPr>
        <w:t>tehnic</w:t>
      </w:r>
      <w:proofErr w:type="spellEnd"/>
      <w:r w:rsidR="00051C8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51C81" w:rsidRPr="00BD26B9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051C8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51C81" w:rsidRPr="00BD26B9">
        <w:rPr>
          <w:rFonts w:ascii="Times New Roman" w:hAnsi="Times New Roman" w:cs="Times New Roman"/>
          <w:sz w:val="28"/>
          <w:szCs w:val="28"/>
        </w:rPr>
        <w:t>acualizare</w:t>
      </w:r>
      <w:proofErr w:type="spellEnd"/>
      <w:r w:rsidR="00051C81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51C81" w:rsidRPr="00BD26B9">
        <w:rPr>
          <w:rFonts w:ascii="Times New Roman" w:hAnsi="Times New Roman" w:cs="Times New Roman"/>
          <w:sz w:val="28"/>
          <w:szCs w:val="28"/>
          <w:lang w:val="en-US"/>
        </w:rPr>
        <w:t>hotarelor</w:t>
      </w:r>
      <w:proofErr w:type="spellEnd"/>
      <w:r w:rsidR="00051C81" w:rsidRPr="00BD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C81" w:rsidRPr="00BD26B9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051C81" w:rsidRPr="00BD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C81" w:rsidRPr="00BD26B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051C81" w:rsidRPr="00BD26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51C81" w:rsidRPr="00BD26B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51C81" w:rsidRPr="00BD26B9">
        <w:rPr>
          <w:rFonts w:ascii="Times New Roman" w:hAnsi="Times New Roman" w:cs="Times New Roman"/>
          <w:sz w:val="28"/>
          <w:szCs w:val="28"/>
          <w:lang w:val="ro-RO"/>
        </w:rPr>
        <w:t xml:space="preserve"> în scopul înregistrării în </w:t>
      </w:r>
      <w:r w:rsidR="003B3410" w:rsidRPr="00BD26B9">
        <w:rPr>
          <w:rFonts w:ascii="Times New Roman" w:hAnsi="Times New Roman" w:cs="Times New Roman"/>
          <w:sz w:val="28"/>
          <w:szCs w:val="28"/>
          <w:lang w:val="ro-RO"/>
        </w:rPr>
        <w:t>Registrul de stat al unităților administrativ – teritoriale și al adreselor.</w:t>
      </w:r>
      <w:proofErr w:type="gramEnd"/>
    </w:p>
    <w:p w:rsidR="00BD26B9" w:rsidRPr="00BD26B9" w:rsidRDefault="00BD26B9" w:rsidP="00BD2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6B9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6B9" w:rsidRPr="00BD26B9" w:rsidRDefault="00BD26B9" w:rsidP="00BD2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de 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la</w:t>
      </w: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D26B9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7E5904" w:rsidRDefault="00BD26B9" w:rsidP="00FA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90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063AC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7E5904" w:rsidRDefault="00BD26B9" w:rsidP="00BD2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        -   </w:t>
      </w:r>
      <w:proofErr w:type="spellStart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26B9" w:rsidRPr="007E5904" w:rsidRDefault="007E5904" w:rsidP="007E590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E5904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E5904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Pr="007E5904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5904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5904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7E5904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Pr="007E5904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7E590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E5904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E96FB1" w:rsidRPr="007E5904" w:rsidRDefault="00BD26B9" w:rsidP="0023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        - 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5904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A130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E5904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2360CF" w:rsidRPr="00BD26B9" w:rsidRDefault="002360CF" w:rsidP="0023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5E66" w:rsidRPr="00BD26B9" w:rsidRDefault="002360CF" w:rsidP="002360C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0F5E66" w:rsidRPr="00BD26B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BD26B9">
        <w:rPr>
          <w:rFonts w:ascii="Times New Roman" w:hAnsi="Times New Roman" w:cs="Times New Roman"/>
          <w:sz w:val="28"/>
          <w:szCs w:val="28"/>
          <w:lang w:val="en-US"/>
        </w:rPr>
        <w:t xml:space="preserve">EȘEDINTELE                             </w:t>
      </w:r>
      <w:r w:rsidR="000F5E66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 SECRETARUL CONSILIULUI                                                                              </w:t>
      </w:r>
    </w:p>
    <w:p w:rsidR="000F5E66" w:rsidRPr="00BD26B9" w:rsidRDefault="000F5E66" w:rsidP="000F5E66">
      <w:pPr>
        <w:pStyle w:val="a3"/>
        <w:ind w:left="1785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>ȘEDINȚEI                                                    ORĂȘENESC</w:t>
      </w:r>
    </w:p>
    <w:p w:rsidR="000F5E66" w:rsidRPr="00BD26B9" w:rsidRDefault="000F5E66" w:rsidP="000F5E66">
      <w:pPr>
        <w:pStyle w:val="a3"/>
        <w:ind w:left="1785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="002360CF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Ala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6B9" w:rsidRPr="00BD26B9" w:rsidRDefault="00BD26B9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Pr="00BD26B9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8565F" w:rsidRPr="00BD26B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45F3" w:rsidRPr="00BD26B9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BD26B9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BD26B9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BD26B9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8565F" w:rsidRPr="00BD26B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96FB1" w:rsidRPr="00BD26B9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65F" w:rsidRPr="00BD26B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11BAF" w:rsidRPr="00BD26B9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BD26B9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BD26B9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5063AC" w:rsidRPr="00BD26B9" w:rsidRDefault="005063AC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63AC" w:rsidRPr="00BD26B9" w:rsidRDefault="005063AC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6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Specialist                                                              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BD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26B9"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sectPr w:rsidR="005063AC" w:rsidRPr="00BD26B9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8C0ED4"/>
    <w:multiLevelType w:val="hybridMultilevel"/>
    <w:tmpl w:val="8C18F986"/>
    <w:lvl w:ilvl="0" w:tplc="088428FA"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70D28BF"/>
    <w:multiLevelType w:val="hybridMultilevel"/>
    <w:tmpl w:val="A55E7B8C"/>
    <w:lvl w:ilvl="0" w:tplc="681A167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1C81"/>
    <w:rsid w:val="00056A04"/>
    <w:rsid w:val="00060DAA"/>
    <w:rsid w:val="00063C64"/>
    <w:rsid w:val="00085AEB"/>
    <w:rsid w:val="00091E78"/>
    <w:rsid w:val="00097516"/>
    <w:rsid w:val="000A594F"/>
    <w:rsid w:val="000B4B51"/>
    <w:rsid w:val="000D2430"/>
    <w:rsid w:val="000E0894"/>
    <w:rsid w:val="000F4384"/>
    <w:rsid w:val="000F5E66"/>
    <w:rsid w:val="001036BD"/>
    <w:rsid w:val="0010503B"/>
    <w:rsid w:val="0013337A"/>
    <w:rsid w:val="00135627"/>
    <w:rsid w:val="00135E09"/>
    <w:rsid w:val="00142376"/>
    <w:rsid w:val="00157488"/>
    <w:rsid w:val="0018565F"/>
    <w:rsid w:val="00196CAC"/>
    <w:rsid w:val="001A400A"/>
    <w:rsid w:val="001C5CFF"/>
    <w:rsid w:val="001C6DFA"/>
    <w:rsid w:val="001D1CCA"/>
    <w:rsid w:val="001D3616"/>
    <w:rsid w:val="001E3E81"/>
    <w:rsid w:val="001F4B6B"/>
    <w:rsid w:val="0023470B"/>
    <w:rsid w:val="002360CF"/>
    <w:rsid w:val="00246599"/>
    <w:rsid w:val="0025159D"/>
    <w:rsid w:val="002670A0"/>
    <w:rsid w:val="00274D91"/>
    <w:rsid w:val="00287577"/>
    <w:rsid w:val="00297C19"/>
    <w:rsid w:val="002C20D9"/>
    <w:rsid w:val="002D1BEA"/>
    <w:rsid w:val="002D3491"/>
    <w:rsid w:val="002D736B"/>
    <w:rsid w:val="002E64F1"/>
    <w:rsid w:val="002F67DC"/>
    <w:rsid w:val="00303E87"/>
    <w:rsid w:val="00357707"/>
    <w:rsid w:val="00361730"/>
    <w:rsid w:val="00364F33"/>
    <w:rsid w:val="00365A0E"/>
    <w:rsid w:val="0037798A"/>
    <w:rsid w:val="003851B2"/>
    <w:rsid w:val="003A45D8"/>
    <w:rsid w:val="003B3410"/>
    <w:rsid w:val="003C00B1"/>
    <w:rsid w:val="003C27F3"/>
    <w:rsid w:val="00403A33"/>
    <w:rsid w:val="00416A05"/>
    <w:rsid w:val="00420E9A"/>
    <w:rsid w:val="00440869"/>
    <w:rsid w:val="00455928"/>
    <w:rsid w:val="00462770"/>
    <w:rsid w:val="00462B68"/>
    <w:rsid w:val="00463F0D"/>
    <w:rsid w:val="00480EF2"/>
    <w:rsid w:val="00483CC3"/>
    <w:rsid w:val="00484E45"/>
    <w:rsid w:val="004A2C61"/>
    <w:rsid w:val="004A47AD"/>
    <w:rsid w:val="004C43DA"/>
    <w:rsid w:val="004D35AA"/>
    <w:rsid w:val="004E03CE"/>
    <w:rsid w:val="004F36EC"/>
    <w:rsid w:val="004F5860"/>
    <w:rsid w:val="005063AC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B453C"/>
    <w:rsid w:val="005C2078"/>
    <w:rsid w:val="005D7779"/>
    <w:rsid w:val="00610219"/>
    <w:rsid w:val="00617566"/>
    <w:rsid w:val="00625323"/>
    <w:rsid w:val="00633B13"/>
    <w:rsid w:val="00637CA6"/>
    <w:rsid w:val="006522DC"/>
    <w:rsid w:val="006654DF"/>
    <w:rsid w:val="00686383"/>
    <w:rsid w:val="006A3708"/>
    <w:rsid w:val="006B49F0"/>
    <w:rsid w:val="006C14A7"/>
    <w:rsid w:val="006D3A80"/>
    <w:rsid w:val="006F3FF0"/>
    <w:rsid w:val="006F4BD4"/>
    <w:rsid w:val="007056FF"/>
    <w:rsid w:val="00737B4C"/>
    <w:rsid w:val="00741EC3"/>
    <w:rsid w:val="00754257"/>
    <w:rsid w:val="007542DB"/>
    <w:rsid w:val="0075627A"/>
    <w:rsid w:val="007653A7"/>
    <w:rsid w:val="00775F61"/>
    <w:rsid w:val="00782BC4"/>
    <w:rsid w:val="007872BA"/>
    <w:rsid w:val="007950CE"/>
    <w:rsid w:val="007A0023"/>
    <w:rsid w:val="007A532D"/>
    <w:rsid w:val="007B0F96"/>
    <w:rsid w:val="007B193B"/>
    <w:rsid w:val="007D11BB"/>
    <w:rsid w:val="007E327C"/>
    <w:rsid w:val="007E5904"/>
    <w:rsid w:val="007E5A3D"/>
    <w:rsid w:val="007E6739"/>
    <w:rsid w:val="007F25AE"/>
    <w:rsid w:val="00800122"/>
    <w:rsid w:val="00800936"/>
    <w:rsid w:val="00800C3E"/>
    <w:rsid w:val="00806C3E"/>
    <w:rsid w:val="00814C00"/>
    <w:rsid w:val="008152AF"/>
    <w:rsid w:val="008360E0"/>
    <w:rsid w:val="00840A90"/>
    <w:rsid w:val="00852E18"/>
    <w:rsid w:val="008758AE"/>
    <w:rsid w:val="008870FB"/>
    <w:rsid w:val="008960C8"/>
    <w:rsid w:val="008D69D6"/>
    <w:rsid w:val="008E3C70"/>
    <w:rsid w:val="008E6F9E"/>
    <w:rsid w:val="008F129F"/>
    <w:rsid w:val="009076DA"/>
    <w:rsid w:val="00916BF5"/>
    <w:rsid w:val="009213C5"/>
    <w:rsid w:val="00925AB8"/>
    <w:rsid w:val="0094085F"/>
    <w:rsid w:val="0095020C"/>
    <w:rsid w:val="00955192"/>
    <w:rsid w:val="0095673B"/>
    <w:rsid w:val="00965778"/>
    <w:rsid w:val="00971E88"/>
    <w:rsid w:val="009852C1"/>
    <w:rsid w:val="00996F34"/>
    <w:rsid w:val="009A1825"/>
    <w:rsid w:val="009A467A"/>
    <w:rsid w:val="009B4EAE"/>
    <w:rsid w:val="009B7014"/>
    <w:rsid w:val="009D4A5A"/>
    <w:rsid w:val="009E11D2"/>
    <w:rsid w:val="009F55F6"/>
    <w:rsid w:val="00A1309C"/>
    <w:rsid w:val="00A159FE"/>
    <w:rsid w:val="00A17D02"/>
    <w:rsid w:val="00A416E3"/>
    <w:rsid w:val="00A63DD1"/>
    <w:rsid w:val="00A71783"/>
    <w:rsid w:val="00A71A66"/>
    <w:rsid w:val="00A818BE"/>
    <w:rsid w:val="00A82B87"/>
    <w:rsid w:val="00A87A7B"/>
    <w:rsid w:val="00AB1B03"/>
    <w:rsid w:val="00AB30E3"/>
    <w:rsid w:val="00AB6F48"/>
    <w:rsid w:val="00AD0732"/>
    <w:rsid w:val="00B02EBC"/>
    <w:rsid w:val="00B11814"/>
    <w:rsid w:val="00B14CAC"/>
    <w:rsid w:val="00B17C21"/>
    <w:rsid w:val="00B209BB"/>
    <w:rsid w:val="00B20D02"/>
    <w:rsid w:val="00B27521"/>
    <w:rsid w:val="00B97619"/>
    <w:rsid w:val="00BA2E2E"/>
    <w:rsid w:val="00BD03EE"/>
    <w:rsid w:val="00BD26B9"/>
    <w:rsid w:val="00C11BAF"/>
    <w:rsid w:val="00C345A4"/>
    <w:rsid w:val="00C643B7"/>
    <w:rsid w:val="00C6480C"/>
    <w:rsid w:val="00C80177"/>
    <w:rsid w:val="00CD2CD1"/>
    <w:rsid w:val="00CE691F"/>
    <w:rsid w:val="00CF2BEF"/>
    <w:rsid w:val="00CF7833"/>
    <w:rsid w:val="00D04A83"/>
    <w:rsid w:val="00D06D56"/>
    <w:rsid w:val="00D315D5"/>
    <w:rsid w:val="00D33EF3"/>
    <w:rsid w:val="00D36A67"/>
    <w:rsid w:val="00D45F8B"/>
    <w:rsid w:val="00D47B1A"/>
    <w:rsid w:val="00D47FA2"/>
    <w:rsid w:val="00D62635"/>
    <w:rsid w:val="00D63DF5"/>
    <w:rsid w:val="00D73F4A"/>
    <w:rsid w:val="00D80D84"/>
    <w:rsid w:val="00D940E5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3C2E"/>
    <w:rsid w:val="00E04E4A"/>
    <w:rsid w:val="00E55809"/>
    <w:rsid w:val="00E63167"/>
    <w:rsid w:val="00E855C7"/>
    <w:rsid w:val="00E85E67"/>
    <w:rsid w:val="00E96BFA"/>
    <w:rsid w:val="00E96FB1"/>
    <w:rsid w:val="00E9710C"/>
    <w:rsid w:val="00EB1D19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11CF8"/>
    <w:rsid w:val="00F23BB2"/>
    <w:rsid w:val="00F27AC0"/>
    <w:rsid w:val="00F30FCA"/>
    <w:rsid w:val="00F34A00"/>
    <w:rsid w:val="00F52743"/>
    <w:rsid w:val="00F61787"/>
    <w:rsid w:val="00F90221"/>
    <w:rsid w:val="00FA1B26"/>
    <w:rsid w:val="00FA5BF4"/>
    <w:rsid w:val="00FC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paragraph" w:styleId="4">
    <w:name w:val="heading 4"/>
    <w:basedOn w:val="a"/>
    <w:link w:val="40"/>
    <w:uiPriority w:val="9"/>
    <w:qFormat/>
    <w:rsid w:val="002F67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F67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2F67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2020-03-13T06:33:00Z</cp:lastPrinted>
  <dcterms:created xsi:type="dcterms:W3CDTF">2021-10-18T06:20:00Z</dcterms:created>
  <dcterms:modified xsi:type="dcterms:W3CDTF">2021-10-18T07:48:00Z</dcterms:modified>
</cp:coreProperties>
</file>