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6D" w:rsidRDefault="006D0A6D" w:rsidP="00EF5BE7">
      <w:pPr>
        <w:spacing w:after="0" w:line="240" w:lineRule="auto"/>
        <w:ind w:left="284" w:right="-472"/>
        <w:jc w:val="right"/>
        <w:rPr>
          <w:rFonts w:ascii="Times New Roman" w:hAnsi="Times New Roman" w:cs="Times New Roman"/>
          <w:sz w:val="28"/>
          <w:szCs w:val="28"/>
          <w:lang w:val="en-US"/>
        </w:rPr>
      </w:pPr>
    </w:p>
    <w:p w:rsidR="006D0A6D" w:rsidRDefault="006D0A6D" w:rsidP="00EF5BE7">
      <w:pPr>
        <w:spacing w:after="0" w:line="240" w:lineRule="auto"/>
        <w:ind w:left="284" w:right="-472"/>
        <w:jc w:val="right"/>
        <w:rPr>
          <w:rFonts w:ascii="Times New Roman" w:hAnsi="Times New Roman" w:cs="Times New Roman"/>
          <w:sz w:val="28"/>
          <w:szCs w:val="28"/>
          <w:lang w:val="en-US"/>
        </w:rPr>
      </w:pPr>
    </w:p>
    <w:p w:rsidR="00EF5BE7" w:rsidRDefault="00EF5BE7" w:rsidP="00EF5BE7">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EF5BE7" w:rsidRDefault="00EF5BE7" w:rsidP="00EF5BE7">
      <w:pPr>
        <w:spacing w:after="0" w:line="240" w:lineRule="auto"/>
        <w:ind w:left="284" w:right="-472"/>
        <w:jc w:val="center"/>
        <w:rPr>
          <w:rFonts w:ascii="Times New Roman" w:hAnsi="Times New Roman" w:cs="Times New Roman"/>
          <w:sz w:val="28"/>
          <w:szCs w:val="28"/>
          <w:lang w:val="en-US"/>
        </w:rPr>
      </w:pPr>
      <w:r w:rsidRPr="00A57258">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696061005" r:id="rId6"/>
        </w:object>
      </w:r>
    </w:p>
    <w:p w:rsidR="00EF5BE7" w:rsidRDefault="00EF5BE7" w:rsidP="00EF5BE7">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EF5BE7" w:rsidRDefault="00EF5BE7" w:rsidP="00EF5BE7">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EF5BE7" w:rsidRDefault="00EF5BE7" w:rsidP="00EF5BE7">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EF5BE7" w:rsidRDefault="00EF5BE7" w:rsidP="00EF5BE7">
      <w:pPr>
        <w:pStyle w:val="a3"/>
        <w:ind w:left="284" w:right="-472"/>
        <w:jc w:val="center"/>
        <w:rPr>
          <w:rFonts w:ascii="Times New Roman" w:hAnsi="Times New Roman"/>
          <w:b/>
          <w:sz w:val="28"/>
          <w:szCs w:val="28"/>
        </w:rPr>
      </w:pPr>
    </w:p>
    <w:p w:rsidR="00EF5BE7" w:rsidRDefault="00EF5BE7" w:rsidP="00EF5BE7">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7/_____</w:t>
      </w:r>
    </w:p>
    <w:p w:rsidR="00EF5BE7" w:rsidRDefault="00EF5BE7" w:rsidP="00EF5BE7">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2021</w:t>
      </w:r>
    </w:p>
    <w:p w:rsidR="00EF5BE7" w:rsidRDefault="00EF5BE7" w:rsidP="00EF5BE7">
      <w:pPr>
        <w:spacing w:after="0" w:line="240" w:lineRule="auto"/>
        <w:ind w:left="284" w:right="-472"/>
        <w:jc w:val="center"/>
        <w:rPr>
          <w:rFonts w:ascii="Times New Roman" w:hAnsi="Times New Roman" w:cs="Times New Roman"/>
          <w:sz w:val="28"/>
          <w:szCs w:val="28"/>
          <w:lang w:val="ro-RO"/>
        </w:rPr>
      </w:pPr>
    </w:p>
    <w:p w:rsidR="00EF5BE7" w:rsidRDefault="00EF5BE7" w:rsidP="00EF5BE7">
      <w:pPr>
        <w:spacing w:after="0" w:line="240" w:lineRule="auto"/>
        <w:ind w:left="284" w:right="-472"/>
        <w:jc w:val="center"/>
        <w:rPr>
          <w:rFonts w:ascii="Times New Roman" w:hAnsi="Times New Roman" w:cs="Times New Roman"/>
          <w:sz w:val="28"/>
          <w:szCs w:val="28"/>
          <w:lang w:val="ro-RO"/>
        </w:rPr>
      </w:pPr>
    </w:p>
    <w:p w:rsidR="00EF5BE7" w:rsidRDefault="00EF5BE7" w:rsidP="00EF5BE7">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EF5BE7" w:rsidRDefault="00EF5BE7" w:rsidP="00EF5BE7">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EF5BE7" w:rsidRDefault="00EF5BE7" w:rsidP="00EF5BE7">
      <w:pPr>
        <w:spacing w:after="0" w:line="240" w:lineRule="auto"/>
        <w:ind w:left="284" w:right="-472"/>
        <w:rPr>
          <w:rFonts w:ascii="Times New Roman" w:hAnsi="Times New Roman" w:cs="Times New Roman"/>
          <w:sz w:val="28"/>
          <w:szCs w:val="28"/>
          <w:lang w:val="ro-RO"/>
        </w:rPr>
      </w:pPr>
    </w:p>
    <w:p w:rsidR="00EF5BE7" w:rsidRDefault="00EF5BE7" w:rsidP="00EF5BE7">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EF5BE7" w:rsidRDefault="00EF5BE7" w:rsidP="00EF5BE7">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EF5BE7" w:rsidRDefault="00EF5BE7" w:rsidP="00EF5BE7">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EF5BE7" w:rsidRDefault="00EF5BE7" w:rsidP="00EF5BE7">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2018,</w:t>
      </w:r>
    </w:p>
    <w:p w:rsidR="00EF5BE7" w:rsidRDefault="00EF5BE7" w:rsidP="00EF5BE7">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EF5BE7" w:rsidRDefault="00EF5BE7" w:rsidP="00EF5BE7">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EF5BE7" w:rsidRDefault="00EF5BE7" w:rsidP="00EF5BE7">
      <w:pPr>
        <w:pStyle w:val="a6"/>
        <w:spacing w:line="276" w:lineRule="auto"/>
        <w:ind w:left="284" w:right="-472"/>
        <w:rPr>
          <w:rFonts w:ascii="Times New Roman" w:eastAsiaTheme="minorEastAsia" w:hAnsi="Times New Roman" w:cstheme="minorBidi"/>
          <w:b/>
          <w:sz w:val="28"/>
          <w:szCs w:val="28"/>
          <w:lang w:val="en-US"/>
        </w:rPr>
      </w:pPr>
    </w:p>
    <w:p w:rsidR="00EF5BE7" w:rsidRDefault="00EF5BE7" w:rsidP="00EF5BE7">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EF5BE7" w:rsidRDefault="00EF5BE7" w:rsidP="00EF5BE7">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EF5BE7" w:rsidRDefault="00EF5BE7" w:rsidP="00EF5BE7">
      <w:pPr>
        <w:spacing w:after="0"/>
        <w:ind w:left="284" w:right="-472"/>
        <w:jc w:val="both"/>
        <w:rPr>
          <w:rFonts w:ascii="Times New Roman" w:hAnsi="Times New Roman" w:cs="Times New Roman"/>
          <w:sz w:val="28"/>
          <w:szCs w:val="28"/>
          <w:lang w:val="en-US"/>
        </w:rPr>
      </w:pPr>
    </w:p>
    <w:p w:rsidR="00EF5BE7" w:rsidRDefault="00EF5BE7" w:rsidP="00EF5BE7">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D0A6D" w:rsidRDefault="00EF5BE7" w:rsidP="00EF5BE7">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6D0A6D" w:rsidRDefault="006D0A6D" w:rsidP="00EF5BE7">
      <w:pPr>
        <w:spacing w:after="0"/>
        <w:ind w:right="-330"/>
        <w:jc w:val="both"/>
        <w:rPr>
          <w:rFonts w:ascii="Times New Roman" w:hAnsi="Times New Roman" w:cs="Times New Roman"/>
          <w:sz w:val="28"/>
          <w:szCs w:val="28"/>
          <w:lang w:val="en-US"/>
        </w:rPr>
      </w:pPr>
    </w:p>
    <w:p w:rsidR="00EF5BE7" w:rsidRDefault="00EF5BE7" w:rsidP="00EF5BE7">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EF5BE7" w:rsidRDefault="00EF5BE7" w:rsidP="00EF5BE7">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EF5BE7" w:rsidRDefault="00EF5BE7" w:rsidP="00EF5BE7">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EF5BE7" w:rsidRDefault="00EF5BE7" w:rsidP="00EF5BE7">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EF5BE7" w:rsidRDefault="00EF5BE7" w:rsidP="00EF5BE7">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EF5BE7" w:rsidRDefault="00EF5BE7" w:rsidP="00EF5BE7">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EF5BE7" w:rsidRDefault="00EF5BE7" w:rsidP="00EF5BE7">
      <w:pPr>
        <w:spacing w:after="0"/>
        <w:ind w:right="-330"/>
        <w:jc w:val="both"/>
        <w:rPr>
          <w:rFonts w:ascii="Times New Roman" w:hAnsi="Times New Roman" w:cs="Times New Roman"/>
          <w:sz w:val="28"/>
          <w:szCs w:val="28"/>
          <w:lang w:val="ro-RO"/>
        </w:rPr>
      </w:pPr>
    </w:p>
    <w:p w:rsidR="00EF5BE7" w:rsidRDefault="00EF5BE7" w:rsidP="00EF5BE7">
      <w:pPr>
        <w:spacing w:after="0" w:line="240" w:lineRule="auto"/>
        <w:ind w:right="-330"/>
        <w:jc w:val="both"/>
        <w:rPr>
          <w:rFonts w:ascii="Times New Roman" w:hAnsi="Times New Roman" w:cs="Times New Roman"/>
          <w:sz w:val="28"/>
          <w:szCs w:val="28"/>
          <w:lang w:val="ro-RO"/>
        </w:rPr>
      </w:pPr>
    </w:p>
    <w:p w:rsidR="00EF5BE7" w:rsidRDefault="00EF5BE7" w:rsidP="00EF5BE7">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w:t>
      </w:r>
      <w:r w:rsidR="00271D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SECRETARUL CONSILIULUI                                                                              </w:t>
      </w:r>
    </w:p>
    <w:p w:rsidR="00EF5BE7" w:rsidRDefault="00EF5BE7" w:rsidP="00EF5BE7">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w:t>
      </w:r>
      <w:r w:rsidR="00271D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271D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ORĂȘENESC  </w:t>
      </w:r>
    </w:p>
    <w:p w:rsidR="00EF5BE7" w:rsidRDefault="00EF5BE7" w:rsidP="00EF5BE7">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71D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EF5BE7" w:rsidRDefault="00EF5BE7" w:rsidP="00EF5BE7">
      <w:pPr>
        <w:spacing w:after="0" w:line="240" w:lineRule="auto"/>
        <w:ind w:right="-330"/>
        <w:jc w:val="both"/>
        <w:rPr>
          <w:rFonts w:ascii="Times New Roman" w:hAnsi="Times New Roman" w:cs="Times New Roman"/>
          <w:sz w:val="28"/>
          <w:szCs w:val="28"/>
          <w:lang w:val="en-US"/>
        </w:rPr>
      </w:pPr>
    </w:p>
    <w:p w:rsidR="00EF5BE7" w:rsidRDefault="00EF5BE7" w:rsidP="00EF5BE7">
      <w:pPr>
        <w:spacing w:after="0" w:line="240" w:lineRule="auto"/>
        <w:ind w:right="-330"/>
        <w:jc w:val="both"/>
        <w:rPr>
          <w:rFonts w:ascii="Times New Roman" w:hAnsi="Times New Roman" w:cs="Times New Roman"/>
          <w:sz w:val="28"/>
          <w:szCs w:val="28"/>
          <w:lang w:val="en-US"/>
        </w:rPr>
      </w:pPr>
    </w:p>
    <w:p w:rsidR="00EF5BE7" w:rsidRDefault="00EF5BE7" w:rsidP="00EF5BE7">
      <w:pPr>
        <w:spacing w:after="0" w:line="240" w:lineRule="auto"/>
        <w:ind w:right="-330"/>
        <w:rPr>
          <w:rFonts w:ascii="Times New Roman" w:hAnsi="Times New Roman" w:cs="Times New Roman"/>
          <w:sz w:val="28"/>
          <w:szCs w:val="28"/>
          <w:lang w:val="ro-RO"/>
        </w:rPr>
      </w:pPr>
    </w:p>
    <w:p w:rsidR="00EF5BE7" w:rsidRDefault="00EF5BE7" w:rsidP="00EF5BE7">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EF5BE7" w:rsidRDefault="00EF5BE7" w:rsidP="00EF5BE7">
      <w:pPr>
        <w:pStyle w:val="2"/>
        <w:spacing w:after="0" w:line="240" w:lineRule="auto"/>
        <w:ind w:right="-330" w:firstLine="851"/>
        <w:rPr>
          <w:rFonts w:ascii="Times New Roman" w:hAnsi="Times New Roman"/>
          <w:sz w:val="28"/>
          <w:szCs w:val="28"/>
          <w:lang w:val="en-US"/>
        </w:rPr>
      </w:pPr>
    </w:p>
    <w:p w:rsidR="00EF5BE7" w:rsidRDefault="00EF5BE7" w:rsidP="00EF5BE7">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EF5BE7" w:rsidRDefault="00EF5BE7" w:rsidP="00EF5BE7">
      <w:pPr>
        <w:pStyle w:val="2"/>
        <w:spacing w:after="0" w:line="240" w:lineRule="auto"/>
        <w:ind w:right="-330" w:firstLine="851"/>
        <w:rPr>
          <w:rFonts w:ascii="Times New Roman" w:hAnsi="Times New Roman"/>
          <w:sz w:val="28"/>
          <w:szCs w:val="28"/>
          <w:lang w:val="en-US"/>
        </w:rPr>
      </w:pPr>
    </w:p>
    <w:p w:rsidR="00EF5BE7" w:rsidRDefault="00EF5BE7" w:rsidP="00EF5BE7">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EF5BE7" w:rsidRDefault="00EF5BE7" w:rsidP="00EF5BE7">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EF5BE7" w:rsidRDefault="00EF5BE7" w:rsidP="00EF5BE7">
      <w:pPr>
        <w:pStyle w:val="2"/>
        <w:spacing w:after="0" w:line="240" w:lineRule="auto"/>
        <w:ind w:right="-330" w:firstLine="851"/>
        <w:rPr>
          <w:rFonts w:ascii="Times New Roman" w:hAnsi="Times New Roman"/>
          <w:sz w:val="28"/>
          <w:szCs w:val="28"/>
          <w:lang w:val="en-US"/>
        </w:rPr>
      </w:pPr>
    </w:p>
    <w:p w:rsidR="00EF5BE7" w:rsidRDefault="00EF5BE7" w:rsidP="00EF5BE7">
      <w:pPr>
        <w:pStyle w:val="2"/>
        <w:spacing w:after="0" w:line="240" w:lineRule="auto"/>
        <w:ind w:right="-330" w:firstLine="851"/>
        <w:rPr>
          <w:rFonts w:ascii="Times New Roman" w:hAnsi="Times New Roman"/>
          <w:sz w:val="28"/>
          <w:szCs w:val="28"/>
          <w:lang w:val="en-US"/>
        </w:rPr>
      </w:pPr>
    </w:p>
    <w:p w:rsidR="00EF5BE7" w:rsidRDefault="00EF5BE7" w:rsidP="00EF5BE7">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EF5BE7" w:rsidRDefault="00EF5BE7" w:rsidP="00EF5BE7">
      <w:pPr>
        <w:spacing w:after="0" w:line="240" w:lineRule="auto"/>
        <w:ind w:right="-330"/>
        <w:jc w:val="center"/>
        <w:rPr>
          <w:rFonts w:ascii="Times New Roman" w:hAnsi="Times New Roman"/>
          <w:b/>
          <w:sz w:val="28"/>
          <w:szCs w:val="28"/>
          <w:lang w:val="en-US"/>
        </w:rPr>
      </w:pPr>
    </w:p>
    <w:p w:rsidR="00EF5BE7" w:rsidRDefault="00EF5BE7" w:rsidP="00EF5BE7">
      <w:pPr>
        <w:spacing w:after="0" w:line="240" w:lineRule="auto"/>
        <w:ind w:left="-567" w:right="-330"/>
        <w:jc w:val="center"/>
        <w:rPr>
          <w:rFonts w:ascii="Times New Roman" w:hAnsi="Times New Roman"/>
          <w:b/>
          <w:sz w:val="28"/>
          <w:szCs w:val="28"/>
          <w:lang w:val="en-US"/>
        </w:rPr>
      </w:pPr>
    </w:p>
    <w:p w:rsidR="00EF5BE7" w:rsidRDefault="00EF5BE7" w:rsidP="00EF5BE7">
      <w:pPr>
        <w:spacing w:line="240" w:lineRule="auto"/>
        <w:ind w:left="-567" w:right="-330"/>
        <w:jc w:val="center"/>
        <w:rPr>
          <w:rFonts w:ascii="Times New Roman" w:hAnsi="Times New Roman"/>
          <w:b/>
          <w:sz w:val="28"/>
          <w:szCs w:val="28"/>
          <w:lang w:val="en-US"/>
        </w:rPr>
      </w:pPr>
    </w:p>
    <w:p w:rsidR="00EF5BE7" w:rsidRDefault="00EF5BE7" w:rsidP="00EF5BE7">
      <w:pPr>
        <w:spacing w:line="240" w:lineRule="auto"/>
        <w:ind w:right="-330"/>
        <w:rPr>
          <w:rFonts w:ascii="Times New Roman" w:hAnsi="Times New Roman"/>
          <w:b/>
          <w:sz w:val="28"/>
          <w:szCs w:val="28"/>
          <w:lang w:val="en-US"/>
        </w:rPr>
      </w:pPr>
    </w:p>
    <w:p w:rsidR="00EF5BE7" w:rsidRDefault="00EF5BE7" w:rsidP="00EF5BE7">
      <w:pPr>
        <w:spacing w:line="240" w:lineRule="auto"/>
        <w:ind w:right="-330"/>
        <w:rPr>
          <w:rFonts w:ascii="Times New Roman" w:hAnsi="Times New Roman"/>
          <w:b/>
          <w:sz w:val="28"/>
          <w:szCs w:val="28"/>
          <w:lang w:val="en-US"/>
        </w:rPr>
      </w:pPr>
    </w:p>
    <w:p w:rsidR="006D0A6D" w:rsidRDefault="006D0A6D" w:rsidP="00EF5BE7">
      <w:pPr>
        <w:spacing w:line="240" w:lineRule="auto"/>
        <w:ind w:right="-330"/>
        <w:rPr>
          <w:rFonts w:ascii="Times New Roman" w:hAnsi="Times New Roman"/>
          <w:b/>
          <w:sz w:val="28"/>
          <w:szCs w:val="28"/>
          <w:lang w:val="en-US"/>
        </w:rPr>
      </w:pPr>
    </w:p>
    <w:p w:rsidR="00EF5BE7" w:rsidRDefault="00EF5BE7" w:rsidP="00EF5BE7">
      <w:pPr>
        <w:spacing w:line="240" w:lineRule="auto"/>
        <w:ind w:right="-330"/>
        <w:rPr>
          <w:rFonts w:ascii="Times New Roman" w:hAnsi="Times New Roman"/>
          <w:b/>
          <w:sz w:val="28"/>
          <w:szCs w:val="28"/>
          <w:lang w:val="en-US"/>
        </w:rPr>
      </w:pPr>
    </w:p>
    <w:p w:rsidR="006D0A6D" w:rsidRDefault="006D0A6D" w:rsidP="00EF5BE7">
      <w:pPr>
        <w:spacing w:after="0"/>
        <w:jc w:val="center"/>
        <w:rPr>
          <w:rFonts w:ascii="Times New Roman" w:hAnsi="Times New Roman"/>
          <w:b/>
          <w:sz w:val="28"/>
          <w:szCs w:val="28"/>
          <w:lang w:val="en-US"/>
        </w:rPr>
      </w:pPr>
    </w:p>
    <w:p w:rsidR="006D0A6D" w:rsidRDefault="006D0A6D" w:rsidP="00EF5BE7">
      <w:pPr>
        <w:spacing w:after="0"/>
        <w:jc w:val="center"/>
        <w:rPr>
          <w:rFonts w:ascii="Times New Roman" w:hAnsi="Times New Roman"/>
          <w:b/>
          <w:sz w:val="28"/>
          <w:szCs w:val="28"/>
          <w:lang w:val="en-US"/>
        </w:rPr>
      </w:pPr>
    </w:p>
    <w:p w:rsidR="00EF5BE7" w:rsidRDefault="00EF5BE7" w:rsidP="00EF5BE7">
      <w:pPr>
        <w:spacing w:after="0"/>
        <w:jc w:val="center"/>
        <w:rPr>
          <w:rFonts w:ascii="Times New Roman" w:hAnsi="Times New Roman"/>
          <w:b/>
          <w:sz w:val="28"/>
          <w:szCs w:val="28"/>
          <w:lang w:val="en-US"/>
        </w:rPr>
      </w:pPr>
      <w:r>
        <w:rPr>
          <w:rFonts w:ascii="Times New Roman" w:hAnsi="Times New Roman"/>
          <w:b/>
          <w:sz w:val="28"/>
          <w:szCs w:val="28"/>
          <w:lang w:val="en-US"/>
        </w:rPr>
        <w:t>NOTĂ INFORMATIVĂ</w:t>
      </w:r>
    </w:p>
    <w:p w:rsidR="00EF5BE7" w:rsidRDefault="00EF5BE7" w:rsidP="00EF5BE7">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EF5BE7" w:rsidRDefault="00EF5BE7" w:rsidP="00EF5BE7">
      <w:pPr>
        <w:spacing w:after="0"/>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p w:rsidR="00EF5BE7" w:rsidRDefault="00EF5BE7" w:rsidP="00EF5BE7">
      <w:pPr>
        <w:spacing w:after="0"/>
        <w:rPr>
          <w:rFonts w:ascii="Times New Roman" w:hAnsi="Times New Roman" w:cs="Times New Roman"/>
          <w:sz w:val="28"/>
          <w:szCs w:val="28"/>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EF5BE7" w:rsidRPr="00912224"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rsidP="00F013FC">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Pr>
                <w:rFonts w:ascii="Times New Roman" w:hAnsi="Times New Roman"/>
                <w:b/>
                <w:sz w:val="28"/>
                <w:szCs w:val="28"/>
                <w:lang w:val="en-US"/>
              </w:rPr>
              <w:t>Denumirea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autorului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participanţilor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EF5BE7" w:rsidRPr="00912224"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EF5BE7" w:rsidRPr="00912224"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2. </w:t>
            </w:r>
            <w:proofErr w:type="spellStart"/>
            <w:r>
              <w:rPr>
                <w:rFonts w:ascii="Times New Roman" w:hAnsi="Times New Roman"/>
                <w:b/>
                <w:sz w:val="28"/>
                <w:szCs w:val="28"/>
                <w:lang w:val="en-US"/>
              </w:rPr>
              <w:t>Condiţiile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ce</w:t>
            </w:r>
            <w:proofErr w:type="spellEnd"/>
            <w:r>
              <w:rPr>
                <w:rFonts w:ascii="Times New Roman" w:hAnsi="Times New Roman"/>
                <w:b/>
                <w:sz w:val="28"/>
                <w:szCs w:val="28"/>
                <w:lang w:val="en-US"/>
              </w:rPr>
              <w:t xml:space="preserve"> au </w:t>
            </w:r>
            <w:proofErr w:type="spellStart"/>
            <w:r>
              <w:rPr>
                <w:rFonts w:ascii="Times New Roman" w:hAnsi="Times New Roman"/>
                <w:b/>
                <w:sz w:val="28"/>
                <w:szCs w:val="28"/>
                <w:lang w:val="en-US"/>
              </w:rPr>
              <w:t>impus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finalităţile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urmărite</w:t>
            </w:r>
            <w:proofErr w:type="spellEnd"/>
          </w:p>
        </w:tc>
      </w:tr>
      <w:tr w:rsidR="00EF5BE7"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 ținut de SCT Căușeni a terenurilor proprietate publică, domeniul privat al or. Căușeni.</w:t>
            </w:r>
          </w:p>
        </w:tc>
      </w:tr>
      <w:tr w:rsidR="00EF5BE7" w:rsidRPr="00912224"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3. </w:t>
            </w:r>
            <w:proofErr w:type="spellStart"/>
            <w:r>
              <w:rPr>
                <w:rFonts w:ascii="Times New Roman" w:hAnsi="Times New Roman"/>
                <w:b/>
                <w:sz w:val="28"/>
                <w:szCs w:val="28"/>
                <w:lang w:val="en-US"/>
              </w:rPr>
              <w:t>Principalele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prevederi</w:t>
            </w:r>
            <w:proofErr w:type="spellEnd"/>
            <w:r>
              <w:rPr>
                <w:rFonts w:ascii="Times New Roman" w:hAnsi="Times New Roman"/>
                <w:b/>
                <w:sz w:val="28"/>
                <w:szCs w:val="28"/>
                <w:lang w:val="en-US"/>
              </w:rPr>
              <w:t xml:space="preserve"> ale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evidenţierea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elementelor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noi</w:t>
            </w:r>
            <w:proofErr w:type="spellEnd"/>
          </w:p>
        </w:tc>
      </w:tr>
      <w:tr w:rsidR="00EF5BE7"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spacing w:after="0"/>
              <w:ind w:right="99"/>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r>
              <w:rPr>
                <w:rFonts w:ascii="Times New Roman" w:hAnsi="Times New Roman"/>
                <w:sz w:val="28"/>
                <w:szCs w:val="28"/>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Lista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tc>
      </w:tr>
      <w:tr w:rsidR="00EF5BE7"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EF5BE7"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EF5BE7" w:rsidRPr="00912224"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5. </w:t>
            </w:r>
            <w:proofErr w:type="spellStart"/>
            <w:r>
              <w:rPr>
                <w:rFonts w:ascii="Times New Roman" w:hAnsi="Times New Roman"/>
                <w:b/>
                <w:sz w:val="28"/>
                <w:szCs w:val="28"/>
                <w:lang w:val="en-US"/>
              </w:rPr>
              <w:t>Modul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încorporare</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actului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cadrul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vigoare</w:t>
            </w:r>
            <w:proofErr w:type="spellEnd"/>
          </w:p>
        </w:tc>
      </w:tr>
      <w:tr w:rsidR="00EF5BE7" w:rsidRPr="00912224"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EF5BE7"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EF5BE7" w:rsidRPr="00912224" w:rsidTr="00EF5BE7">
        <w:trPr>
          <w:trHeight w:val="792"/>
        </w:trPr>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tabs>
                <w:tab w:val="left" w:pos="884"/>
                <w:tab w:val="left" w:pos="1196"/>
              </w:tabs>
              <w:spacing w:after="0"/>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EF5BE7" w:rsidRPr="00912224"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7. </w:t>
            </w:r>
            <w:proofErr w:type="spellStart"/>
            <w:r>
              <w:rPr>
                <w:rFonts w:ascii="Times New Roman" w:hAnsi="Times New Roman"/>
                <w:b/>
                <w:sz w:val="28"/>
                <w:szCs w:val="28"/>
                <w:lang w:val="en-US"/>
              </w:rPr>
              <w:t>Avizarea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consultarea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publică</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proiectului</w:t>
            </w:r>
            <w:proofErr w:type="spellEnd"/>
          </w:p>
        </w:tc>
      </w:tr>
      <w:tr w:rsidR="00EF5BE7" w:rsidRPr="00912224" w:rsidTr="00EF5BE7">
        <w:tc>
          <w:tcPr>
            <w:tcW w:w="5000" w:type="pct"/>
            <w:tcBorders>
              <w:top w:val="single" w:sz="4" w:space="0" w:color="auto"/>
              <w:left w:val="single" w:sz="4" w:space="0" w:color="auto"/>
              <w:bottom w:val="single" w:sz="4" w:space="0" w:color="auto"/>
              <w:right w:val="single" w:sz="4" w:space="0" w:color="auto"/>
            </w:tcBorders>
            <w:hideMark/>
          </w:tcPr>
          <w:p w:rsidR="00EF5BE7" w:rsidRDefault="00EF5BE7">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alocarea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premiului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lastRenderedPageBreak/>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consultărilor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toate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părțile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interesate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condițiile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normativ</w:t>
            </w:r>
            <w:proofErr w:type="spellEnd"/>
            <w:r>
              <w:rPr>
                <w:rFonts w:ascii="Times New Roman" w:hAnsi="Times New Roman"/>
                <w:sz w:val="28"/>
                <w:szCs w:val="28"/>
                <w:lang w:val="en-US"/>
              </w:rPr>
              <w:t>.</w:t>
            </w:r>
          </w:p>
        </w:tc>
      </w:tr>
    </w:tbl>
    <w:p w:rsidR="00EF5BE7" w:rsidRDefault="00EF5BE7" w:rsidP="00EF5BE7">
      <w:pPr>
        <w:rPr>
          <w:rFonts w:ascii="Times New Roman" w:hAnsi="Times New Roman"/>
          <w:sz w:val="28"/>
          <w:szCs w:val="28"/>
          <w:lang w:val="ro-RO"/>
        </w:rPr>
      </w:pPr>
    </w:p>
    <w:p w:rsidR="00EF5BE7" w:rsidRDefault="00EF5BE7" w:rsidP="00EF5BE7">
      <w:pPr>
        <w:rPr>
          <w:rFonts w:ascii="Times New Roman" w:hAnsi="Times New Roman"/>
          <w:sz w:val="28"/>
          <w:szCs w:val="28"/>
          <w:lang w:val="ro-RO"/>
        </w:rPr>
      </w:pPr>
      <w:r>
        <w:rPr>
          <w:rFonts w:ascii="Times New Roman" w:hAnsi="Times New Roman"/>
          <w:sz w:val="28"/>
          <w:szCs w:val="28"/>
          <w:lang w:val="ro-RO"/>
        </w:rPr>
        <w:t>Primar                                                                             Anatolie  Donțu</w:t>
      </w:r>
    </w:p>
    <w:p w:rsidR="00EF5BE7" w:rsidRDefault="00EF5BE7" w:rsidP="00EF5BE7">
      <w:pPr>
        <w:rPr>
          <w:rFonts w:ascii="Times New Roman" w:hAnsi="Times New Roman"/>
          <w:sz w:val="28"/>
          <w:szCs w:val="28"/>
          <w:lang w:val="ro-RO"/>
        </w:rPr>
      </w:pPr>
    </w:p>
    <w:p w:rsidR="00EF5BE7" w:rsidRDefault="00EF5BE7" w:rsidP="00EF5BE7">
      <w:pPr>
        <w:rPr>
          <w:rFonts w:ascii="Times New Roman" w:hAnsi="Times New Roman"/>
          <w:sz w:val="28"/>
          <w:szCs w:val="28"/>
          <w:lang w:val="ro-RO"/>
        </w:rPr>
      </w:pPr>
      <w:r>
        <w:rPr>
          <w:rFonts w:ascii="Times New Roman" w:hAnsi="Times New Roman"/>
          <w:sz w:val="28"/>
          <w:szCs w:val="28"/>
          <w:lang w:val="ro-RO"/>
        </w:rPr>
        <w:t>Specialist                                                                        Valentina  Gîrjeu</w:t>
      </w:r>
    </w:p>
    <w:p w:rsidR="00EF5BE7" w:rsidRDefault="00EF5BE7" w:rsidP="00EF5BE7">
      <w:pPr>
        <w:rPr>
          <w:rFonts w:ascii="Times New Roman" w:hAnsi="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EF5BE7" w:rsidRDefault="00EF5BE7" w:rsidP="00EF5BE7">
      <w:pPr>
        <w:spacing w:line="360" w:lineRule="auto"/>
        <w:jc w:val="right"/>
        <w:rPr>
          <w:rFonts w:ascii="Times New Roman" w:hAnsi="Times New Roman" w:cs="Times New Roman"/>
          <w:sz w:val="28"/>
          <w:szCs w:val="28"/>
          <w:lang w:val="ro-RO"/>
        </w:rPr>
      </w:pPr>
    </w:p>
    <w:p w:rsidR="006D0A6D" w:rsidRDefault="006D0A6D" w:rsidP="00EF5BE7">
      <w:pPr>
        <w:spacing w:line="360" w:lineRule="auto"/>
        <w:jc w:val="right"/>
        <w:rPr>
          <w:rFonts w:ascii="Times New Roman" w:hAnsi="Times New Roman" w:cs="Times New Roman"/>
          <w:sz w:val="28"/>
          <w:szCs w:val="28"/>
          <w:lang w:val="ro-RO"/>
        </w:rPr>
      </w:pPr>
    </w:p>
    <w:p w:rsidR="006D0A6D" w:rsidRDefault="006D0A6D" w:rsidP="00EF5BE7">
      <w:pPr>
        <w:spacing w:line="360" w:lineRule="auto"/>
        <w:jc w:val="right"/>
        <w:rPr>
          <w:rFonts w:ascii="Times New Roman" w:hAnsi="Times New Roman" w:cs="Times New Roman"/>
          <w:sz w:val="28"/>
          <w:szCs w:val="28"/>
          <w:lang w:val="ro-RO"/>
        </w:rPr>
      </w:pPr>
    </w:p>
    <w:p w:rsidR="00EF5BE7" w:rsidRPr="00912224" w:rsidRDefault="00EF5BE7" w:rsidP="00EF5BE7">
      <w:pPr>
        <w:ind w:left="284" w:right="-330"/>
        <w:jc w:val="both"/>
        <w:rPr>
          <w:rFonts w:ascii="Times New Roman" w:hAnsi="Times New Roman" w:cs="Times New Roman"/>
          <w:sz w:val="28"/>
          <w:szCs w:val="28"/>
          <w:lang w:val="ro-RO"/>
        </w:rPr>
      </w:pPr>
    </w:p>
    <w:p w:rsidR="00EF5BE7" w:rsidRDefault="00EF5BE7" w:rsidP="00EF5BE7">
      <w:pPr>
        <w:ind w:left="284" w:right="-330"/>
        <w:jc w:val="both"/>
        <w:rPr>
          <w:rFonts w:ascii="Times New Roman" w:hAnsi="Times New Roman" w:cs="Times New Roman"/>
          <w:sz w:val="28"/>
          <w:szCs w:val="28"/>
          <w:lang w:val="en-US"/>
        </w:rPr>
      </w:pPr>
    </w:p>
    <w:p w:rsidR="00241317" w:rsidRDefault="00241317" w:rsidP="00EF5BE7">
      <w:pPr>
        <w:ind w:left="284" w:right="-330"/>
        <w:jc w:val="both"/>
        <w:rPr>
          <w:rFonts w:ascii="Times New Roman" w:hAnsi="Times New Roman" w:cs="Times New Roman"/>
          <w:sz w:val="28"/>
          <w:szCs w:val="28"/>
          <w:lang w:val="en-US"/>
        </w:rPr>
      </w:pPr>
    </w:p>
    <w:p w:rsidR="00EF5BE7" w:rsidRDefault="00EF5BE7" w:rsidP="00EF5BE7">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Anexa</w:t>
      </w:r>
      <w:r w:rsidR="00241317">
        <w:rPr>
          <w:rFonts w:ascii="Times New Roman" w:hAnsi="Times New Roman" w:cs="Times New Roman"/>
          <w:sz w:val="24"/>
          <w:szCs w:val="24"/>
          <w:lang w:val="ro-RO"/>
        </w:rPr>
        <w:tab/>
      </w:r>
      <w:r w:rsidR="00241317">
        <w:rPr>
          <w:rFonts w:ascii="Times New Roman" w:hAnsi="Times New Roman" w:cs="Times New Roman"/>
          <w:sz w:val="24"/>
          <w:szCs w:val="24"/>
          <w:lang w:val="ro-RO"/>
        </w:rPr>
        <w:tab/>
      </w:r>
      <w:r w:rsidR="00241317">
        <w:rPr>
          <w:rFonts w:ascii="Times New Roman" w:hAnsi="Times New Roman" w:cs="Times New Roman"/>
          <w:sz w:val="24"/>
          <w:szCs w:val="24"/>
          <w:lang w:val="ro-RO"/>
        </w:rPr>
        <w:tab/>
      </w:r>
      <w:r w:rsidR="00241317">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EF5BE7" w:rsidRDefault="00EF5BE7" w:rsidP="00EF5BE7">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nr.</w:t>
      </w:r>
      <w:r w:rsidR="00C95B69">
        <w:rPr>
          <w:rFonts w:ascii="Times New Roman" w:hAnsi="Times New Roman" w:cs="Times New Roman"/>
          <w:sz w:val="24"/>
          <w:szCs w:val="24"/>
          <w:lang w:val="ro-RO"/>
        </w:rPr>
        <w:t xml:space="preserve"> </w:t>
      </w:r>
      <w:r w:rsidR="00C95B69">
        <w:rPr>
          <w:rFonts w:ascii="Times New Roman" w:hAnsi="Times New Roman" w:cs="Times New Roman"/>
          <w:sz w:val="24"/>
          <w:szCs w:val="24"/>
          <w:lang w:val="en-US"/>
        </w:rPr>
        <w:t>7</w:t>
      </w:r>
      <w:r>
        <w:rPr>
          <w:rFonts w:ascii="Times New Roman" w:hAnsi="Times New Roman" w:cs="Times New Roman"/>
          <w:sz w:val="24"/>
          <w:szCs w:val="24"/>
          <w:lang w:val="ro-RO"/>
        </w:rPr>
        <w:t>/___ din ____ ____________ 2021</w:t>
      </w:r>
    </w:p>
    <w:p w:rsidR="00EF5BE7" w:rsidRDefault="00EF5BE7" w:rsidP="00EF5BE7">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EF5BE7" w:rsidRDefault="00EF5BE7" w:rsidP="00EF5BE7">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EF5BE7" w:rsidRDefault="00EF5BE7" w:rsidP="00EF5BE7">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în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p w:rsidR="00EF5BE7" w:rsidRDefault="00EF5BE7" w:rsidP="00EF5BE7">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9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9"/>
        <w:gridCol w:w="2408"/>
        <w:gridCol w:w="1703"/>
        <w:gridCol w:w="424"/>
        <w:gridCol w:w="1419"/>
        <w:gridCol w:w="1277"/>
        <w:gridCol w:w="428"/>
        <w:gridCol w:w="847"/>
        <w:gridCol w:w="1133"/>
      </w:tblGrid>
      <w:tr w:rsidR="00EF5BE7" w:rsidRPr="00912224" w:rsidTr="00EF5BE7">
        <w:trPr>
          <w:trHeight w:val="2476"/>
        </w:trPr>
        <w:tc>
          <w:tcPr>
            <w:tcW w:w="260"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325"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1103"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80"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94" w:type="pct"/>
            <w:tcBorders>
              <w:top w:val="single" w:sz="4" w:space="0" w:color="auto"/>
              <w:left w:val="single" w:sz="4" w:space="0" w:color="auto"/>
              <w:bottom w:val="single" w:sz="4" w:space="0" w:color="auto"/>
              <w:right w:val="single" w:sz="4" w:space="0" w:color="auto"/>
            </w:tcBorders>
            <w:vAlign w:val="center"/>
          </w:tcPr>
          <w:p w:rsidR="00EF5BE7" w:rsidRDefault="00EF5BE7">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50"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585"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96"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388"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EF5BE7" w:rsidRDefault="00EF5BE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EF5BE7" w:rsidRDefault="00EF5BE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19"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rea entităţii care gestionează bunul imobil</w:t>
            </w:r>
          </w:p>
        </w:tc>
      </w:tr>
      <w:tr w:rsidR="00EF5BE7" w:rsidTr="00EF5BE7">
        <w:trPr>
          <w:trHeight w:val="120"/>
        </w:trPr>
        <w:tc>
          <w:tcPr>
            <w:tcW w:w="260"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325"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80"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94"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650"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585"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96"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388"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519"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EF5BE7" w:rsidRPr="00912224" w:rsidTr="00EF5BE7">
        <w:trPr>
          <w:trHeight w:val="1118"/>
        </w:trPr>
        <w:tc>
          <w:tcPr>
            <w:tcW w:w="260"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25"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103"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0" w:type="pct"/>
            <w:tcBorders>
              <w:top w:val="single" w:sz="4" w:space="0" w:color="auto"/>
              <w:left w:val="single" w:sz="4" w:space="0" w:color="auto"/>
              <w:bottom w:val="single" w:sz="4" w:space="0" w:color="auto"/>
              <w:right w:val="single" w:sz="4" w:space="0" w:color="auto"/>
            </w:tcBorders>
            <w:vAlign w:val="center"/>
            <w:hideMark/>
          </w:tcPr>
          <w:p w:rsidR="00EF5BE7" w:rsidRDefault="00EF5BE7" w:rsidP="00EF5BE7">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0" w:type="pct"/>
            <w:tcBorders>
              <w:top w:val="single" w:sz="4" w:space="0" w:color="auto"/>
              <w:left w:val="single" w:sz="4" w:space="0" w:color="auto"/>
              <w:bottom w:val="single" w:sz="4" w:space="0" w:color="auto"/>
              <w:right w:val="single" w:sz="4" w:space="0" w:color="auto"/>
            </w:tcBorders>
            <w:vAlign w:val="center"/>
            <w:hideMark/>
          </w:tcPr>
          <w:p w:rsidR="00EF5BE7" w:rsidRDefault="00EF5BE7" w:rsidP="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EF5BE7" w:rsidRDefault="00EF5BE7" w:rsidP="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0,0797 ha</w:t>
            </w:r>
          </w:p>
        </w:tc>
        <w:tc>
          <w:tcPr>
            <w:tcW w:w="196"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88"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19"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EF5BE7" w:rsidRPr="00912224" w:rsidTr="00EF5BE7">
        <w:trPr>
          <w:trHeight w:val="1118"/>
        </w:trPr>
        <w:tc>
          <w:tcPr>
            <w:tcW w:w="260"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325"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103"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0" w:type="pct"/>
            <w:tcBorders>
              <w:top w:val="single" w:sz="4" w:space="0" w:color="auto"/>
              <w:left w:val="single" w:sz="4" w:space="0" w:color="auto"/>
              <w:bottom w:val="single" w:sz="4" w:space="0" w:color="auto"/>
              <w:right w:val="single" w:sz="4" w:space="0" w:color="auto"/>
            </w:tcBorders>
            <w:vAlign w:val="center"/>
            <w:hideMark/>
          </w:tcPr>
          <w:p w:rsidR="00EF5BE7" w:rsidRDefault="00EF5BE7" w:rsidP="00EF5BE7">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0" w:type="pct"/>
            <w:tcBorders>
              <w:top w:val="single" w:sz="4" w:space="0" w:color="auto"/>
              <w:left w:val="single" w:sz="4" w:space="0" w:color="auto"/>
              <w:bottom w:val="single" w:sz="4" w:space="0" w:color="auto"/>
              <w:right w:val="single" w:sz="4" w:space="0" w:color="auto"/>
            </w:tcBorders>
            <w:vAlign w:val="center"/>
            <w:hideMark/>
          </w:tcPr>
          <w:p w:rsidR="00EF5BE7" w:rsidRDefault="00EF5BE7" w:rsidP="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EF5BE7" w:rsidRDefault="00EF5BE7" w:rsidP="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0,0448 ha</w:t>
            </w:r>
          </w:p>
        </w:tc>
        <w:tc>
          <w:tcPr>
            <w:tcW w:w="196"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88"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19"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EF5BE7" w:rsidRPr="00912224" w:rsidTr="00EF5BE7">
        <w:trPr>
          <w:trHeight w:val="1118"/>
        </w:trPr>
        <w:tc>
          <w:tcPr>
            <w:tcW w:w="260"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325"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103"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0" w:type="pct"/>
            <w:tcBorders>
              <w:top w:val="single" w:sz="4" w:space="0" w:color="auto"/>
              <w:left w:val="single" w:sz="4" w:space="0" w:color="auto"/>
              <w:bottom w:val="single" w:sz="4" w:space="0" w:color="auto"/>
              <w:right w:val="single" w:sz="4" w:space="0" w:color="auto"/>
            </w:tcBorders>
            <w:vAlign w:val="center"/>
            <w:hideMark/>
          </w:tcPr>
          <w:p w:rsidR="00EF5BE7" w:rsidRDefault="00EF5BE7" w:rsidP="00EF5BE7">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0" w:type="pct"/>
            <w:tcBorders>
              <w:top w:val="single" w:sz="4" w:space="0" w:color="auto"/>
              <w:left w:val="single" w:sz="4" w:space="0" w:color="auto"/>
              <w:bottom w:val="single" w:sz="4" w:space="0" w:color="auto"/>
              <w:right w:val="single" w:sz="4" w:space="0" w:color="auto"/>
            </w:tcBorders>
            <w:vAlign w:val="center"/>
            <w:hideMark/>
          </w:tcPr>
          <w:p w:rsidR="00EF5BE7" w:rsidRDefault="00EF5BE7" w:rsidP="007B2BE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EF5BE7" w:rsidRDefault="00EF5BE7" w:rsidP="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17,29 % din </w:t>
            </w:r>
          </w:p>
          <w:p w:rsidR="00EF5BE7" w:rsidRDefault="00EF5BE7" w:rsidP="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0,1209 ha</w:t>
            </w:r>
          </w:p>
        </w:tc>
        <w:tc>
          <w:tcPr>
            <w:tcW w:w="196"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88"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19"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EF5BE7" w:rsidRPr="00912224" w:rsidTr="00EF5BE7">
        <w:trPr>
          <w:trHeight w:val="1118"/>
        </w:trPr>
        <w:tc>
          <w:tcPr>
            <w:tcW w:w="260" w:type="pct"/>
            <w:tcBorders>
              <w:top w:val="single" w:sz="4" w:space="0" w:color="auto"/>
              <w:left w:val="single" w:sz="4" w:space="0" w:color="auto"/>
              <w:bottom w:val="single" w:sz="4" w:space="0" w:color="auto"/>
              <w:right w:val="single" w:sz="4" w:space="0" w:color="auto"/>
            </w:tcBorders>
            <w:vAlign w:val="center"/>
            <w:hideMark/>
          </w:tcPr>
          <w:p w:rsidR="00EF5BE7"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325" w:type="pct"/>
            <w:tcBorders>
              <w:top w:val="single" w:sz="4" w:space="0" w:color="auto"/>
              <w:left w:val="single" w:sz="4" w:space="0" w:color="auto"/>
              <w:bottom w:val="single" w:sz="4" w:space="0" w:color="auto"/>
              <w:right w:val="single" w:sz="4" w:space="0" w:color="auto"/>
            </w:tcBorders>
            <w:vAlign w:val="center"/>
            <w:hideMark/>
          </w:tcPr>
          <w:p w:rsidR="00EF5BE7" w:rsidRPr="00C95B69"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5B69">
              <w:rPr>
                <w:rFonts w:ascii="Times New Roman" w:eastAsia="Calibri" w:hAnsi="Times New Roman" w:cs="Times New Roman"/>
                <w:sz w:val="24"/>
                <w:szCs w:val="24"/>
                <w:lang w:val="es-ES"/>
              </w:rPr>
              <w:t>teren</w:t>
            </w:r>
          </w:p>
        </w:tc>
        <w:tc>
          <w:tcPr>
            <w:tcW w:w="1103" w:type="pct"/>
            <w:tcBorders>
              <w:top w:val="single" w:sz="4" w:space="0" w:color="auto"/>
              <w:left w:val="single" w:sz="4" w:space="0" w:color="auto"/>
              <w:bottom w:val="single" w:sz="4" w:space="0" w:color="auto"/>
              <w:right w:val="single" w:sz="4" w:space="0" w:color="auto"/>
            </w:tcBorders>
            <w:vAlign w:val="center"/>
            <w:hideMark/>
          </w:tcPr>
          <w:p w:rsidR="00EF5BE7" w:rsidRPr="00C95B69" w:rsidRDefault="00EF5BE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C95B69">
              <w:rPr>
                <w:rFonts w:ascii="Times New Roman" w:eastAsia="Calibri" w:hAnsi="Times New Roman" w:cs="Times New Roman"/>
                <w:sz w:val="20"/>
                <w:szCs w:val="20"/>
                <w:lang w:val="es-ES"/>
              </w:rPr>
              <w:t>terenuri din intravilan localităților/</w:t>
            </w:r>
          </w:p>
          <w:p w:rsidR="00EF5BE7" w:rsidRPr="00C95B69"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5B69">
              <w:rPr>
                <w:rFonts w:ascii="Times New Roman" w:eastAsia="Calibri" w:hAnsi="Times New Roman" w:cs="Times New Roman"/>
                <w:sz w:val="20"/>
                <w:szCs w:val="20"/>
                <w:lang w:val="es-ES"/>
              </w:rPr>
              <w:t>aferent obctivului destinat locuinței</w:t>
            </w:r>
          </w:p>
        </w:tc>
        <w:tc>
          <w:tcPr>
            <w:tcW w:w="780" w:type="pct"/>
            <w:tcBorders>
              <w:top w:val="single" w:sz="4" w:space="0" w:color="auto"/>
              <w:left w:val="single" w:sz="4" w:space="0" w:color="auto"/>
              <w:bottom w:val="single" w:sz="4" w:space="0" w:color="auto"/>
              <w:right w:val="single" w:sz="4" w:space="0" w:color="auto"/>
            </w:tcBorders>
            <w:vAlign w:val="center"/>
            <w:hideMark/>
          </w:tcPr>
          <w:p w:rsidR="00EF5BE7" w:rsidRPr="00C95B69" w:rsidRDefault="00EF5BE7" w:rsidP="00C95B69">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EF5BE7" w:rsidRPr="00C95B69" w:rsidRDefault="00EF5BE7">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C95B69">
              <w:rPr>
                <w:rFonts w:ascii="Times New Roman" w:eastAsia="Calibri" w:hAnsi="Times New Roman" w:cs="Times New Roman"/>
                <w:sz w:val="24"/>
                <w:szCs w:val="24"/>
                <w:lang w:val="es-ES"/>
              </w:rPr>
              <w:t>-</w:t>
            </w:r>
          </w:p>
        </w:tc>
        <w:tc>
          <w:tcPr>
            <w:tcW w:w="650" w:type="pct"/>
            <w:tcBorders>
              <w:top w:val="single" w:sz="4" w:space="0" w:color="auto"/>
              <w:left w:val="single" w:sz="4" w:space="0" w:color="auto"/>
              <w:bottom w:val="single" w:sz="4" w:space="0" w:color="auto"/>
              <w:right w:val="single" w:sz="4" w:space="0" w:color="auto"/>
            </w:tcBorders>
            <w:vAlign w:val="center"/>
            <w:hideMark/>
          </w:tcPr>
          <w:p w:rsidR="00EF5BE7" w:rsidRPr="00C95B69" w:rsidRDefault="00EF5BE7" w:rsidP="00C95B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EF5BE7" w:rsidRPr="00C95B69" w:rsidRDefault="00EF5BE7" w:rsidP="00C95B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5B69">
              <w:rPr>
                <w:rFonts w:ascii="Times New Roman" w:eastAsia="Calibri" w:hAnsi="Times New Roman" w:cs="Times New Roman"/>
                <w:sz w:val="24"/>
                <w:szCs w:val="24"/>
                <w:lang w:val="es-ES"/>
              </w:rPr>
              <w:t>0,</w:t>
            </w:r>
            <w:r w:rsidR="00C95B69" w:rsidRPr="00C95B69">
              <w:rPr>
                <w:rFonts w:ascii="Times New Roman" w:eastAsia="Calibri" w:hAnsi="Times New Roman" w:cs="Times New Roman"/>
                <w:sz w:val="24"/>
                <w:szCs w:val="24"/>
                <w:lang w:val="es-ES"/>
              </w:rPr>
              <w:t xml:space="preserve"> </w:t>
            </w:r>
            <w:r w:rsidRPr="00C95B69">
              <w:rPr>
                <w:rFonts w:ascii="Times New Roman" w:eastAsia="Calibri" w:hAnsi="Times New Roman" w:cs="Times New Roman"/>
                <w:sz w:val="24"/>
                <w:szCs w:val="24"/>
                <w:lang w:val="es-ES"/>
              </w:rPr>
              <w:t>0</w:t>
            </w:r>
            <w:r w:rsidR="00C95B69" w:rsidRPr="00C95B69">
              <w:rPr>
                <w:rFonts w:ascii="Times New Roman" w:eastAsia="Calibri" w:hAnsi="Times New Roman" w:cs="Times New Roman"/>
                <w:sz w:val="24"/>
                <w:szCs w:val="24"/>
                <w:lang w:val="es-ES"/>
              </w:rPr>
              <w:t>68</w:t>
            </w:r>
            <w:r w:rsidRPr="00C95B69">
              <w:rPr>
                <w:rFonts w:ascii="Times New Roman" w:eastAsia="Calibri" w:hAnsi="Times New Roman" w:cs="Times New Roman"/>
                <w:sz w:val="24"/>
                <w:szCs w:val="24"/>
                <w:lang w:val="es-ES"/>
              </w:rPr>
              <w:t>3 ha</w:t>
            </w:r>
          </w:p>
        </w:tc>
        <w:tc>
          <w:tcPr>
            <w:tcW w:w="196" w:type="pct"/>
            <w:tcBorders>
              <w:top w:val="single" w:sz="4" w:space="0" w:color="auto"/>
              <w:left w:val="single" w:sz="4" w:space="0" w:color="auto"/>
              <w:bottom w:val="single" w:sz="4" w:space="0" w:color="auto"/>
              <w:right w:val="single" w:sz="4" w:space="0" w:color="auto"/>
            </w:tcBorders>
            <w:vAlign w:val="center"/>
            <w:hideMark/>
          </w:tcPr>
          <w:p w:rsidR="00EF5BE7" w:rsidRPr="00C95B69"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5B69">
              <w:rPr>
                <w:rFonts w:ascii="Times New Roman" w:eastAsia="Calibri" w:hAnsi="Times New Roman" w:cs="Times New Roman"/>
                <w:sz w:val="24"/>
                <w:szCs w:val="24"/>
                <w:lang w:val="es-ES"/>
              </w:rPr>
              <w:t>1</w:t>
            </w:r>
          </w:p>
        </w:tc>
        <w:tc>
          <w:tcPr>
            <w:tcW w:w="388" w:type="pct"/>
            <w:tcBorders>
              <w:top w:val="single" w:sz="4" w:space="0" w:color="auto"/>
              <w:left w:val="single" w:sz="4" w:space="0" w:color="auto"/>
              <w:bottom w:val="single" w:sz="4" w:space="0" w:color="auto"/>
              <w:right w:val="single" w:sz="4" w:space="0" w:color="auto"/>
            </w:tcBorders>
            <w:vAlign w:val="center"/>
            <w:hideMark/>
          </w:tcPr>
          <w:p w:rsidR="00EF5BE7" w:rsidRPr="00C95B69"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5B69">
              <w:rPr>
                <w:rFonts w:ascii="Times New Roman" w:eastAsia="Calibri" w:hAnsi="Times New Roman" w:cs="Times New Roman"/>
                <w:sz w:val="24"/>
                <w:szCs w:val="24"/>
                <w:lang w:val="es-ES"/>
              </w:rPr>
              <w:t>privat</w:t>
            </w:r>
          </w:p>
        </w:tc>
        <w:tc>
          <w:tcPr>
            <w:tcW w:w="519" w:type="pct"/>
            <w:tcBorders>
              <w:top w:val="single" w:sz="4" w:space="0" w:color="auto"/>
              <w:left w:val="single" w:sz="4" w:space="0" w:color="auto"/>
              <w:bottom w:val="single" w:sz="4" w:space="0" w:color="auto"/>
              <w:right w:val="single" w:sz="4" w:space="0" w:color="auto"/>
            </w:tcBorders>
            <w:vAlign w:val="center"/>
            <w:hideMark/>
          </w:tcPr>
          <w:p w:rsidR="00EF5BE7" w:rsidRPr="00C95B69"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5B69">
              <w:rPr>
                <w:rFonts w:ascii="Times New Roman" w:eastAsia="Calibri" w:hAnsi="Times New Roman" w:cs="Times New Roman"/>
                <w:sz w:val="24"/>
                <w:szCs w:val="24"/>
                <w:lang w:val="es-ES"/>
              </w:rPr>
              <w:t>or. Căușeni, r-nul Căușeni</w:t>
            </w:r>
          </w:p>
        </w:tc>
      </w:tr>
      <w:tr w:rsidR="00EF5BE7" w:rsidRPr="00912224" w:rsidTr="00EF5BE7">
        <w:trPr>
          <w:trHeight w:val="1118"/>
        </w:trPr>
        <w:tc>
          <w:tcPr>
            <w:tcW w:w="260" w:type="pct"/>
            <w:tcBorders>
              <w:top w:val="single" w:sz="4" w:space="0" w:color="auto"/>
              <w:left w:val="single" w:sz="4" w:space="0" w:color="auto"/>
              <w:bottom w:val="single" w:sz="4" w:space="0" w:color="auto"/>
              <w:right w:val="single" w:sz="4" w:space="0" w:color="auto"/>
            </w:tcBorders>
            <w:vAlign w:val="center"/>
            <w:hideMark/>
          </w:tcPr>
          <w:p w:rsidR="00EF5BE7" w:rsidRPr="007B2BE4"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7B2BE4">
              <w:rPr>
                <w:rFonts w:ascii="Times New Roman" w:eastAsia="Calibri" w:hAnsi="Times New Roman" w:cs="Times New Roman"/>
                <w:sz w:val="24"/>
                <w:szCs w:val="24"/>
                <w:lang w:val="en-US"/>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EF5BE7" w:rsidRPr="007B2BE4"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B2BE4">
              <w:rPr>
                <w:rFonts w:ascii="Times New Roman" w:eastAsia="Calibri" w:hAnsi="Times New Roman" w:cs="Times New Roman"/>
                <w:sz w:val="24"/>
                <w:szCs w:val="24"/>
                <w:lang w:val="es-ES"/>
              </w:rPr>
              <w:t>teren</w:t>
            </w:r>
          </w:p>
        </w:tc>
        <w:tc>
          <w:tcPr>
            <w:tcW w:w="1103" w:type="pct"/>
            <w:tcBorders>
              <w:top w:val="single" w:sz="4" w:space="0" w:color="auto"/>
              <w:left w:val="single" w:sz="4" w:space="0" w:color="auto"/>
              <w:bottom w:val="single" w:sz="4" w:space="0" w:color="auto"/>
              <w:right w:val="single" w:sz="4" w:space="0" w:color="auto"/>
            </w:tcBorders>
            <w:vAlign w:val="center"/>
            <w:hideMark/>
          </w:tcPr>
          <w:p w:rsidR="00EF5BE7" w:rsidRPr="007B2BE4" w:rsidRDefault="00EF5BE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7B2BE4">
              <w:rPr>
                <w:rFonts w:ascii="Times New Roman" w:eastAsia="Calibri" w:hAnsi="Times New Roman" w:cs="Times New Roman"/>
                <w:sz w:val="20"/>
                <w:szCs w:val="20"/>
                <w:lang w:val="es-ES"/>
              </w:rPr>
              <w:t>terenuri din intravilan localităților/</w:t>
            </w:r>
          </w:p>
          <w:p w:rsidR="00EF5BE7" w:rsidRPr="007B2BE4"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B2BE4">
              <w:rPr>
                <w:rFonts w:ascii="Times New Roman" w:eastAsia="Calibri" w:hAnsi="Times New Roman" w:cs="Times New Roman"/>
                <w:sz w:val="20"/>
                <w:szCs w:val="20"/>
                <w:lang w:val="es-ES"/>
              </w:rPr>
              <w:t>aferent obctivului destinat locuinței</w:t>
            </w:r>
          </w:p>
        </w:tc>
        <w:tc>
          <w:tcPr>
            <w:tcW w:w="780" w:type="pct"/>
            <w:tcBorders>
              <w:top w:val="single" w:sz="4" w:space="0" w:color="auto"/>
              <w:left w:val="single" w:sz="4" w:space="0" w:color="auto"/>
              <w:bottom w:val="single" w:sz="4" w:space="0" w:color="auto"/>
              <w:right w:val="single" w:sz="4" w:space="0" w:color="auto"/>
            </w:tcBorders>
            <w:vAlign w:val="center"/>
            <w:hideMark/>
          </w:tcPr>
          <w:p w:rsidR="00EF5BE7" w:rsidRPr="007B2BE4" w:rsidRDefault="00EF5BE7" w:rsidP="007B2BE4">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EF5BE7" w:rsidRPr="007B2BE4" w:rsidRDefault="00EF5BE7">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7B2BE4">
              <w:rPr>
                <w:rFonts w:ascii="Times New Roman" w:eastAsia="Calibri" w:hAnsi="Times New Roman" w:cs="Times New Roman"/>
                <w:sz w:val="24"/>
                <w:szCs w:val="24"/>
                <w:lang w:val="es-ES"/>
              </w:rPr>
              <w:t>-</w:t>
            </w:r>
          </w:p>
        </w:tc>
        <w:tc>
          <w:tcPr>
            <w:tcW w:w="650" w:type="pct"/>
            <w:tcBorders>
              <w:top w:val="single" w:sz="4" w:space="0" w:color="auto"/>
              <w:left w:val="single" w:sz="4" w:space="0" w:color="auto"/>
              <w:bottom w:val="single" w:sz="4" w:space="0" w:color="auto"/>
              <w:right w:val="single" w:sz="4" w:space="0" w:color="auto"/>
            </w:tcBorders>
            <w:vAlign w:val="center"/>
            <w:hideMark/>
          </w:tcPr>
          <w:p w:rsidR="00EF5BE7" w:rsidRPr="007B2BE4" w:rsidRDefault="00EF5BE7" w:rsidP="007B2BE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EF5BE7" w:rsidRPr="007B2BE4" w:rsidRDefault="007B2BE4" w:rsidP="007B2BE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B2BE4">
              <w:rPr>
                <w:rFonts w:ascii="Times New Roman" w:eastAsia="Calibri" w:hAnsi="Times New Roman" w:cs="Times New Roman"/>
                <w:sz w:val="24"/>
                <w:szCs w:val="24"/>
                <w:lang w:val="es-ES"/>
              </w:rPr>
              <w:t>35,</w:t>
            </w:r>
            <w:r w:rsidR="00EF5BE7" w:rsidRPr="007B2BE4">
              <w:rPr>
                <w:rFonts w:ascii="Times New Roman" w:eastAsia="Calibri" w:hAnsi="Times New Roman" w:cs="Times New Roman"/>
                <w:sz w:val="24"/>
                <w:szCs w:val="24"/>
                <w:lang w:val="es-ES"/>
              </w:rPr>
              <w:t>6 % din 0,1</w:t>
            </w:r>
            <w:r w:rsidRPr="007B2BE4">
              <w:rPr>
                <w:rFonts w:ascii="Times New Roman" w:eastAsia="Calibri" w:hAnsi="Times New Roman" w:cs="Times New Roman"/>
                <w:sz w:val="24"/>
                <w:szCs w:val="24"/>
                <w:lang w:val="es-ES"/>
              </w:rPr>
              <w:t>087</w:t>
            </w:r>
            <w:r w:rsidR="00EF5BE7" w:rsidRPr="007B2BE4">
              <w:rPr>
                <w:rFonts w:ascii="Times New Roman" w:eastAsia="Calibri" w:hAnsi="Times New Roman" w:cs="Times New Roman"/>
                <w:sz w:val="24"/>
                <w:szCs w:val="24"/>
                <w:lang w:val="es-ES"/>
              </w:rPr>
              <w:t xml:space="preserve"> ha</w:t>
            </w:r>
          </w:p>
        </w:tc>
        <w:tc>
          <w:tcPr>
            <w:tcW w:w="196" w:type="pct"/>
            <w:tcBorders>
              <w:top w:val="single" w:sz="4" w:space="0" w:color="auto"/>
              <w:left w:val="single" w:sz="4" w:space="0" w:color="auto"/>
              <w:bottom w:val="single" w:sz="4" w:space="0" w:color="auto"/>
              <w:right w:val="single" w:sz="4" w:space="0" w:color="auto"/>
            </w:tcBorders>
            <w:vAlign w:val="center"/>
            <w:hideMark/>
          </w:tcPr>
          <w:p w:rsidR="00EF5BE7" w:rsidRPr="007B2BE4"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B2BE4">
              <w:rPr>
                <w:rFonts w:ascii="Times New Roman" w:eastAsia="Calibri" w:hAnsi="Times New Roman" w:cs="Times New Roman"/>
                <w:sz w:val="24"/>
                <w:szCs w:val="24"/>
                <w:lang w:val="es-ES"/>
              </w:rPr>
              <w:t>1</w:t>
            </w:r>
          </w:p>
        </w:tc>
        <w:tc>
          <w:tcPr>
            <w:tcW w:w="388" w:type="pct"/>
            <w:tcBorders>
              <w:top w:val="single" w:sz="4" w:space="0" w:color="auto"/>
              <w:left w:val="single" w:sz="4" w:space="0" w:color="auto"/>
              <w:bottom w:val="single" w:sz="4" w:space="0" w:color="auto"/>
              <w:right w:val="single" w:sz="4" w:space="0" w:color="auto"/>
            </w:tcBorders>
            <w:vAlign w:val="center"/>
            <w:hideMark/>
          </w:tcPr>
          <w:p w:rsidR="00EF5BE7" w:rsidRPr="007B2BE4"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B2BE4">
              <w:rPr>
                <w:rFonts w:ascii="Times New Roman" w:eastAsia="Calibri" w:hAnsi="Times New Roman" w:cs="Times New Roman"/>
                <w:sz w:val="24"/>
                <w:szCs w:val="24"/>
                <w:lang w:val="es-ES"/>
              </w:rPr>
              <w:t>privat</w:t>
            </w:r>
          </w:p>
        </w:tc>
        <w:tc>
          <w:tcPr>
            <w:tcW w:w="519" w:type="pct"/>
            <w:tcBorders>
              <w:top w:val="single" w:sz="4" w:space="0" w:color="auto"/>
              <w:left w:val="single" w:sz="4" w:space="0" w:color="auto"/>
              <w:bottom w:val="single" w:sz="4" w:space="0" w:color="auto"/>
              <w:right w:val="single" w:sz="4" w:space="0" w:color="auto"/>
            </w:tcBorders>
            <w:vAlign w:val="center"/>
            <w:hideMark/>
          </w:tcPr>
          <w:p w:rsidR="00EF5BE7" w:rsidRPr="007B2BE4" w:rsidRDefault="00EF5BE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B2BE4">
              <w:rPr>
                <w:rFonts w:ascii="Times New Roman" w:eastAsia="Calibri" w:hAnsi="Times New Roman" w:cs="Times New Roman"/>
                <w:sz w:val="24"/>
                <w:szCs w:val="24"/>
                <w:lang w:val="es-ES"/>
              </w:rPr>
              <w:t>or. Căușeni, r-nul Căușeni</w:t>
            </w:r>
          </w:p>
        </w:tc>
      </w:tr>
      <w:tr w:rsidR="007D39F0" w:rsidRPr="00912224" w:rsidTr="00EF5BE7">
        <w:trPr>
          <w:trHeight w:val="1118"/>
        </w:trPr>
        <w:tc>
          <w:tcPr>
            <w:tcW w:w="260" w:type="pct"/>
            <w:tcBorders>
              <w:top w:val="single" w:sz="4" w:space="0" w:color="auto"/>
              <w:left w:val="single" w:sz="4" w:space="0" w:color="auto"/>
              <w:bottom w:val="single" w:sz="4" w:space="0" w:color="auto"/>
              <w:right w:val="single" w:sz="4" w:space="0" w:color="auto"/>
            </w:tcBorders>
            <w:vAlign w:val="center"/>
            <w:hideMark/>
          </w:tcPr>
          <w:p w:rsidR="007D39F0" w:rsidRDefault="007D39F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325" w:type="pct"/>
            <w:tcBorders>
              <w:top w:val="single" w:sz="4" w:space="0" w:color="auto"/>
              <w:left w:val="single" w:sz="4" w:space="0" w:color="auto"/>
              <w:bottom w:val="single" w:sz="4" w:space="0" w:color="auto"/>
              <w:right w:val="single" w:sz="4" w:space="0" w:color="auto"/>
            </w:tcBorders>
            <w:vAlign w:val="center"/>
            <w:hideMark/>
          </w:tcPr>
          <w:p w:rsidR="007D39F0" w:rsidRDefault="007D39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103" w:type="pct"/>
            <w:tcBorders>
              <w:top w:val="single" w:sz="4" w:space="0" w:color="auto"/>
              <w:left w:val="single" w:sz="4" w:space="0" w:color="auto"/>
              <w:bottom w:val="single" w:sz="4" w:space="0" w:color="auto"/>
              <w:right w:val="single" w:sz="4" w:space="0" w:color="auto"/>
            </w:tcBorders>
            <w:vAlign w:val="center"/>
            <w:hideMark/>
          </w:tcPr>
          <w:p w:rsidR="007D39F0" w:rsidRDefault="007D39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7D39F0" w:rsidRDefault="007D39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0" w:type="pct"/>
            <w:tcBorders>
              <w:top w:val="single" w:sz="4" w:space="0" w:color="auto"/>
              <w:left w:val="single" w:sz="4" w:space="0" w:color="auto"/>
              <w:bottom w:val="single" w:sz="4" w:space="0" w:color="auto"/>
              <w:right w:val="single" w:sz="4" w:space="0" w:color="auto"/>
            </w:tcBorders>
            <w:vAlign w:val="center"/>
            <w:hideMark/>
          </w:tcPr>
          <w:p w:rsidR="007D39F0" w:rsidRDefault="007D39F0" w:rsidP="007D39F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7D39F0" w:rsidRDefault="007D39F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0" w:type="pct"/>
            <w:tcBorders>
              <w:top w:val="single" w:sz="4" w:space="0" w:color="auto"/>
              <w:left w:val="single" w:sz="4" w:space="0" w:color="auto"/>
              <w:bottom w:val="single" w:sz="4" w:space="0" w:color="auto"/>
              <w:right w:val="single" w:sz="4" w:space="0" w:color="auto"/>
            </w:tcBorders>
            <w:vAlign w:val="center"/>
            <w:hideMark/>
          </w:tcPr>
          <w:p w:rsidR="007D39F0" w:rsidRDefault="007D39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7D39F0" w:rsidRDefault="007D39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44,78 % din </w:t>
            </w:r>
          </w:p>
          <w:p w:rsidR="007D39F0" w:rsidRDefault="007D39F0" w:rsidP="007D39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0,1291 ha</w:t>
            </w:r>
          </w:p>
        </w:tc>
        <w:tc>
          <w:tcPr>
            <w:tcW w:w="196" w:type="pct"/>
            <w:tcBorders>
              <w:top w:val="single" w:sz="4" w:space="0" w:color="auto"/>
              <w:left w:val="single" w:sz="4" w:space="0" w:color="auto"/>
              <w:bottom w:val="single" w:sz="4" w:space="0" w:color="auto"/>
              <w:right w:val="single" w:sz="4" w:space="0" w:color="auto"/>
            </w:tcBorders>
            <w:vAlign w:val="center"/>
            <w:hideMark/>
          </w:tcPr>
          <w:p w:rsidR="007D39F0" w:rsidRDefault="007D39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88" w:type="pct"/>
            <w:tcBorders>
              <w:top w:val="single" w:sz="4" w:space="0" w:color="auto"/>
              <w:left w:val="single" w:sz="4" w:space="0" w:color="auto"/>
              <w:bottom w:val="single" w:sz="4" w:space="0" w:color="auto"/>
              <w:right w:val="single" w:sz="4" w:space="0" w:color="auto"/>
            </w:tcBorders>
            <w:vAlign w:val="center"/>
            <w:hideMark/>
          </w:tcPr>
          <w:p w:rsidR="007D39F0" w:rsidRDefault="007D39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19" w:type="pct"/>
            <w:tcBorders>
              <w:top w:val="single" w:sz="4" w:space="0" w:color="auto"/>
              <w:left w:val="single" w:sz="4" w:space="0" w:color="auto"/>
              <w:bottom w:val="single" w:sz="4" w:space="0" w:color="auto"/>
              <w:right w:val="single" w:sz="4" w:space="0" w:color="auto"/>
            </w:tcBorders>
            <w:vAlign w:val="center"/>
            <w:hideMark/>
          </w:tcPr>
          <w:p w:rsidR="007D39F0" w:rsidRDefault="007D39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3E19C5" w:rsidRPr="00912224" w:rsidTr="00EF5BE7">
        <w:trPr>
          <w:trHeight w:val="1118"/>
        </w:trPr>
        <w:tc>
          <w:tcPr>
            <w:tcW w:w="260" w:type="pct"/>
            <w:tcBorders>
              <w:top w:val="single" w:sz="4" w:space="0" w:color="auto"/>
              <w:left w:val="single" w:sz="4" w:space="0" w:color="auto"/>
              <w:bottom w:val="single" w:sz="4" w:space="0" w:color="auto"/>
              <w:right w:val="single" w:sz="4" w:space="0" w:color="auto"/>
            </w:tcBorders>
            <w:vAlign w:val="center"/>
            <w:hideMark/>
          </w:tcPr>
          <w:p w:rsidR="003E19C5" w:rsidRDefault="00241317" w:rsidP="00EA083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325" w:type="pct"/>
            <w:tcBorders>
              <w:top w:val="single" w:sz="4" w:space="0" w:color="auto"/>
              <w:left w:val="single" w:sz="4" w:space="0" w:color="auto"/>
              <w:bottom w:val="single" w:sz="4" w:space="0" w:color="auto"/>
              <w:right w:val="single" w:sz="4" w:space="0" w:color="auto"/>
            </w:tcBorders>
            <w:vAlign w:val="center"/>
            <w:hideMark/>
          </w:tcPr>
          <w:p w:rsidR="003E19C5" w:rsidRDefault="003E19C5" w:rsidP="00EA08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103" w:type="pct"/>
            <w:tcBorders>
              <w:top w:val="single" w:sz="4" w:space="0" w:color="auto"/>
              <w:left w:val="single" w:sz="4" w:space="0" w:color="auto"/>
              <w:bottom w:val="single" w:sz="4" w:space="0" w:color="auto"/>
              <w:right w:val="single" w:sz="4" w:space="0" w:color="auto"/>
            </w:tcBorders>
            <w:vAlign w:val="center"/>
            <w:hideMark/>
          </w:tcPr>
          <w:p w:rsidR="003E19C5" w:rsidRDefault="003E19C5" w:rsidP="00EA083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E19C5" w:rsidRDefault="003E19C5" w:rsidP="00EA08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0" w:type="pct"/>
            <w:tcBorders>
              <w:top w:val="single" w:sz="4" w:space="0" w:color="auto"/>
              <w:left w:val="single" w:sz="4" w:space="0" w:color="auto"/>
              <w:bottom w:val="single" w:sz="4" w:space="0" w:color="auto"/>
              <w:right w:val="single" w:sz="4" w:space="0" w:color="auto"/>
            </w:tcBorders>
            <w:vAlign w:val="center"/>
            <w:hideMark/>
          </w:tcPr>
          <w:p w:rsidR="003E19C5" w:rsidRDefault="003E19C5" w:rsidP="003E19C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3E19C5" w:rsidRDefault="003E19C5" w:rsidP="00EA0832">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0" w:type="pct"/>
            <w:tcBorders>
              <w:top w:val="single" w:sz="4" w:space="0" w:color="auto"/>
              <w:left w:val="single" w:sz="4" w:space="0" w:color="auto"/>
              <w:bottom w:val="single" w:sz="4" w:space="0" w:color="auto"/>
              <w:right w:val="single" w:sz="4" w:space="0" w:color="auto"/>
            </w:tcBorders>
            <w:vAlign w:val="center"/>
            <w:hideMark/>
          </w:tcPr>
          <w:p w:rsidR="003E19C5" w:rsidRDefault="003E19C5" w:rsidP="003E19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3E19C5" w:rsidRDefault="003E19C5" w:rsidP="00EA08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32,71 % din </w:t>
            </w:r>
          </w:p>
          <w:p w:rsidR="003E19C5" w:rsidRDefault="003E19C5" w:rsidP="003E19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0,1486 ha</w:t>
            </w:r>
          </w:p>
        </w:tc>
        <w:tc>
          <w:tcPr>
            <w:tcW w:w="196" w:type="pct"/>
            <w:tcBorders>
              <w:top w:val="single" w:sz="4" w:space="0" w:color="auto"/>
              <w:left w:val="single" w:sz="4" w:space="0" w:color="auto"/>
              <w:bottom w:val="single" w:sz="4" w:space="0" w:color="auto"/>
              <w:right w:val="single" w:sz="4" w:space="0" w:color="auto"/>
            </w:tcBorders>
            <w:vAlign w:val="center"/>
            <w:hideMark/>
          </w:tcPr>
          <w:p w:rsidR="003E19C5" w:rsidRDefault="003E19C5" w:rsidP="00EA08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88" w:type="pct"/>
            <w:tcBorders>
              <w:top w:val="single" w:sz="4" w:space="0" w:color="auto"/>
              <w:left w:val="single" w:sz="4" w:space="0" w:color="auto"/>
              <w:bottom w:val="single" w:sz="4" w:space="0" w:color="auto"/>
              <w:right w:val="single" w:sz="4" w:space="0" w:color="auto"/>
            </w:tcBorders>
            <w:vAlign w:val="center"/>
            <w:hideMark/>
          </w:tcPr>
          <w:p w:rsidR="003E19C5" w:rsidRDefault="003E19C5" w:rsidP="00EA08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19" w:type="pct"/>
            <w:tcBorders>
              <w:top w:val="single" w:sz="4" w:space="0" w:color="auto"/>
              <w:left w:val="single" w:sz="4" w:space="0" w:color="auto"/>
              <w:bottom w:val="single" w:sz="4" w:space="0" w:color="auto"/>
              <w:right w:val="single" w:sz="4" w:space="0" w:color="auto"/>
            </w:tcBorders>
            <w:vAlign w:val="center"/>
            <w:hideMark/>
          </w:tcPr>
          <w:p w:rsidR="003E19C5" w:rsidRDefault="003E19C5" w:rsidP="00EA08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41317" w:rsidRPr="00912224" w:rsidTr="00EF5BE7">
        <w:trPr>
          <w:trHeight w:val="1118"/>
        </w:trPr>
        <w:tc>
          <w:tcPr>
            <w:tcW w:w="260" w:type="pct"/>
            <w:tcBorders>
              <w:top w:val="single" w:sz="4" w:space="0" w:color="auto"/>
              <w:left w:val="single" w:sz="4" w:space="0" w:color="auto"/>
              <w:bottom w:val="single" w:sz="4" w:space="0" w:color="auto"/>
              <w:right w:val="single" w:sz="4" w:space="0" w:color="auto"/>
            </w:tcBorders>
            <w:vAlign w:val="center"/>
            <w:hideMark/>
          </w:tcPr>
          <w:p w:rsidR="00241317" w:rsidRDefault="00241317" w:rsidP="000815E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8.</w:t>
            </w:r>
          </w:p>
        </w:tc>
        <w:tc>
          <w:tcPr>
            <w:tcW w:w="325" w:type="pct"/>
            <w:tcBorders>
              <w:top w:val="single" w:sz="4" w:space="0" w:color="auto"/>
              <w:left w:val="single" w:sz="4" w:space="0" w:color="auto"/>
              <w:bottom w:val="single" w:sz="4" w:space="0" w:color="auto"/>
              <w:right w:val="single" w:sz="4" w:space="0" w:color="auto"/>
            </w:tcBorders>
            <w:vAlign w:val="center"/>
            <w:hideMark/>
          </w:tcPr>
          <w:p w:rsidR="00241317" w:rsidRDefault="00241317" w:rsidP="000815E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103" w:type="pct"/>
            <w:tcBorders>
              <w:top w:val="single" w:sz="4" w:space="0" w:color="auto"/>
              <w:left w:val="single" w:sz="4" w:space="0" w:color="auto"/>
              <w:bottom w:val="single" w:sz="4" w:space="0" w:color="auto"/>
              <w:right w:val="single" w:sz="4" w:space="0" w:color="auto"/>
            </w:tcBorders>
            <w:vAlign w:val="center"/>
            <w:hideMark/>
          </w:tcPr>
          <w:p w:rsidR="00241317" w:rsidRDefault="00241317" w:rsidP="000815E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41317" w:rsidRDefault="00241317" w:rsidP="000815E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0" w:type="pct"/>
            <w:tcBorders>
              <w:top w:val="single" w:sz="4" w:space="0" w:color="auto"/>
              <w:left w:val="single" w:sz="4" w:space="0" w:color="auto"/>
              <w:bottom w:val="single" w:sz="4" w:space="0" w:color="auto"/>
              <w:right w:val="single" w:sz="4" w:space="0" w:color="auto"/>
            </w:tcBorders>
            <w:vAlign w:val="center"/>
            <w:hideMark/>
          </w:tcPr>
          <w:p w:rsidR="00241317" w:rsidRDefault="00241317" w:rsidP="00241317">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241317" w:rsidRDefault="00241317" w:rsidP="000815E2">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0" w:type="pct"/>
            <w:tcBorders>
              <w:top w:val="single" w:sz="4" w:space="0" w:color="auto"/>
              <w:left w:val="single" w:sz="4" w:space="0" w:color="auto"/>
              <w:bottom w:val="single" w:sz="4" w:space="0" w:color="auto"/>
              <w:right w:val="single" w:sz="4" w:space="0" w:color="auto"/>
            </w:tcBorders>
            <w:vAlign w:val="center"/>
            <w:hideMark/>
          </w:tcPr>
          <w:p w:rsidR="00241317" w:rsidRDefault="00241317" w:rsidP="0024131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241317" w:rsidRDefault="00241317" w:rsidP="000815E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42,53 % din </w:t>
            </w:r>
          </w:p>
          <w:p w:rsidR="00241317" w:rsidRDefault="00241317" w:rsidP="0024131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0,1218 ha</w:t>
            </w:r>
          </w:p>
        </w:tc>
        <w:tc>
          <w:tcPr>
            <w:tcW w:w="196" w:type="pct"/>
            <w:tcBorders>
              <w:top w:val="single" w:sz="4" w:space="0" w:color="auto"/>
              <w:left w:val="single" w:sz="4" w:space="0" w:color="auto"/>
              <w:bottom w:val="single" w:sz="4" w:space="0" w:color="auto"/>
              <w:right w:val="single" w:sz="4" w:space="0" w:color="auto"/>
            </w:tcBorders>
            <w:vAlign w:val="center"/>
            <w:hideMark/>
          </w:tcPr>
          <w:p w:rsidR="00241317" w:rsidRDefault="00241317" w:rsidP="000815E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88" w:type="pct"/>
            <w:tcBorders>
              <w:top w:val="single" w:sz="4" w:space="0" w:color="auto"/>
              <w:left w:val="single" w:sz="4" w:space="0" w:color="auto"/>
              <w:bottom w:val="single" w:sz="4" w:space="0" w:color="auto"/>
              <w:right w:val="single" w:sz="4" w:space="0" w:color="auto"/>
            </w:tcBorders>
            <w:vAlign w:val="center"/>
            <w:hideMark/>
          </w:tcPr>
          <w:p w:rsidR="00241317" w:rsidRDefault="00241317" w:rsidP="000815E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19" w:type="pct"/>
            <w:tcBorders>
              <w:top w:val="single" w:sz="4" w:space="0" w:color="auto"/>
              <w:left w:val="single" w:sz="4" w:space="0" w:color="auto"/>
              <w:bottom w:val="single" w:sz="4" w:space="0" w:color="auto"/>
              <w:right w:val="single" w:sz="4" w:space="0" w:color="auto"/>
            </w:tcBorders>
            <w:vAlign w:val="center"/>
            <w:hideMark/>
          </w:tcPr>
          <w:p w:rsidR="00241317" w:rsidRDefault="00241317" w:rsidP="000815E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bl>
    <w:p w:rsidR="00C779CE" w:rsidRPr="00EF5BE7" w:rsidRDefault="00C779CE">
      <w:pPr>
        <w:rPr>
          <w:lang w:val="en-US"/>
        </w:rPr>
      </w:pPr>
    </w:p>
    <w:sectPr w:rsidR="00C779CE" w:rsidRPr="00EF5BE7" w:rsidSect="006D0A6D">
      <w:pgSz w:w="11906" w:h="16838"/>
      <w:pgMar w:top="851"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5BE7"/>
    <w:rsid w:val="00241317"/>
    <w:rsid w:val="00271D49"/>
    <w:rsid w:val="003E19C5"/>
    <w:rsid w:val="006D0A6D"/>
    <w:rsid w:val="007B2BE4"/>
    <w:rsid w:val="007D39F0"/>
    <w:rsid w:val="00912224"/>
    <w:rsid w:val="00917123"/>
    <w:rsid w:val="00A57258"/>
    <w:rsid w:val="00B81A1D"/>
    <w:rsid w:val="00B85B0F"/>
    <w:rsid w:val="00C779CE"/>
    <w:rsid w:val="00C95B69"/>
    <w:rsid w:val="00D42EFC"/>
    <w:rsid w:val="00D50FFD"/>
    <w:rsid w:val="00EF5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F5BE7"/>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EF5BE7"/>
    <w:rPr>
      <w:rFonts w:ascii="Times New Roman AIB" w:eastAsia="Times New Roman" w:hAnsi="Times New Roman AIB" w:cs="Times New Roman"/>
      <w:sz w:val="32"/>
      <w:szCs w:val="20"/>
      <w:lang w:val="en-US"/>
    </w:rPr>
  </w:style>
  <w:style w:type="paragraph" w:styleId="2">
    <w:name w:val="Body Text 2"/>
    <w:basedOn w:val="a"/>
    <w:link w:val="20"/>
    <w:unhideWhenUsed/>
    <w:rsid w:val="00EF5BE7"/>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EF5BE7"/>
    <w:rPr>
      <w:rFonts w:ascii="Calibri" w:eastAsia="Times New Roman" w:hAnsi="Calibri" w:cs="Times New Roman"/>
    </w:rPr>
  </w:style>
  <w:style w:type="character" w:customStyle="1" w:styleId="a5">
    <w:name w:val="Без интервала Знак"/>
    <w:basedOn w:val="a0"/>
    <w:link w:val="a6"/>
    <w:uiPriority w:val="1"/>
    <w:locked/>
    <w:rsid w:val="00EF5BE7"/>
    <w:rPr>
      <w:rFonts w:ascii="Calibri" w:eastAsiaTheme="minorHAnsi" w:hAnsi="Calibri" w:cs="Calibri"/>
      <w:lang w:eastAsia="en-US"/>
    </w:rPr>
  </w:style>
  <w:style w:type="paragraph" w:styleId="a6">
    <w:name w:val="No Spacing"/>
    <w:link w:val="a5"/>
    <w:uiPriority w:val="1"/>
    <w:qFormat/>
    <w:rsid w:val="00EF5BE7"/>
    <w:pPr>
      <w:spacing w:after="0" w:line="240" w:lineRule="auto"/>
    </w:pPr>
    <w:rPr>
      <w:rFonts w:ascii="Calibri" w:eastAsiaTheme="minorHAnsi" w:hAnsi="Calibri" w:cs="Calibri"/>
      <w:lang w:eastAsia="en-US"/>
    </w:rPr>
  </w:style>
  <w:style w:type="paragraph" w:styleId="a7">
    <w:name w:val="List Paragraph"/>
    <w:basedOn w:val="a"/>
    <w:uiPriority w:val="34"/>
    <w:qFormat/>
    <w:rsid w:val="00EF5BE7"/>
    <w:pPr>
      <w:ind w:left="720"/>
      <w:contextualSpacing/>
    </w:pPr>
  </w:style>
</w:styles>
</file>

<file path=word/webSettings.xml><?xml version="1.0" encoding="utf-8"?>
<w:webSettings xmlns:r="http://schemas.openxmlformats.org/officeDocument/2006/relationships" xmlns:w="http://schemas.openxmlformats.org/wordprocessingml/2006/main">
  <w:divs>
    <w:div w:id="4488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1214</Words>
  <Characters>6921</Characters>
  <Application>Microsoft Office Word</Application>
  <DocSecurity>0</DocSecurity>
  <Lines>57</Lines>
  <Paragraphs>16</Paragraphs>
  <ScaleCrop>false</ScaleCrop>
  <Company>Reanimator Extreme Edition</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12</cp:revision>
  <cp:lastPrinted>2021-10-18T06:50:00Z</cp:lastPrinted>
  <dcterms:created xsi:type="dcterms:W3CDTF">2021-10-01T05:52:00Z</dcterms:created>
  <dcterms:modified xsi:type="dcterms:W3CDTF">2021-10-18T08:17:00Z</dcterms:modified>
</cp:coreProperties>
</file>