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D" w:rsidRPr="000E5817" w:rsidRDefault="005A7BFD" w:rsidP="00183408">
      <w:pPr>
        <w:pStyle w:val="a3"/>
        <w:rPr>
          <w:rFonts w:ascii="Times New Roman" w:hAnsi="Times New Roman"/>
          <w:lang w:val="ro-RO"/>
        </w:rPr>
      </w:pPr>
      <w:r w:rsidRPr="005A7BFD">
        <w:rPr>
          <w:rFonts w:ascii="Times New Roman" w:hAnsi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6" o:title=""/>
          </v:shape>
          <o:OLEObject Type="Embed" ProgID="Word.Picture.8" ShapeID="_x0000_i1025" DrawAspect="Content" ObjectID="_1698751211" r:id="rId7"/>
        </w:object>
      </w:r>
    </w:p>
    <w:p w:rsidR="005A7BFD" w:rsidRPr="005A7BFD" w:rsidRDefault="005A7BFD" w:rsidP="005A7BFD">
      <w:pPr>
        <w:pStyle w:val="a3"/>
        <w:rPr>
          <w:rFonts w:ascii="Times New Roman" w:hAnsi="Times New Roman"/>
          <w:b/>
          <w:sz w:val="28"/>
          <w:szCs w:val="28"/>
        </w:rPr>
      </w:pPr>
      <w:r w:rsidRPr="005A7BFD">
        <w:rPr>
          <w:rFonts w:ascii="Times New Roman" w:hAnsi="Times New Roman"/>
          <w:b/>
          <w:sz w:val="28"/>
          <w:szCs w:val="28"/>
        </w:rPr>
        <w:t>REPUBLICA MOLDOVA</w:t>
      </w:r>
    </w:p>
    <w:p w:rsidR="005A7BFD" w:rsidRPr="005A7BFD" w:rsidRDefault="005A7BFD" w:rsidP="005A7BFD">
      <w:pPr>
        <w:pStyle w:val="a3"/>
        <w:rPr>
          <w:rFonts w:ascii="Times New Roman" w:hAnsi="Times New Roman"/>
          <w:b/>
          <w:sz w:val="28"/>
          <w:szCs w:val="28"/>
        </w:rPr>
      </w:pPr>
      <w:r w:rsidRPr="005A7BFD">
        <w:rPr>
          <w:rFonts w:ascii="Times New Roman" w:hAnsi="Times New Roman"/>
          <w:b/>
          <w:sz w:val="28"/>
          <w:szCs w:val="28"/>
        </w:rPr>
        <w:t>RAIONUL CĂUŞENI</w:t>
      </w:r>
    </w:p>
    <w:p w:rsidR="000E5817" w:rsidRDefault="005A7BFD" w:rsidP="000E5817">
      <w:pPr>
        <w:pStyle w:val="a3"/>
        <w:rPr>
          <w:rFonts w:ascii="Times New Roman" w:hAnsi="Times New Roman"/>
          <w:b/>
          <w:sz w:val="28"/>
          <w:szCs w:val="28"/>
        </w:rPr>
      </w:pPr>
      <w:r w:rsidRPr="005A7BFD"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0E5817" w:rsidRPr="005A7BFD" w:rsidRDefault="000E5817" w:rsidP="000E58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7BFD" w:rsidRPr="005A7BFD" w:rsidRDefault="005A7BFD" w:rsidP="00EE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7BFD">
        <w:rPr>
          <w:rFonts w:ascii="Times New Roman" w:hAnsi="Times New Roman" w:cs="Times New Roman"/>
          <w:b/>
          <w:sz w:val="28"/>
          <w:szCs w:val="28"/>
          <w:lang w:val="ro-RO"/>
        </w:rPr>
        <w:t>DECIZIE</w:t>
      </w:r>
      <w:r w:rsidR="004834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0E5817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</w:p>
    <w:p w:rsidR="005A7BFD" w:rsidRPr="005A7BFD" w:rsidRDefault="00DE0F9A" w:rsidP="00EE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202</w:t>
      </w:r>
      <w:r w:rsidR="00FC40D4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:rsidR="005A7BFD" w:rsidRPr="005A7BFD" w:rsidRDefault="005A7BFD" w:rsidP="005A7BF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A7BFD" w:rsidRPr="005A7BFD" w:rsidRDefault="005A7BFD" w:rsidP="00D2555D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BF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5A7BF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A7BF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A7BFD">
        <w:rPr>
          <w:rFonts w:ascii="Times New Roman" w:hAnsi="Times New Roman" w:cs="Times New Roman"/>
          <w:sz w:val="28"/>
          <w:szCs w:val="28"/>
          <w:lang w:val="en-US"/>
        </w:rPr>
        <w:t>casarea</w:t>
      </w:r>
      <w:proofErr w:type="spellEnd"/>
      <w:r w:rsidR="00183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BFD">
        <w:rPr>
          <w:rFonts w:ascii="Times New Roman" w:hAnsi="Times New Roman" w:cs="Times New Roman"/>
          <w:sz w:val="28"/>
          <w:szCs w:val="28"/>
          <w:lang w:val="en-US"/>
        </w:rPr>
        <w:t>mijloacelor fixe a</w:t>
      </w:r>
    </w:p>
    <w:p w:rsidR="000E5817" w:rsidRDefault="005A7BFD" w:rsidP="002C7732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BFD">
        <w:rPr>
          <w:rFonts w:ascii="Times New Roman" w:hAnsi="Times New Roman" w:cs="Times New Roman"/>
          <w:sz w:val="28"/>
          <w:szCs w:val="28"/>
          <w:lang w:val="ro-RO"/>
        </w:rPr>
        <w:t>Primăriei or. Căuşeni</w:t>
      </w:r>
    </w:p>
    <w:p w:rsidR="002C7732" w:rsidRPr="005A7BFD" w:rsidRDefault="002C7732" w:rsidP="002C7732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0F9A" w:rsidRDefault="005A7BFD" w:rsidP="000E5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BFD">
        <w:rPr>
          <w:rFonts w:ascii="Times New Roman" w:hAnsi="Times New Roman" w:cs="Times New Roman"/>
          <w:sz w:val="28"/>
          <w:szCs w:val="28"/>
          <w:lang w:val="ro-RO"/>
        </w:rPr>
        <w:t>În  baza demersului compartimentului contabilitate a Primăriei or. Căuşeni,</w:t>
      </w:r>
    </w:p>
    <w:p w:rsidR="00DE0F9A" w:rsidRDefault="005A7BFD" w:rsidP="000E58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BFD">
        <w:rPr>
          <w:rFonts w:ascii="Times New Roman" w:hAnsi="Times New Roman" w:cs="Times New Roman"/>
          <w:sz w:val="28"/>
          <w:szCs w:val="28"/>
          <w:lang w:val="ro-RO"/>
        </w:rPr>
        <w:t>în conformitate cu Regulamentul privind casarea bunurilor uzate, raportate la mijloacele, aprobat prin Hotărîrea Guvernului Republicii Moldova nr. 500 din 12.05.1998,</w:t>
      </w:r>
    </w:p>
    <w:p w:rsidR="00481119" w:rsidRPr="005A7BFD" w:rsidRDefault="00DE0F9A" w:rsidP="000E58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</w:t>
      </w:r>
      <w:r w:rsidR="005A7BFD" w:rsidRPr="005A7BFD">
        <w:rPr>
          <w:rFonts w:ascii="Times New Roman" w:hAnsi="Times New Roman" w:cs="Times New Roman"/>
          <w:sz w:val="28"/>
          <w:szCs w:val="28"/>
          <w:lang w:val="ro-RO"/>
        </w:rPr>
        <w:t xml:space="preserve"> art. 14(1), 19(3)(4), 20(5) din Legea privind  administraţia publică locală, nr. 436- XVI din 28.12.20</w:t>
      </w:r>
      <w:r w:rsidR="000E5817">
        <w:rPr>
          <w:rFonts w:ascii="Times New Roman" w:hAnsi="Times New Roman" w:cs="Times New Roman"/>
          <w:sz w:val="28"/>
          <w:szCs w:val="28"/>
          <w:lang w:val="ro-RO"/>
        </w:rPr>
        <w:t>06, Consiliul orăşenesc Căuşeni</w:t>
      </w:r>
      <w:r w:rsidR="005A7BFD" w:rsidRPr="005A7BFD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481119" w:rsidRDefault="00481119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5A7BFD" w:rsidRPr="005A7BFD">
        <w:rPr>
          <w:sz w:val="28"/>
          <w:szCs w:val="28"/>
          <w:lang w:val="ro-RO"/>
        </w:rPr>
        <w:t xml:space="preserve">Se permite </w:t>
      </w:r>
      <w:r w:rsidR="00EC272D">
        <w:rPr>
          <w:sz w:val="28"/>
          <w:szCs w:val="28"/>
          <w:lang w:val="ro-RO"/>
        </w:rPr>
        <w:t xml:space="preserve">casarea mijloacelor fixe </w:t>
      </w:r>
      <w:r w:rsidR="00DE0F9A">
        <w:rPr>
          <w:sz w:val="28"/>
          <w:szCs w:val="28"/>
          <w:lang w:val="ro-RO"/>
        </w:rPr>
        <w:t>conform anexe</w:t>
      </w:r>
      <w:r w:rsidR="000A4650">
        <w:rPr>
          <w:sz w:val="28"/>
          <w:szCs w:val="28"/>
          <w:lang w:val="ro-RO"/>
        </w:rPr>
        <w:t>i</w:t>
      </w:r>
      <w:r w:rsidR="00DE0F9A">
        <w:rPr>
          <w:sz w:val="28"/>
          <w:szCs w:val="28"/>
          <w:lang w:val="ro-RO"/>
        </w:rPr>
        <w:t xml:space="preserve">, </w:t>
      </w:r>
      <w:r w:rsidR="005A7BFD">
        <w:rPr>
          <w:sz w:val="28"/>
          <w:szCs w:val="28"/>
          <w:lang w:val="ro-RO"/>
        </w:rPr>
        <w:t>parte integrată a prezentei Decizii</w:t>
      </w:r>
      <w:r w:rsidR="005A7BFD" w:rsidRPr="005A7BFD">
        <w:rPr>
          <w:sz w:val="28"/>
          <w:szCs w:val="28"/>
          <w:lang w:val="ro-RO"/>
        </w:rPr>
        <w:t>.</w:t>
      </w:r>
    </w:p>
    <w:p w:rsidR="000E5817" w:rsidRPr="005A7BFD" w:rsidRDefault="000E5817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</w:p>
    <w:p w:rsidR="00481119" w:rsidRDefault="00481119" w:rsidP="000E5817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2. Executării prezentei Decizii se pune în sarcina Contabilului-șef Olesea Procopenco.</w:t>
      </w:r>
    </w:p>
    <w:p w:rsidR="000E5817" w:rsidRPr="00F240C1" w:rsidRDefault="000E5817" w:rsidP="000E5817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81119" w:rsidRDefault="00481119" w:rsidP="000E58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ro-RO"/>
        </w:rPr>
        <w:t>. Controlul executării prezentei Decizii se pune în sarcina Primarului Anatolie Donțu.</w:t>
      </w:r>
    </w:p>
    <w:p w:rsidR="000E5817" w:rsidRPr="00481119" w:rsidRDefault="000E5817" w:rsidP="000E58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7BFD" w:rsidRPr="005A7BFD" w:rsidRDefault="00481119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5A7BFD" w:rsidRPr="005A7BFD">
        <w:rPr>
          <w:sz w:val="28"/>
          <w:szCs w:val="28"/>
          <w:lang w:val="ro-RO"/>
        </w:rPr>
        <w:t>. Prezenta Decizie se aduce la cunoştinţă:</w:t>
      </w:r>
    </w:p>
    <w:p w:rsidR="005A7BFD" w:rsidRPr="005A7BFD" w:rsidRDefault="005A7BFD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  <w:r w:rsidRPr="005A7BFD">
        <w:rPr>
          <w:sz w:val="28"/>
          <w:szCs w:val="28"/>
          <w:lang w:val="ro-RO"/>
        </w:rPr>
        <w:t xml:space="preserve">- Primarului or. Căuşeni </w:t>
      </w:r>
      <w:r w:rsidR="00DE0F9A">
        <w:rPr>
          <w:sz w:val="28"/>
          <w:szCs w:val="28"/>
          <w:lang w:val="ro-RO"/>
        </w:rPr>
        <w:t>Anatolie Donțu</w:t>
      </w:r>
      <w:r w:rsidRPr="005A7BFD">
        <w:rPr>
          <w:sz w:val="28"/>
          <w:szCs w:val="28"/>
          <w:lang w:val="ro-RO"/>
        </w:rPr>
        <w:t>;</w:t>
      </w:r>
    </w:p>
    <w:p w:rsidR="00EE0443" w:rsidRDefault="005A7BFD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  <w:r w:rsidRPr="005A7BFD">
        <w:rPr>
          <w:sz w:val="28"/>
          <w:szCs w:val="28"/>
          <w:lang w:val="ro-RO"/>
        </w:rPr>
        <w:t>-</w:t>
      </w:r>
      <w:r w:rsidR="00EE0443">
        <w:rPr>
          <w:sz w:val="28"/>
          <w:szCs w:val="28"/>
          <w:lang w:val="ro-RO"/>
        </w:rPr>
        <w:t xml:space="preserve"> C</w:t>
      </w:r>
      <w:r w:rsidRPr="005A7BFD">
        <w:rPr>
          <w:sz w:val="28"/>
          <w:szCs w:val="28"/>
          <w:lang w:val="ro-RO"/>
        </w:rPr>
        <w:t>ompartimentului contabilitate</w:t>
      </w:r>
      <w:r w:rsidR="00EE0443">
        <w:rPr>
          <w:sz w:val="28"/>
          <w:szCs w:val="28"/>
          <w:lang w:val="ro-RO"/>
        </w:rPr>
        <w:t xml:space="preserve"> a primăriei or. Căușeni</w:t>
      </w:r>
      <w:r w:rsidR="00481119">
        <w:rPr>
          <w:sz w:val="28"/>
          <w:szCs w:val="28"/>
          <w:lang w:val="ro-RO"/>
        </w:rPr>
        <w:t>;</w:t>
      </w:r>
    </w:p>
    <w:p w:rsidR="005A7BFD" w:rsidRDefault="00EE0443" w:rsidP="000E5817">
      <w:pPr>
        <w:pStyle w:val="a5"/>
        <w:spacing w:after="0"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BF76D0">
        <w:rPr>
          <w:sz w:val="28"/>
          <w:szCs w:val="28"/>
          <w:lang w:val="ro-RO"/>
        </w:rPr>
        <w:t>Oficiului Teritorial Căuşeni al Cancelariei de Stat a Republicii Moldova</w:t>
      </w:r>
      <w:r w:rsidR="005A7BFD" w:rsidRPr="005A7BFD">
        <w:rPr>
          <w:sz w:val="28"/>
          <w:szCs w:val="28"/>
          <w:lang w:val="ro-RO"/>
        </w:rPr>
        <w:t xml:space="preserve"> şi se aduce la cunoştinţă publică prin intermediul mijloacelor de comunicare în masă şi afişare.</w:t>
      </w:r>
    </w:p>
    <w:p w:rsidR="000E5817" w:rsidRPr="00EE2476" w:rsidRDefault="000E5817" w:rsidP="000E5817">
      <w:pPr>
        <w:pStyle w:val="a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E5817" w:rsidRPr="00AA7F0D" w:rsidRDefault="000E5817" w:rsidP="000E5817">
      <w:pPr>
        <w:pStyle w:val="a9"/>
        <w:ind w:left="-851"/>
        <w:jc w:val="both"/>
        <w:rPr>
          <w:rFonts w:ascii="Times New Roman" w:hAnsi="Times New Roman"/>
          <w:sz w:val="29"/>
          <w:szCs w:val="29"/>
          <w:lang w:val="en-US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0E5817" w:rsidRPr="002C7732" w:rsidRDefault="000E5817" w:rsidP="000E581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0E5817" w:rsidRPr="00400368" w:rsidRDefault="000E5817" w:rsidP="000E581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0E5817" w:rsidRPr="00400368" w:rsidRDefault="000E5817" w:rsidP="000E58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SECRETARUL CONSILIULUI  ORĂŞENESC            </w:t>
      </w:r>
    </w:p>
    <w:p w:rsidR="00482F97" w:rsidRDefault="000E5817" w:rsidP="000E581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>Cucoş-Chiseliţa</w:t>
      </w:r>
    </w:p>
    <w:p w:rsidR="002C7732" w:rsidRPr="00202758" w:rsidRDefault="002C7732" w:rsidP="002C773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64786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Anatolie Donțu</w:t>
      </w:r>
    </w:p>
    <w:p w:rsidR="002C7732" w:rsidRDefault="002C7732" w:rsidP="002C773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2C7732" w:rsidRDefault="002C7732" w:rsidP="002C7732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9B6736" w:rsidRPr="0079475B" w:rsidRDefault="002C7732" w:rsidP="0079475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A93327" w:rsidRPr="008514DB" w:rsidRDefault="00A93327" w:rsidP="00A933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514DB">
        <w:rPr>
          <w:rFonts w:ascii="Times New Roman" w:hAnsi="Times New Roman" w:cs="Times New Roman"/>
          <w:sz w:val="28"/>
          <w:szCs w:val="28"/>
          <w:lang w:val="ro-RO"/>
        </w:rPr>
        <w:lastRenderedPageBreak/>
        <w:t>Anex</w:t>
      </w:r>
      <w:r w:rsidR="000A4650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A93327" w:rsidRPr="000E5817" w:rsidRDefault="00A93327" w:rsidP="00A9332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514DB">
        <w:rPr>
          <w:rFonts w:ascii="Times New Roman" w:hAnsi="Times New Roman" w:cs="Times New Roman"/>
          <w:sz w:val="28"/>
          <w:szCs w:val="28"/>
          <w:lang w:val="ro-RO"/>
        </w:rPr>
        <w:t>la Decizia Consiliului orășenesc C</w:t>
      </w:r>
      <w:r w:rsidRPr="000E5817">
        <w:rPr>
          <w:rFonts w:ascii="Times New Roman" w:hAnsi="Times New Roman" w:cs="Times New Roman"/>
          <w:sz w:val="28"/>
          <w:szCs w:val="28"/>
          <w:lang w:val="ro-RO"/>
        </w:rPr>
        <w:t>ăușeni</w:t>
      </w:r>
    </w:p>
    <w:p w:rsidR="000E5817" w:rsidRPr="00737F9C" w:rsidRDefault="000E5817" w:rsidP="00737F9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FC40D4">
        <w:rPr>
          <w:rFonts w:ascii="Times New Roman" w:hAnsi="Times New Roman" w:cs="Times New Roman"/>
          <w:sz w:val="28"/>
          <w:szCs w:val="28"/>
          <w:lang w:val="ro-RO"/>
        </w:rPr>
        <w:t xml:space="preserve">8/   </w:t>
      </w:r>
      <w:r w:rsidR="00A93327" w:rsidRPr="000E5817">
        <w:rPr>
          <w:rFonts w:ascii="Times New Roman" w:hAnsi="Times New Roman" w:cs="Times New Roman"/>
          <w:sz w:val="28"/>
          <w:szCs w:val="28"/>
          <w:lang w:val="ro-RO"/>
        </w:rPr>
        <w:t xml:space="preserve"> din  202</w:t>
      </w:r>
      <w:r w:rsidR="00FC40D4">
        <w:rPr>
          <w:rFonts w:ascii="Times New Roman" w:hAnsi="Times New Roman" w:cs="Times New Roman"/>
          <w:sz w:val="28"/>
          <w:szCs w:val="28"/>
          <w:lang w:val="ro-RO"/>
        </w:rPr>
        <w:t>1</w:t>
      </w:r>
    </w:p>
    <w:p w:rsidR="00F47099" w:rsidRDefault="00F47099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7099" w:rsidRDefault="00F47099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93327" w:rsidRPr="000E5817" w:rsidRDefault="00A93327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REGISTRU</w:t>
      </w:r>
    </w:p>
    <w:p w:rsidR="00A93327" w:rsidRPr="000E5817" w:rsidRDefault="00A93327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de casare a mașinelor  și utilajelor</w:t>
      </w:r>
    </w:p>
    <w:p w:rsidR="000E5817" w:rsidRDefault="00A93327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pe institu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iile pre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colare subord. Prim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riei C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0E5817">
        <w:rPr>
          <w:rFonts w:ascii="Times New Roman" w:hAnsi="Times New Roman" w:cs="Times New Roman"/>
          <w:b/>
          <w:sz w:val="28"/>
          <w:szCs w:val="28"/>
          <w:lang w:val="ro-RO"/>
        </w:rPr>
        <w:t>eni anul 202</w:t>
      </w:r>
      <w:r w:rsidR="00FC40D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:rsidR="00F47099" w:rsidRPr="000E5817" w:rsidRDefault="00F47099" w:rsidP="0073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7"/>
        <w:tblW w:w="11086" w:type="dxa"/>
        <w:tblInd w:w="-1310" w:type="dxa"/>
        <w:tblLayout w:type="fixed"/>
        <w:tblLook w:val="04A0"/>
      </w:tblPr>
      <w:tblGrid>
        <w:gridCol w:w="596"/>
        <w:gridCol w:w="1702"/>
        <w:gridCol w:w="1248"/>
        <w:gridCol w:w="708"/>
        <w:gridCol w:w="1106"/>
        <w:gridCol w:w="595"/>
        <w:gridCol w:w="1304"/>
        <w:gridCol w:w="709"/>
        <w:gridCol w:w="1162"/>
        <w:gridCol w:w="1134"/>
        <w:gridCol w:w="822"/>
      </w:tblGrid>
      <w:tr w:rsidR="00A93327" w:rsidRPr="001A6839" w:rsidTr="00AE5692">
        <w:trPr>
          <w:trHeight w:val="1770"/>
        </w:trPr>
        <w:tc>
          <w:tcPr>
            <w:tcW w:w="596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Nr.d/o</w:t>
            </w:r>
          </w:p>
        </w:tc>
        <w:tc>
          <w:tcPr>
            <w:tcW w:w="1702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248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Nr. de i</w:t>
            </w:r>
            <w:r w:rsidR="000A4650">
              <w:rPr>
                <w:rFonts w:ascii="Times New Roman" w:hAnsi="Times New Roman" w:cs="Times New Roman"/>
                <w:b/>
                <w:sz w:val="24"/>
                <w:lang w:val="ro-RO"/>
              </w:rPr>
              <w:t>n</w:t>
            </w: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ventar</w:t>
            </w:r>
          </w:p>
        </w:tc>
        <w:tc>
          <w:tcPr>
            <w:tcW w:w="708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Data punerii în funcțiune</w:t>
            </w:r>
          </w:p>
        </w:tc>
        <w:tc>
          <w:tcPr>
            <w:tcW w:w="1106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Valoarea de intrare în lei</w:t>
            </w:r>
          </w:p>
        </w:tc>
        <w:tc>
          <w:tcPr>
            <w:tcW w:w="595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Valoarea rămasă proba</w:t>
            </w:r>
          </w:p>
        </w:tc>
        <w:tc>
          <w:tcPr>
            <w:tcW w:w="1304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Codul de clasificare</w:t>
            </w:r>
          </w:p>
        </w:tc>
        <w:tc>
          <w:tcPr>
            <w:tcW w:w="709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Durata de funcționare utilajului</w:t>
            </w:r>
          </w:p>
        </w:tc>
        <w:tc>
          <w:tcPr>
            <w:tcW w:w="1162" w:type="dxa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Uzura calcul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Valoarea de bilanț lei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Gradul uzurii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</w:p>
        </w:tc>
        <w:tc>
          <w:tcPr>
            <w:tcW w:w="1702" w:type="dxa"/>
            <w:vAlign w:val="center"/>
          </w:tcPr>
          <w:p w:rsidR="00A93327" w:rsidRPr="001A6839" w:rsidRDefault="008514D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Raft de cărți închis</w:t>
            </w:r>
          </w:p>
        </w:tc>
        <w:tc>
          <w:tcPr>
            <w:tcW w:w="1248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31600587</w:t>
            </w:r>
          </w:p>
        </w:tc>
        <w:tc>
          <w:tcPr>
            <w:tcW w:w="708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  <w:tc>
          <w:tcPr>
            <w:tcW w:w="1106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</w:t>
            </w:r>
            <w:r w:rsidR="004B258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32833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</w:p>
        </w:tc>
        <w:tc>
          <w:tcPr>
            <w:tcW w:w="1702" w:type="dxa"/>
            <w:vAlign w:val="center"/>
          </w:tcPr>
          <w:p w:rsidR="00A93327" w:rsidRPr="001A6839" w:rsidRDefault="008514D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Covor cu vors</w:t>
            </w:r>
          </w:p>
        </w:tc>
        <w:tc>
          <w:tcPr>
            <w:tcW w:w="1248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31600759</w:t>
            </w:r>
          </w:p>
        </w:tc>
        <w:tc>
          <w:tcPr>
            <w:tcW w:w="708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2011</w:t>
            </w:r>
          </w:p>
        </w:tc>
        <w:tc>
          <w:tcPr>
            <w:tcW w:w="1106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3047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95" w:type="dxa"/>
            <w:vAlign w:val="center"/>
          </w:tcPr>
          <w:p w:rsidR="00A93327" w:rsidRPr="000A4650" w:rsidRDefault="008514D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16570330</w:t>
            </w:r>
          </w:p>
        </w:tc>
        <w:tc>
          <w:tcPr>
            <w:tcW w:w="709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3047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3047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32833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3</w:t>
            </w:r>
          </w:p>
        </w:tc>
        <w:tc>
          <w:tcPr>
            <w:tcW w:w="1702" w:type="dxa"/>
            <w:vAlign w:val="center"/>
          </w:tcPr>
          <w:p w:rsidR="00A93327" w:rsidRPr="001A6839" w:rsidRDefault="00906CC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Pat de lemn</w:t>
            </w:r>
          </w:p>
        </w:tc>
        <w:tc>
          <w:tcPr>
            <w:tcW w:w="1248" w:type="dxa"/>
            <w:vAlign w:val="center"/>
          </w:tcPr>
          <w:p w:rsidR="00A93327" w:rsidRPr="000A4650" w:rsidRDefault="00611F8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708" w:type="dxa"/>
            <w:vAlign w:val="center"/>
          </w:tcPr>
          <w:p w:rsidR="00A93327" w:rsidRPr="000A4650" w:rsidRDefault="00611F8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06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595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611F8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vAlign w:val="center"/>
          </w:tcPr>
          <w:p w:rsidR="00A93327" w:rsidRPr="000A4650" w:rsidRDefault="00E26435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4</w:t>
            </w:r>
          </w:p>
        </w:tc>
        <w:tc>
          <w:tcPr>
            <w:tcW w:w="1702" w:type="dxa"/>
            <w:vAlign w:val="center"/>
          </w:tcPr>
          <w:p w:rsidR="00A93327" w:rsidRPr="001A6839" w:rsidRDefault="00906CC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Frigider</w:t>
            </w:r>
          </w:p>
        </w:tc>
        <w:tc>
          <w:tcPr>
            <w:tcW w:w="1248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31400639</w:t>
            </w:r>
          </w:p>
        </w:tc>
        <w:tc>
          <w:tcPr>
            <w:tcW w:w="708" w:type="dxa"/>
            <w:vAlign w:val="center"/>
          </w:tcPr>
          <w:p w:rsidR="00906CCB" w:rsidRPr="000A4650" w:rsidRDefault="00906CCB" w:rsidP="0090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2013</w:t>
            </w:r>
          </w:p>
        </w:tc>
        <w:tc>
          <w:tcPr>
            <w:tcW w:w="1106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5000</w:t>
            </w:r>
            <w:r w:rsidR="004B258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148418</w:t>
            </w:r>
          </w:p>
        </w:tc>
        <w:tc>
          <w:tcPr>
            <w:tcW w:w="709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32833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5</w:t>
            </w:r>
          </w:p>
        </w:tc>
        <w:tc>
          <w:tcPr>
            <w:tcW w:w="1702" w:type="dxa"/>
            <w:vAlign w:val="center"/>
          </w:tcPr>
          <w:p w:rsidR="00A93327" w:rsidRPr="001A6839" w:rsidRDefault="00906CC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Dulap de îmbrăcăminte</w:t>
            </w:r>
          </w:p>
        </w:tc>
        <w:tc>
          <w:tcPr>
            <w:tcW w:w="1248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31600688</w:t>
            </w: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  <w:r w:rsidR="004B258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595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  <w:r w:rsidR="00E86DAB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C6B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06CC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FB6F6A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32833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2459E3" w:rsidRPr="002459E3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24"/>
                <w:lang w:val="ro-RO"/>
              </w:rPr>
              <w:t>6</w:t>
            </w:r>
          </w:p>
        </w:tc>
        <w:tc>
          <w:tcPr>
            <w:tcW w:w="1702" w:type="dxa"/>
            <w:vAlign w:val="center"/>
          </w:tcPr>
          <w:p w:rsidR="00A93327" w:rsidRPr="002459E3" w:rsidRDefault="009344B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b/>
                <w:sz w:val="24"/>
                <w:lang w:val="ro-RO"/>
              </w:rPr>
              <w:t>Dulap cu 5 secții</w:t>
            </w:r>
          </w:p>
        </w:tc>
        <w:tc>
          <w:tcPr>
            <w:tcW w:w="1248" w:type="dxa"/>
            <w:vAlign w:val="center"/>
          </w:tcPr>
          <w:p w:rsidR="00A93327" w:rsidRPr="002459E3" w:rsidRDefault="009344B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  <w:r w:rsidR="00C13E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00747</w:t>
            </w:r>
          </w:p>
        </w:tc>
        <w:tc>
          <w:tcPr>
            <w:tcW w:w="708" w:type="dxa"/>
            <w:vAlign w:val="center"/>
          </w:tcPr>
          <w:p w:rsidR="00A93327" w:rsidRPr="002459E3" w:rsidRDefault="009344B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106" w:type="dxa"/>
            <w:vAlign w:val="center"/>
          </w:tcPr>
          <w:p w:rsidR="00A93327" w:rsidRPr="002459E3" w:rsidRDefault="00E30CF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1527</w:t>
            </w:r>
            <w:r w:rsidR="00FB6F6A"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3E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595" w:type="dxa"/>
            <w:vAlign w:val="center"/>
          </w:tcPr>
          <w:p w:rsidR="00A93327" w:rsidRPr="002459E3" w:rsidRDefault="009344B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2459E3" w:rsidRDefault="00C13E8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2459E3" w:rsidRDefault="00E30CF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2459E3" w:rsidRDefault="00E30CF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1527</w:t>
            </w:r>
            <w:r w:rsidR="00E86DAB"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3E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2459E3" w:rsidRDefault="00E30CF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1527</w:t>
            </w:r>
            <w:r w:rsidR="00E86DAB"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13E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2459E3" w:rsidRDefault="00E30CF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FB6F6A"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459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</w:tr>
      <w:tr w:rsidR="00FB6F6A" w:rsidRPr="001A6839" w:rsidTr="00AE5692">
        <w:trPr>
          <w:trHeight w:val="170"/>
        </w:trPr>
        <w:tc>
          <w:tcPr>
            <w:tcW w:w="596" w:type="dxa"/>
            <w:vAlign w:val="center"/>
          </w:tcPr>
          <w:p w:rsidR="00FB6F6A" w:rsidRPr="001A6839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7</w:t>
            </w:r>
          </w:p>
        </w:tc>
        <w:tc>
          <w:tcPr>
            <w:tcW w:w="1702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Covor persian</w:t>
            </w:r>
          </w:p>
        </w:tc>
        <w:tc>
          <w:tcPr>
            <w:tcW w:w="1248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31600745</w:t>
            </w:r>
          </w:p>
        </w:tc>
        <w:tc>
          <w:tcPr>
            <w:tcW w:w="708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714.00</w:t>
            </w:r>
          </w:p>
        </w:tc>
        <w:tc>
          <w:tcPr>
            <w:tcW w:w="595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16570330</w:t>
            </w:r>
          </w:p>
        </w:tc>
        <w:tc>
          <w:tcPr>
            <w:tcW w:w="709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FB6F6A" w:rsidRPr="001A6839" w:rsidTr="00AE5692">
        <w:trPr>
          <w:trHeight w:val="170"/>
        </w:trPr>
        <w:tc>
          <w:tcPr>
            <w:tcW w:w="596" w:type="dxa"/>
            <w:vAlign w:val="center"/>
          </w:tcPr>
          <w:p w:rsidR="00FB6F6A" w:rsidRPr="001A6839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8</w:t>
            </w:r>
          </w:p>
        </w:tc>
        <w:tc>
          <w:tcPr>
            <w:tcW w:w="1702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Mașina de cusut „Ciaica”</w:t>
            </w:r>
          </w:p>
        </w:tc>
        <w:tc>
          <w:tcPr>
            <w:tcW w:w="1248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31401093</w:t>
            </w:r>
          </w:p>
        </w:tc>
        <w:tc>
          <w:tcPr>
            <w:tcW w:w="708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257.00</w:t>
            </w:r>
          </w:p>
        </w:tc>
        <w:tc>
          <w:tcPr>
            <w:tcW w:w="595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148452</w:t>
            </w:r>
          </w:p>
        </w:tc>
        <w:tc>
          <w:tcPr>
            <w:tcW w:w="709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FB6F6A" w:rsidRPr="001A6839" w:rsidTr="00AE5692">
        <w:trPr>
          <w:trHeight w:val="170"/>
        </w:trPr>
        <w:tc>
          <w:tcPr>
            <w:tcW w:w="596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9</w:t>
            </w:r>
          </w:p>
        </w:tc>
        <w:tc>
          <w:tcPr>
            <w:tcW w:w="1702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Scaune d</w:t>
            </w:r>
            <w:r w:rsidR="00C13E8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birou</w:t>
            </w:r>
          </w:p>
        </w:tc>
        <w:tc>
          <w:tcPr>
            <w:tcW w:w="1248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708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240.00</w:t>
            </w:r>
          </w:p>
        </w:tc>
        <w:tc>
          <w:tcPr>
            <w:tcW w:w="595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FB6F6A" w:rsidRPr="000A4650" w:rsidRDefault="000A46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FB6F6A" w:rsidRPr="001A6839" w:rsidTr="00AE5692">
        <w:trPr>
          <w:trHeight w:val="170"/>
        </w:trPr>
        <w:tc>
          <w:tcPr>
            <w:tcW w:w="596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10</w:t>
            </w:r>
          </w:p>
        </w:tc>
        <w:tc>
          <w:tcPr>
            <w:tcW w:w="1702" w:type="dxa"/>
            <w:vAlign w:val="center"/>
          </w:tcPr>
          <w:p w:rsidR="00FB6F6A" w:rsidRDefault="00FB6F6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Dulap pu haine</w:t>
            </w:r>
          </w:p>
        </w:tc>
        <w:tc>
          <w:tcPr>
            <w:tcW w:w="1248" w:type="dxa"/>
            <w:vAlign w:val="center"/>
          </w:tcPr>
          <w:p w:rsidR="00FB6F6A" w:rsidRPr="000A4650" w:rsidRDefault="00E80B58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708" w:type="dxa"/>
            <w:vAlign w:val="center"/>
          </w:tcPr>
          <w:p w:rsidR="00FB6F6A" w:rsidRPr="000A4650" w:rsidRDefault="00FB6F6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FB6F6A" w:rsidRPr="000A4650" w:rsidRDefault="00E80B58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1841.6</w:t>
            </w:r>
            <w:r w:rsidR="007247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dxa"/>
            <w:vAlign w:val="center"/>
          </w:tcPr>
          <w:p w:rsidR="00FB6F6A" w:rsidRPr="000A4650" w:rsidRDefault="00E329D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FB6F6A" w:rsidRPr="000A4650" w:rsidRDefault="008D1FC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vAlign w:val="center"/>
          </w:tcPr>
          <w:p w:rsidR="00FB6F6A" w:rsidRPr="000A4650" w:rsidRDefault="00E329D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FB6F6A" w:rsidRPr="000A4650" w:rsidRDefault="00E329D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1841.6</w:t>
            </w:r>
            <w:r w:rsidR="007247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F6A" w:rsidRPr="000A4650" w:rsidRDefault="00E329D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1841.6</w:t>
            </w:r>
            <w:r w:rsidR="007247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FB6F6A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11</w:t>
            </w:r>
          </w:p>
        </w:tc>
        <w:tc>
          <w:tcPr>
            <w:tcW w:w="1702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Argint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31802310</w:t>
            </w:r>
          </w:p>
        </w:tc>
        <w:tc>
          <w:tcPr>
            <w:tcW w:w="708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106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E86DAB" w:rsidRPr="000A4650" w:rsidRDefault="005411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23000002040</w:t>
            </w:r>
          </w:p>
        </w:tc>
        <w:tc>
          <w:tcPr>
            <w:tcW w:w="709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12</w:t>
            </w:r>
          </w:p>
        </w:tc>
        <w:tc>
          <w:tcPr>
            <w:tcW w:w="1702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Jucării An</w:t>
            </w:r>
            <w:r w:rsidR="0013504D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ul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Nou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31802309</w:t>
            </w:r>
          </w:p>
        </w:tc>
        <w:tc>
          <w:tcPr>
            <w:tcW w:w="70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106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4.9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E86DAB" w:rsidRPr="000A4650" w:rsidRDefault="005411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23000002040</w:t>
            </w:r>
          </w:p>
        </w:tc>
        <w:tc>
          <w:tcPr>
            <w:tcW w:w="709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4.9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4.9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13</w:t>
            </w:r>
          </w:p>
        </w:tc>
        <w:tc>
          <w:tcPr>
            <w:tcW w:w="1702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Luminiț</w:t>
            </w:r>
            <w:r w:rsidR="00AE7350">
              <w:rPr>
                <w:rFonts w:ascii="Times New Roman" w:hAnsi="Times New Roman" w:cs="Times New Roman"/>
                <w:b/>
                <w:sz w:val="24"/>
                <w:lang w:val="ro-RO"/>
              </w:rPr>
              <w:t>e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31802270</w:t>
            </w:r>
          </w:p>
        </w:tc>
        <w:tc>
          <w:tcPr>
            <w:tcW w:w="70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106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E86DAB" w:rsidRPr="000A4650" w:rsidRDefault="005411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23000002040</w:t>
            </w:r>
          </w:p>
        </w:tc>
        <w:tc>
          <w:tcPr>
            <w:tcW w:w="709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14</w:t>
            </w:r>
          </w:p>
        </w:tc>
        <w:tc>
          <w:tcPr>
            <w:tcW w:w="1702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Decor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31802692</w:t>
            </w:r>
          </w:p>
        </w:tc>
        <w:tc>
          <w:tcPr>
            <w:tcW w:w="708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1106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E86DAB" w:rsidRPr="000A4650" w:rsidRDefault="005411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23000002040</w:t>
            </w:r>
          </w:p>
        </w:tc>
        <w:tc>
          <w:tcPr>
            <w:tcW w:w="709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62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</w:t>
            </w:r>
          </w:p>
        </w:tc>
        <w:tc>
          <w:tcPr>
            <w:tcW w:w="1702" w:type="dxa"/>
            <w:vAlign w:val="center"/>
          </w:tcPr>
          <w:p w:rsidR="00E86DAB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Gard din plasă metal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  <w:r w:rsidR="00C13E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1369</w:t>
            </w:r>
          </w:p>
        </w:tc>
        <w:tc>
          <w:tcPr>
            <w:tcW w:w="70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1977</w:t>
            </w:r>
          </w:p>
        </w:tc>
        <w:tc>
          <w:tcPr>
            <w:tcW w:w="1106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32430.00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12002504000</w:t>
            </w:r>
          </w:p>
        </w:tc>
        <w:tc>
          <w:tcPr>
            <w:tcW w:w="709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62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32430.00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32430.00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4.00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16</w:t>
            </w:r>
          </w:p>
        </w:tc>
        <w:tc>
          <w:tcPr>
            <w:tcW w:w="1702" w:type="dxa"/>
            <w:vAlign w:val="center"/>
          </w:tcPr>
          <w:p w:rsidR="00E86DAB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Viceu pe teritoriu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31100005</w:t>
            </w:r>
          </w:p>
        </w:tc>
        <w:tc>
          <w:tcPr>
            <w:tcW w:w="70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1977</w:t>
            </w:r>
          </w:p>
        </w:tc>
        <w:tc>
          <w:tcPr>
            <w:tcW w:w="1106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1048.00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11000006000</w:t>
            </w:r>
          </w:p>
        </w:tc>
        <w:tc>
          <w:tcPr>
            <w:tcW w:w="709" w:type="dxa"/>
            <w:vAlign w:val="center"/>
          </w:tcPr>
          <w:p w:rsidR="00E86DAB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162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1048.00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6,66</w:t>
            </w:r>
          </w:p>
        </w:tc>
      </w:tr>
      <w:tr w:rsidR="00E86D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E86DAB" w:rsidRDefault="00E86D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17</w:t>
            </w:r>
          </w:p>
        </w:tc>
        <w:tc>
          <w:tcPr>
            <w:tcW w:w="1702" w:type="dxa"/>
            <w:vAlign w:val="center"/>
          </w:tcPr>
          <w:p w:rsidR="00E86DAB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Frigider Nord</w:t>
            </w:r>
          </w:p>
        </w:tc>
        <w:tc>
          <w:tcPr>
            <w:tcW w:w="124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31410003</w:t>
            </w:r>
          </w:p>
        </w:tc>
        <w:tc>
          <w:tcPr>
            <w:tcW w:w="708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2007</w:t>
            </w:r>
          </w:p>
        </w:tc>
        <w:tc>
          <w:tcPr>
            <w:tcW w:w="1106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3895.00</w:t>
            </w:r>
          </w:p>
        </w:tc>
        <w:tc>
          <w:tcPr>
            <w:tcW w:w="595" w:type="dxa"/>
            <w:vAlign w:val="center"/>
          </w:tcPr>
          <w:p w:rsidR="00E86DAB" w:rsidRPr="000A4650" w:rsidRDefault="00E86D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E86DAB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14841810</w:t>
            </w:r>
          </w:p>
        </w:tc>
        <w:tc>
          <w:tcPr>
            <w:tcW w:w="709" w:type="dxa"/>
            <w:vAlign w:val="center"/>
          </w:tcPr>
          <w:p w:rsidR="00E86DAB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6DAB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3895.00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E86DAB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18</w:t>
            </w:r>
          </w:p>
        </w:tc>
        <w:tc>
          <w:tcPr>
            <w:tcW w:w="1702" w:type="dxa"/>
            <w:vAlign w:val="center"/>
          </w:tcPr>
          <w:p w:rsidR="00A93327" w:rsidRPr="001A6839" w:rsidRDefault="004B258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Masă p</w:t>
            </w:r>
            <w:r w:rsidR="001221BB">
              <w:rPr>
                <w:rFonts w:ascii="Times New Roman" w:hAnsi="Times New Roman" w:cs="Times New Roman"/>
                <w:b/>
                <w:sz w:val="24"/>
                <w:lang w:val="ro-RO"/>
              </w:rPr>
              <w:t>entr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u copii</w:t>
            </w:r>
            <w:r w:rsidR="00C3744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4 loc.</w:t>
            </w:r>
          </w:p>
        </w:tc>
        <w:tc>
          <w:tcPr>
            <w:tcW w:w="124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31601499</w:t>
            </w: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398.</w:t>
            </w:r>
            <w:r w:rsidR="00122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595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22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22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8D1FC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  <w:r w:rsidR="009D0E86">
              <w:rPr>
                <w:rFonts w:ascii="Times New Roman" w:hAnsi="Times New Roman" w:cs="Times New Roman"/>
                <w:b/>
                <w:sz w:val="24"/>
                <w:lang w:val="ro-RO"/>
              </w:rPr>
              <w:t>9</w:t>
            </w:r>
          </w:p>
        </w:tc>
        <w:tc>
          <w:tcPr>
            <w:tcW w:w="1702" w:type="dxa"/>
            <w:vAlign w:val="center"/>
          </w:tcPr>
          <w:p w:rsidR="00A93327" w:rsidRPr="001A6839" w:rsidRDefault="004B258A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Dulap de cărți 2 secții</w:t>
            </w:r>
          </w:p>
        </w:tc>
        <w:tc>
          <w:tcPr>
            <w:tcW w:w="124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31601521</w:t>
            </w: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1040.00</w:t>
            </w:r>
          </w:p>
        </w:tc>
        <w:tc>
          <w:tcPr>
            <w:tcW w:w="595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04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1040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4B258A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1040</w:t>
            </w:r>
            <w:r w:rsidR="009D0E86"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  <w:r w:rsid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</w:tr>
      <w:tr w:rsidR="006A1CAB" w:rsidRPr="001A6839" w:rsidTr="00AE5692">
        <w:trPr>
          <w:trHeight w:val="170"/>
        </w:trPr>
        <w:tc>
          <w:tcPr>
            <w:tcW w:w="596" w:type="dxa"/>
            <w:vAlign w:val="center"/>
          </w:tcPr>
          <w:p w:rsidR="006A1CAB" w:rsidRDefault="006A1C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20</w:t>
            </w:r>
          </w:p>
        </w:tc>
        <w:tc>
          <w:tcPr>
            <w:tcW w:w="1702" w:type="dxa"/>
            <w:vAlign w:val="center"/>
          </w:tcPr>
          <w:p w:rsidR="006A1CAB" w:rsidRDefault="006A1CA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Complect de gimnastică</w:t>
            </w:r>
          </w:p>
        </w:tc>
        <w:tc>
          <w:tcPr>
            <w:tcW w:w="1248" w:type="dxa"/>
            <w:vAlign w:val="center"/>
          </w:tcPr>
          <w:p w:rsidR="006A1CAB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31601645</w:t>
            </w:r>
          </w:p>
        </w:tc>
        <w:tc>
          <w:tcPr>
            <w:tcW w:w="708" w:type="dxa"/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900.00</w:t>
            </w:r>
          </w:p>
        </w:tc>
        <w:tc>
          <w:tcPr>
            <w:tcW w:w="595" w:type="dxa"/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6A1CAB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14843280000</w:t>
            </w:r>
          </w:p>
        </w:tc>
        <w:tc>
          <w:tcPr>
            <w:tcW w:w="709" w:type="dxa"/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1CAB" w:rsidRPr="000A4650" w:rsidRDefault="006A1CA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  <w:r w:rsidR="006A1CAB"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</w:p>
        </w:tc>
        <w:tc>
          <w:tcPr>
            <w:tcW w:w="1702" w:type="dxa"/>
            <w:vAlign w:val="center"/>
          </w:tcPr>
          <w:p w:rsidR="00A93327" w:rsidRPr="001A6839" w:rsidRDefault="0095220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Mașină de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lastRenderedPageBreak/>
              <w:t>cusut</w:t>
            </w:r>
          </w:p>
        </w:tc>
        <w:tc>
          <w:tcPr>
            <w:tcW w:w="1248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31600606</w:t>
            </w: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790.00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148452</w:t>
            </w:r>
          </w:p>
        </w:tc>
        <w:tc>
          <w:tcPr>
            <w:tcW w:w="709" w:type="dxa"/>
            <w:vAlign w:val="center"/>
          </w:tcPr>
          <w:p w:rsidR="00A93327" w:rsidRPr="000A4650" w:rsidRDefault="00513691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513691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lastRenderedPageBreak/>
              <w:t>2</w:t>
            </w:r>
            <w:r w:rsidR="006A1CAB"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</w:p>
        </w:tc>
        <w:tc>
          <w:tcPr>
            <w:tcW w:w="1702" w:type="dxa"/>
            <w:vAlign w:val="center"/>
          </w:tcPr>
          <w:p w:rsidR="00A93327" w:rsidRPr="001A6839" w:rsidRDefault="0095220B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Scaun de tip ISO</w:t>
            </w:r>
          </w:p>
        </w:tc>
        <w:tc>
          <w:tcPr>
            <w:tcW w:w="1248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31601632</w:t>
            </w:r>
          </w:p>
        </w:tc>
        <w:tc>
          <w:tcPr>
            <w:tcW w:w="708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106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270.00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16940330</w:t>
            </w:r>
          </w:p>
        </w:tc>
        <w:tc>
          <w:tcPr>
            <w:tcW w:w="709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5220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1CAB" w:rsidRPr="000A4650" w:rsidRDefault="006A1CAB" w:rsidP="006A1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9D0E86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  <w:r w:rsidR="006A1CAB">
              <w:rPr>
                <w:rFonts w:ascii="Times New Roman" w:hAnsi="Times New Roman" w:cs="Times New Roman"/>
                <w:b/>
                <w:sz w:val="24"/>
                <w:lang w:val="ro-RO"/>
              </w:rPr>
              <w:t>3</w:t>
            </w:r>
          </w:p>
        </w:tc>
        <w:tc>
          <w:tcPr>
            <w:tcW w:w="1702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Ușă de metal cu grati</w:t>
            </w:r>
          </w:p>
        </w:tc>
        <w:tc>
          <w:tcPr>
            <w:tcW w:w="124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31600736</w:t>
            </w: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1992.00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120025004000</w:t>
            </w:r>
          </w:p>
        </w:tc>
        <w:tc>
          <w:tcPr>
            <w:tcW w:w="709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  <w:r w:rsidR="006A1CAB">
              <w:rPr>
                <w:rFonts w:ascii="Times New Roman" w:hAnsi="Times New Roman" w:cs="Times New Roman"/>
                <w:b/>
                <w:sz w:val="24"/>
                <w:lang w:val="ro-RO"/>
              </w:rPr>
              <w:t>4</w:t>
            </w:r>
          </w:p>
        </w:tc>
        <w:tc>
          <w:tcPr>
            <w:tcW w:w="1702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Contor de gaz KR6M</w:t>
            </w:r>
          </w:p>
        </w:tc>
        <w:tc>
          <w:tcPr>
            <w:tcW w:w="124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31600736</w:t>
            </w:r>
          </w:p>
        </w:tc>
        <w:tc>
          <w:tcPr>
            <w:tcW w:w="70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2009</w:t>
            </w:r>
          </w:p>
        </w:tc>
        <w:tc>
          <w:tcPr>
            <w:tcW w:w="1106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5467.50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149028</w:t>
            </w:r>
          </w:p>
        </w:tc>
        <w:tc>
          <w:tcPr>
            <w:tcW w:w="709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5467.50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5467.50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9D0E86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9D0E86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</w:t>
            </w:r>
            <w:r w:rsidR="006A1CAB">
              <w:rPr>
                <w:rFonts w:ascii="Times New Roman" w:hAnsi="Times New Roman" w:cs="Times New Roman"/>
                <w:b/>
                <w:sz w:val="24"/>
                <w:lang w:val="ro-RO"/>
              </w:rPr>
              <w:t>5</w:t>
            </w:r>
          </w:p>
        </w:tc>
        <w:tc>
          <w:tcPr>
            <w:tcW w:w="1702" w:type="dxa"/>
            <w:vAlign w:val="center"/>
          </w:tcPr>
          <w:p w:rsidR="00A93327" w:rsidRPr="001A6839" w:rsidRDefault="0013504D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Frigider</w:t>
            </w:r>
          </w:p>
        </w:tc>
        <w:tc>
          <w:tcPr>
            <w:tcW w:w="1248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31400639</w:t>
            </w:r>
          </w:p>
        </w:tc>
        <w:tc>
          <w:tcPr>
            <w:tcW w:w="708" w:type="dxa"/>
            <w:vAlign w:val="center"/>
          </w:tcPr>
          <w:p w:rsidR="00A93327" w:rsidRPr="000A4650" w:rsidRDefault="001221BB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106" w:type="dxa"/>
            <w:vAlign w:val="center"/>
          </w:tcPr>
          <w:p w:rsidR="00A93327" w:rsidRPr="000A4650" w:rsidRDefault="001350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3700.00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AE7350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14841810</w:t>
            </w:r>
          </w:p>
        </w:tc>
        <w:tc>
          <w:tcPr>
            <w:tcW w:w="709" w:type="dxa"/>
            <w:vAlign w:val="center"/>
          </w:tcPr>
          <w:p w:rsidR="00A93327" w:rsidRPr="000A4650" w:rsidRDefault="001350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A93327" w:rsidRPr="000A4650" w:rsidRDefault="001350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1350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3700.00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13504D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46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33.33</w:t>
            </w:r>
          </w:p>
        </w:tc>
      </w:tr>
      <w:tr w:rsidR="00AE5692" w:rsidRPr="001A6839" w:rsidTr="00AE5692">
        <w:trPr>
          <w:trHeight w:val="170"/>
        </w:trPr>
        <w:tc>
          <w:tcPr>
            <w:tcW w:w="596" w:type="dxa"/>
            <w:vAlign w:val="center"/>
          </w:tcPr>
          <w:p w:rsidR="00AE5692" w:rsidRDefault="00AE5692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26</w:t>
            </w:r>
          </w:p>
        </w:tc>
        <w:tc>
          <w:tcPr>
            <w:tcW w:w="1702" w:type="dxa"/>
            <w:vAlign w:val="center"/>
          </w:tcPr>
          <w:p w:rsidR="00AE5692" w:rsidRDefault="00C3744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Literatura metod. Artist.</w:t>
            </w:r>
          </w:p>
        </w:tc>
        <w:tc>
          <w:tcPr>
            <w:tcW w:w="1248" w:type="dxa"/>
            <w:vAlign w:val="center"/>
          </w:tcPr>
          <w:p w:rsidR="00AE5692" w:rsidRDefault="00AE5692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AE5692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</w:t>
            </w:r>
          </w:p>
        </w:tc>
        <w:tc>
          <w:tcPr>
            <w:tcW w:w="1106" w:type="dxa"/>
            <w:vAlign w:val="center"/>
          </w:tcPr>
          <w:p w:rsidR="00AE5692" w:rsidRPr="000A4650" w:rsidRDefault="00F4709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18549.89</w:t>
            </w:r>
          </w:p>
        </w:tc>
        <w:tc>
          <w:tcPr>
            <w:tcW w:w="595" w:type="dxa"/>
            <w:vAlign w:val="center"/>
          </w:tcPr>
          <w:p w:rsidR="00AE5692" w:rsidRPr="000A4650" w:rsidRDefault="00AE5692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E5692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19000001</w:t>
            </w:r>
          </w:p>
        </w:tc>
        <w:tc>
          <w:tcPr>
            <w:tcW w:w="709" w:type="dxa"/>
            <w:vAlign w:val="center"/>
          </w:tcPr>
          <w:p w:rsidR="00AE5692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162" w:type="dxa"/>
            <w:vAlign w:val="center"/>
          </w:tcPr>
          <w:p w:rsidR="00AE5692" w:rsidRPr="000A4650" w:rsidRDefault="00F4709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18549.89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5692" w:rsidRPr="000A4650" w:rsidRDefault="00F47099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18549.89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E5692" w:rsidRPr="000A4650" w:rsidRDefault="00C3744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8.33</w:t>
            </w:r>
          </w:p>
        </w:tc>
      </w:tr>
      <w:tr w:rsidR="00A93327" w:rsidRPr="001A6839" w:rsidTr="00AE5692">
        <w:trPr>
          <w:trHeight w:val="170"/>
        </w:trPr>
        <w:tc>
          <w:tcPr>
            <w:tcW w:w="596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702" w:type="dxa"/>
            <w:vAlign w:val="center"/>
          </w:tcPr>
          <w:p w:rsidR="00A93327" w:rsidRPr="001A6839" w:rsidRDefault="00A93327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A6839">
              <w:rPr>
                <w:rFonts w:ascii="Times New Roman" w:hAnsi="Times New Roman" w:cs="Times New Roman"/>
                <w:b/>
                <w:sz w:val="32"/>
                <w:lang w:val="ro-RO"/>
              </w:rPr>
              <w:t>Total</w:t>
            </w:r>
          </w:p>
        </w:tc>
        <w:tc>
          <w:tcPr>
            <w:tcW w:w="124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  <w:vAlign w:val="center"/>
          </w:tcPr>
          <w:p w:rsidR="00A93327" w:rsidRPr="000A4650" w:rsidRDefault="00F47099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85152.49</w:t>
            </w:r>
          </w:p>
        </w:tc>
        <w:tc>
          <w:tcPr>
            <w:tcW w:w="595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4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3327" w:rsidRPr="000A4650" w:rsidRDefault="00F47099" w:rsidP="0043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85152.49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A93327" w:rsidRPr="000A4650" w:rsidRDefault="00A93327" w:rsidP="0043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7099" w:rsidRDefault="00F47099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5AB5" w:rsidRDefault="001E5AB5" w:rsidP="001E5A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1E5AB5" w:rsidRDefault="001E5AB5" w:rsidP="001E5A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1E5AB5" w:rsidRPr="001E5AB5" w:rsidRDefault="001E5AB5" w:rsidP="001E5AB5">
      <w:pPr>
        <w:tabs>
          <w:tab w:val="left" w:pos="3495"/>
        </w:tabs>
        <w:spacing w:after="0"/>
        <w:ind w:left="67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„</w:t>
      </w:r>
      <w:r w:rsidRPr="001E5A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Cu </w:t>
      </w:r>
      <w:proofErr w:type="spellStart"/>
      <w:r w:rsidRPr="001E5AB5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Pr="001E5A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1E5AB5">
        <w:rPr>
          <w:rFonts w:ascii="Times New Roman" w:hAnsi="Times New Roman" w:cs="Times New Roman"/>
          <w:b/>
          <w:bCs/>
          <w:sz w:val="28"/>
          <w:szCs w:val="28"/>
          <w:lang w:val="en-US"/>
        </w:rPr>
        <w:t>casareamijloacelor</w:t>
      </w:r>
      <w:proofErr w:type="spellEnd"/>
      <w:r w:rsidRPr="001E5A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fixe a</w:t>
      </w:r>
    </w:p>
    <w:p w:rsidR="001E5AB5" w:rsidRPr="001E5AB5" w:rsidRDefault="001E5AB5" w:rsidP="001E5AB5">
      <w:pPr>
        <w:tabs>
          <w:tab w:val="left" w:pos="3495"/>
        </w:tabs>
        <w:spacing w:after="0"/>
        <w:ind w:left="67" w:hanging="1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5AB5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Primăriei or. Căuşeni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1E5AB5" w:rsidRDefault="001E5AB5" w:rsidP="001E5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E5AB5" w:rsidRPr="00183408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1E5AB5" w:rsidRPr="001E5AB5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1E5AB5" w:rsidRPr="00183408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1E5AB5" w:rsidRPr="00183408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AB5" w:rsidRPr="00EE37FE" w:rsidRDefault="00EE37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balanța</w:t>
            </w:r>
            <w:r w:rsid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unelemijloace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fixe care nu pot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folosite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cauzauzuriifizicesau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esterentabil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reparate.</w:t>
            </w:r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Dreptul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confirmăprinactelece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anexeazășiprocesele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verbale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semnate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membriicomisiei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casare</w:t>
            </w:r>
            <w:proofErr w:type="spellEnd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14A50" w:rsidRP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instituităprin</w:t>
            </w:r>
            <w:r w:rsid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Dispozițiaprimarului</w:t>
            </w:r>
            <w:proofErr w:type="spellEnd"/>
            <w:r w:rsid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02/1-7-246 din </w:t>
            </w:r>
            <w:proofErr w:type="gramStart"/>
            <w:r w:rsidR="00414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08.11.2021 </w:t>
            </w:r>
            <w:r w:rsidR="00414A50">
              <w:rPr>
                <w:sz w:val="26"/>
                <w:szCs w:val="26"/>
                <w:lang w:val="en-US"/>
              </w:rPr>
              <w:t>.</w:t>
            </w:r>
            <w:proofErr w:type="gramEnd"/>
          </w:p>
        </w:tc>
      </w:tr>
      <w:tr w:rsidR="001E5AB5" w:rsidRPr="00F47099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1E5AB5" w:rsidRPr="00183408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 w:rsidP="001E5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5A7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conformitate cu Regulamentul privind casarea bunurilor uzate, raportate la mijloacele, aprobat prin Hotărîrea Guvernului Republicii Moldova nr. 500 din 12.05.1998,</w:t>
            </w:r>
          </w:p>
          <w:p w:rsidR="001E5AB5" w:rsidRDefault="001E5AB5" w:rsidP="001E5AB5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</w:t>
            </w:r>
            <w:r w:rsidRPr="005A7B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 14(1), 19(3)(4), 20(5) din Legea privind  administraţia publică locală, nr. 436- XVI din 28.12.20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</w:t>
            </w:r>
          </w:p>
        </w:tc>
      </w:tr>
      <w:tr w:rsidR="001E5AB5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</w:p>
        </w:tc>
      </w:tr>
      <w:tr w:rsidR="001E5AB5" w:rsidRPr="00183408" w:rsidTr="001E5AB5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B5" w:rsidRDefault="001E5AB5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fundamentale ale omului</w:t>
            </w:r>
          </w:p>
        </w:tc>
      </w:tr>
    </w:tbl>
    <w:p w:rsidR="001E5AB5" w:rsidRDefault="001E5AB5" w:rsidP="001E5AB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E5AB5" w:rsidRDefault="001E5AB5" w:rsidP="001E5AB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E5AB5" w:rsidRDefault="001E5AB5" w:rsidP="001E5AB5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E5AB5" w:rsidRDefault="001E5AB5" w:rsidP="001E5AB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1E5AB5" w:rsidRDefault="001E5AB5" w:rsidP="001E5AB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1E5AB5" w:rsidRDefault="001E5AB5" w:rsidP="001E5AB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     Olesea Procopenco</w:t>
      </w:r>
    </w:p>
    <w:p w:rsidR="00941517" w:rsidRDefault="00941517" w:rsidP="00AE5692">
      <w:pPr>
        <w:tabs>
          <w:tab w:val="left" w:pos="3300"/>
          <w:tab w:val="left" w:pos="9072"/>
        </w:tabs>
        <w:rPr>
          <w:rFonts w:ascii="Times New Roman" w:hAnsi="Times New Roman"/>
          <w:b/>
          <w:sz w:val="28"/>
          <w:szCs w:val="28"/>
          <w:lang w:val="en-US"/>
        </w:rPr>
      </w:pPr>
    </w:p>
    <w:sectPr w:rsidR="00941517" w:rsidSect="001269A6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D18"/>
    <w:multiLevelType w:val="hybridMultilevel"/>
    <w:tmpl w:val="B264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4BC0"/>
    <w:multiLevelType w:val="hybridMultilevel"/>
    <w:tmpl w:val="78C2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1120"/>
    <w:multiLevelType w:val="hybridMultilevel"/>
    <w:tmpl w:val="51E05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25B"/>
    <w:multiLevelType w:val="hybridMultilevel"/>
    <w:tmpl w:val="BD5046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BFD"/>
    <w:rsid w:val="0007629D"/>
    <w:rsid w:val="000A4650"/>
    <w:rsid w:val="000E5817"/>
    <w:rsid w:val="001221BB"/>
    <w:rsid w:val="001269A6"/>
    <w:rsid w:val="0013504D"/>
    <w:rsid w:val="00183408"/>
    <w:rsid w:val="00185502"/>
    <w:rsid w:val="001E5AB5"/>
    <w:rsid w:val="002054D3"/>
    <w:rsid w:val="002459E3"/>
    <w:rsid w:val="00281792"/>
    <w:rsid w:val="002C7732"/>
    <w:rsid w:val="00335EFB"/>
    <w:rsid w:val="00383945"/>
    <w:rsid w:val="003B70E3"/>
    <w:rsid w:val="003C610C"/>
    <w:rsid w:val="00414A50"/>
    <w:rsid w:val="0045477A"/>
    <w:rsid w:val="00481119"/>
    <w:rsid w:val="00482F97"/>
    <w:rsid w:val="00483449"/>
    <w:rsid w:val="00490AFD"/>
    <w:rsid w:val="004B258A"/>
    <w:rsid w:val="00513691"/>
    <w:rsid w:val="0054114D"/>
    <w:rsid w:val="005A7BFD"/>
    <w:rsid w:val="005C77F7"/>
    <w:rsid w:val="00611F8B"/>
    <w:rsid w:val="0061781B"/>
    <w:rsid w:val="006A1CAB"/>
    <w:rsid w:val="00724727"/>
    <w:rsid w:val="007367CB"/>
    <w:rsid w:val="00737F9C"/>
    <w:rsid w:val="007623E3"/>
    <w:rsid w:val="00786DDD"/>
    <w:rsid w:val="0079475B"/>
    <w:rsid w:val="00832833"/>
    <w:rsid w:val="008514DB"/>
    <w:rsid w:val="008C22E9"/>
    <w:rsid w:val="008D1FC7"/>
    <w:rsid w:val="00906CCB"/>
    <w:rsid w:val="009202EA"/>
    <w:rsid w:val="009344B6"/>
    <w:rsid w:val="00941517"/>
    <w:rsid w:val="0095220B"/>
    <w:rsid w:val="009555E8"/>
    <w:rsid w:val="00970D5F"/>
    <w:rsid w:val="009B6736"/>
    <w:rsid w:val="009D0E86"/>
    <w:rsid w:val="009E595B"/>
    <w:rsid w:val="00A111FF"/>
    <w:rsid w:val="00A93327"/>
    <w:rsid w:val="00AE5692"/>
    <w:rsid w:val="00AE7350"/>
    <w:rsid w:val="00B11495"/>
    <w:rsid w:val="00B52FC8"/>
    <w:rsid w:val="00B83AF1"/>
    <w:rsid w:val="00BC6D7E"/>
    <w:rsid w:val="00C13E8B"/>
    <w:rsid w:val="00C37447"/>
    <w:rsid w:val="00C62C18"/>
    <w:rsid w:val="00D16CA9"/>
    <w:rsid w:val="00D21738"/>
    <w:rsid w:val="00D2555D"/>
    <w:rsid w:val="00D46B46"/>
    <w:rsid w:val="00D965F0"/>
    <w:rsid w:val="00DB1BB7"/>
    <w:rsid w:val="00DB4BE8"/>
    <w:rsid w:val="00DE0F9A"/>
    <w:rsid w:val="00E114E6"/>
    <w:rsid w:val="00E2440A"/>
    <w:rsid w:val="00E26435"/>
    <w:rsid w:val="00E30CF9"/>
    <w:rsid w:val="00E329DA"/>
    <w:rsid w:val="00E4461B"/>
    <w:rsid w:val="00E55F93"/>
    <w:rsid w:val="00E80B58"/>
    <w:rsid w:val="00E86DAB"/>
    <w:rsid w:val="00EC272D"/>
    <w:rsid w:val="00ED7F70"/>
    <w:rsid w:val="00EE0443"/>
    <w:rsid w:val="00EE37FE"/>
    <w:rsid w:val="00F47099"/>
    <w:rsid w:val="00F64258"/>
    <w:rsid w:val="00F76A72"/>
    <w:rsid w:val="00F96948"/>
    <w:rsid w:val="00FB6F6A"/>
    <w:rsid w:val="00FC40D4"/>
    <w:rsid w:val="00FC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BFD"/>
    <w:pPr>
      <w:spacing w:after="0" w:line="240" w:lineRule="auto"/>
      <w:jc w:val="center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A7BFD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Body Text Indent"/>
    <w:basedOn w:val="a"/>
    <w:link w:val="a6"/>
    <w:rsid w:val="005A7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A7BF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3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7CB"/>
    <w:pPr>
      <w:ind w:left="720"/>
      <w:contextualSpacing/>
    </w:pPr>
  </w:style>
  <w:style w:type="paragraph" w:customStyle="1" w:styleId="1">
    <w:name w:val="Абзац списка1"/>
    <w:basedOn w:val="a"/>
    <w:rsid w:val="001269A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9">
    <w:name w:val="No Spacing"/>
    <w:link w:val="aa"/>
    <w:uiPriority w:val="1"/>
    <w:qFormat/>
    <w:rsid w:val="001269A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1269A6"/>
  </w:style>
  <w:style w:type="character" w:customStyle="1" w:styleId="2">
    <w:name w:val="Основной текст 2 Знак"/>
    <w:basedOn w:val="a0"/>
    <w:link w:val="20"/>
    <w:semiHidden/>
    <w:locked/>
    <w:rsid w:val="00941517"/>
    <w:rPr>
      <w:rFonts w:ascii="Calibri" w:hAnsi="Calibri"/>
    </w:rPr>
  </w:style>
  <w:style w:type="paragraph" w:styleId="20">
    <w:name w:val="Body Text 2"/>
    <w:basedOn w:val="a"/>
    <w:link w:val="2"/>
    <w:semiHidden/>
    <w:rsid w:val="0094151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94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9F6C-4611-46E4-8801-45B0F87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35</cp:revision>
  <cp:lastPrinted>2021-11-18T11:45:00Z</cp:lastPrinted>
  <dcterms:created xsi:type="dcterms:W3CDTF">2021-10-27T10:30:00Z</dcterms:created>
  <dcterms:modified xsi:type="dcterms:W3CDTF">2021-11-18T12:34:00Z</dcterms:modified>
</cp:coreProperties>
</file>