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DE" w:rsidRDefault="00B42ADE" w:rsidP="0079205A">
      <w:pPr>
        <w:spacing w:after="0"/>
        <w:ind w:right="-472"/>
        <w:jc w:val="right"/>
        <w:rPr>
          <w:rFonts w:ascii="Times New Roman" w:hAnsi="Times New Roman" w:cs="Times New Roman"/>
          <w:sz w:val="24"/>
          <w:szCs w:val="24"/>
          <w:lang w:val="ro-RO"/>
        </w:rPr>
      </w:pPr>
      <w:r>
        <w:rPr>
          <w:rFonts w:ascii="Times New Roman" w:hAnsi="Times New Roman" w:cs="Times New Roman"/>
          <w:sz w:val="24"/>
          <w:szCs w:val="24"/>
          <w:lang w:val="ro-RO"/>
        </w:rPr>
        <w:t>PROIECT</w:t>
      </w:r>
    </w:p>
    <w:p w:rsidR="00B42ADE" w:rsidRDefault="00B42ADE" w:rsidP="0079205A">
      <w:pPr>
        <w:pStyle w:val="a6"/>
        <w:ind w:right="-472"/>
        <w:jc w:val="center"/>
        <w:rPr>
          <w:rFonts w:ascii="Times New Roman" w:hAnsi="Times New Roman"/>
          <w:sz w:val="28"/>
          <w:szCs w:val="28"/>
          <w:u w:val="single"/>
        </w:rPr>
      </w:pPr>
      <w:r w:rsidRPr="00AE1B42">
        <w:rPr>
          <w:sz w:val="28"/>
          <w:szCs w:val="28"/>
          <w:lang w:val="ro-RO" w:eastAsia="en-US"/>
        </w:rPr>
        <w:object w:dxaOrig="917"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1.2pt" o:ole="" fillcolor="window">
            <v:imagedata r:id="rId5" o:title=""/>
          </v:shape>
          <o:OLEObject Type="Embed" ProgID="Word.Picture.8" ShapeID="_x0000_i1025" DrawAspect="Content" ObjectID="_1700378061" r:id="rId6"/>
        </w:object>
      </w:r>
    </w:p>
    <w:p w:rsidR="00B42ADE" w:rsidRDefault="00B42ADE" w:rsidP="0079205A">
      <w:pPr>
        <w:pStyle w:val="a6"/>
        <w:ind w:right="-472"/>
        <w:jc w:val="center"/>
        <w:rPr>
          <w:rFonts w:ascii="Times New Roman" w:hAnsi="Times New Roman"/>
          <w:sz w:val="28"/>
          <w:szCs w:val="28"/>
          <w:lang w:val="en-GB"/>
        </w:rPr>
      </w:pPr>
      <w:r>
        <w:rPr>
          <w:rFonts w:ascii="Times New Roman" w:hAnsi="Times New Roman"/>
          <w:sz w:val="28"/>
          <w:szCs w:val="28"/>
          <w:lang w:val="en-GB"/>
        </w:rPr>
        <w:t>REPUBLICA MOLDOVA</w:t>
      </w:r>
    </w:p>
    <w:p w:rsidR="00B42ADE" w:rsidRDefault="00B42ADE" w:rsidP="0079205A">
      <w:pPr>
        <w:pStyle w:val="a6"/>
        <w:ind w:right="-472"/>
        <w:jc w:val="center"/>
        <w:rPr>
          <w:rFonts w:ascii="Times New Roman" w:hAnsi="Times New Roman"/>
          <w:sz w:val="28"/>
          <w:szCs w:val="28"/>
          <w:lang w:val="en-GB"/>
        </w:rPr>
      </w:pPr>
      <w:r>
        <w:rPr>
          <w:rFonts w:ascii="Times New Roman" w:hAnsi="Times New Roman"/>
          <w:sz w:val="28"/>
          <w:szCs w:val="28"/>
          <w:lang w:val="en-GB"/>
        </w:rPr>
        <w:t>RAIONUL CĂUŞENI</w:t>
      </w:r>
    </w:p>
    <w:p w:rsidR="00B42ADE" w:rsidRDefault="00B42ADE" w:rsidP="0079205A">
      <w:pPr>
        <w:pStyle w:val="a6"/>
        <w:spacing w:line="276" w:lineRule="auto"/>
        <w:ind w:right="-472"/>
        <w:jc w:val="center"/>
        <w:rPr>
          <w:rFonts w:ascii="Times New Roman" w:hAnsi="Times New Roman"/>
          <w:sz w:val="28"/>
          <w:szCs w:val="28"/>
          <w:lang w:val="en-GB"/>
        </w:rPr>
      </w:pPr>
      <w:r>
        <w:rPr>
          <w:rFonts w:ascii="Times New Roman" w:hAnsi="Times New Roman"/>
          <w:sz w:val="28"/>
          <w:szCs w:val="28"/>
          <w:lang w:val="en-GB"/>
        </w:rPr>
        <w:t>CONSILIUL ORĂŞENESC CĂUŞENI</w:t>
      </w:r>
    </w:p>
    <w:p w:rsidR="00B42ADE" w:rsidRDefault="00B42ADE" w:rsidP="0079205A">
      <w:pPr>
        <w:pStyle w:val="a3"/>
        <w:spacing w:line="276" w:lineRule="auto"/>
        <w:ind w:right="-472"/>
        <w:jc w:val="center"/>
        <w:rPr>
          <w:rFonts w:ascii="Times New Roman" w:hAnsi="Times New Roman"/>
          <w:b/>
          <w:sz w:val="28"/>
          <w:szCs w:val="28"/>
          <w:lang w:val="ro-RO"/>
        </w:rPr>
      </w:pPr>
      <w:proofErr w:type="gramStart"/>
      <w:r>
        <w:rPr>
          <w:rFonts w:ascii="Times New Roman" w:hAnsi="Times New Roman"/>
          <w:b/>
          <w:sz w:val="28"/>
          <w:szCs w:val="28"/>
          <w:lang w:val="en-GB"/>
        </w:rPr>
        <w:t>DECIZI</w:t>
      </w:r>
      <w:r>
        <w:rPr>
          <w:rFonts w:ascii="Times New Roman" w:hAnsi="Times New Roman"/>
          <w:b/>
          <w:sz w:val="28"/>
          <w:szCs w:val="28"/>
          <w:lang w:val="ro-RO"/>
        </w:rPr>
        <w:t>E</w:t>
      </w:r>
      <w:r w:rsidR="005A0CCA">
        <w:rPr>
          <w:rFonts w:ascii="Times New Roman" w:hAnsi="Times New Roman"/>
          <w:b/>
          <w:sz w:val="28"/>
          <w:szCs w:val="28"/>
          <w:lang w:val="en-GB"/>
        </w:rPr>
        <w:t>nr.</w:t>
      </w:r>
      <w:proofErr w:type="gramEnd"/>
      <w:r w:rsidR="005A0CCA">
        <w:rPr>
          <w:rFonts w:ascii="Times New Roman" w:hAnsi="Times New Roman"/>
          <w:b/>
          <w:sz w:val="28"/>
          <w:szCs w:val="28"/>
          <w:lang w:val="en-GB"/>
        </w:rPr>
        <w:t xml:space="preserve">   </w:t>
      </w:r>
      <w:r>
        <w:rPr>
          <w:rFonts w:ascii="Times New Roman" w:hAnsi="Times New Roman"/>
          <w:b/>
          <w:sz w:val="28"/>
          <w:szCs w:val="28"/>
          <w:lang w:val="en-GB"/>
        </w:rPr>
        <w:t>/______</w:t>
      </w:r>
    </w:p>
    <w:p w:rsidR="00B42ADE" w:rsidRDefault="00B42ADE" w:rsidP="0079205A">
      <w:pPr>
        <w:spacing w:after="0"/>
        <w:ind w:left="-900" w:right="-472" w:firstLine="900"/>
        <w:jc w:val="center"/>
        <w:rPr>
          <w:rFonts w:ascii="Times New Roman" w:hAnsi="Times New Roman" w:cs="Times New Roman"/>
          <w:sz w:val="28"/>
          <w:szCs w:val="28"/>
          <w:lang w:val="ro-RO"/>
        </w:rPr>
      </w:pPr>
      <w:proofErr w:type="gramStart"/>
      <w:r>
        <w:rPr>
          <w:rFonts w:ascii="Times New Roman" w:hAnsi="Times New Roman" w:cs="Times New Roman"/>
          <w:sz w:val="28"/>
          <w:szCs w:val="28"/>
          <w:lang w:val="en-US"/>
        </w:rPr>
        <w:t>d</w:t>
      </w:r>
      <w:r>
        <w:rPr>
          <w:rFonts w:ascii="Times New Roman" w:hAnsi="Times New Roman" w:cs="Times New Roman"/>
          <w:sz w:val="28"/>
          <w:szCs w:val="28"/>
          <w:lang w:val="ro-RO"/>
        </w:rPr>
        <w:t>in</w:t>
      </w:r>
      <w:proofErr w:type="gramEnd"/>
      <w:r>
        <w:rPr>
          <w:rFonts w:ascii="Times New Roman" w:hAnsi="Times New Roman" w:cs="Times New Roman"/>
          <w:sz w:val="28"/>
          <w:szCs w:val="28"/>
          <w:lang w:val="ro-RO"/>
        </w:rPr>
        <w:t xml:space="preserve"> ______________  2021</w:t>
      </w:r>
    </w:p>
    <w:p w:rsidR="00B42ADE" w:rsidRDefault="00B42ADE" w:rsidP="0079205A">
      <w:pPr>
        <w:pStyle w:val="a6"/>
        <w:spacing w:line="276" w:lineRule="auto"/>
        <w:ind w:right="-472"/>
        <w:rPr>
          <w:rFonts w:ascii="Times New Roman" w:hAnsi="Times New Roman"/>
          <w:sz w:val="28"/>
          <w:szCs w:val="28"/>
          <w:lang w:val="en-GB"/>
        </w:rPr>
      </w:pPr>
    </w:p>
    <w:p w:rsidR="0079205A" w:rsidRDefault="00B42ADE" w:rsidP="0079205A">
      <w:pPr>
        <w:pStyle w:val="paragraph"/>
        <w:spacing w:before="0" w:beforeAutospacing="0" w:after="0" w:afterAutospacing="0" w:line="276" w:lineRule="auto"/>
        <w:ind w:right="-472"/>
        <w:jc w:val="both"/>
        <w:textAlignment w:val="baseline"/>
        <w:rPr>
          <w:rStyle w:val="spellingerror"/>
          <w:sz w:val="28"/>
          <w:szCs w:val="28"/>
          <w:lang w:val="en-US"/>
        </w:rPr>
      </w:pPr>
      <w:r>
        <w:rPr>
          <w:rStyle w:val="normaltextrun"/>
          <w:sz w:val="28"/>
          <w:szCs w:val="28"/>
          <w:lang w:val="en-US"/>
        </w:rPr>
        <w:t xml:space="preserve">Cu </w:t>
      </w:r>
      <w:proofErr w:type="spellStart"/>
      <w:r>
        <w:rPr>
          <w:rStyle w:val="spellingerror"/>
          <w:sz w:val="28"/>
          <w:szCs w:val="28"/>
          <w:lang w:val="en-US"/>
        </w:rPr>
        <w:t>privire</w:t>
      </w:r>
      <w:proofErr w:type="spellEnd"/>
      <w:r>
        <w:rPr>
          <w:rStyle w:val="normaltextrun"/>
          <w:sz w:val="28"/>
          <w:szCs w:val="28"/>
          <w:lang w:val="en-US"/>
        </w:rPr>
        <w:t xml:space="preserve"> la </w:t>
      </w:r>
      <w:proofErr w:type="spellStart"/>
      <w:r>
        <w:rPr>
          <w:rStyle w:val="normaltextrun"/>
          <w:sz w:val="28"/>
          <w:szCs w:val="28"/>
          <w:lang w:val="en-US"/>
        </w:rPr>
        <w:t>aprobarea</w:t>
      </w:r>
      <w:proofErr w:type="spellEnd"/>
      <w:r>
        <w:rPr>
          <w:rStyle w:val="normaltextrun"/>
          <w:sz w:val="28"/>
          <w:szCs w:val="28"/>
          <w:lang w:val="en-US"/>
        </w:rPr>
        <w:t xml:space="preserve"> </w:t>
      </w:r>
      <w:proofErr w:type="spellStart"/>
      <w:r>
        <w:rPr>
          <w:rStyle w:val="normaltextrun"/>
          <w:sz w:val="28"/>
          <w:szCs w:val="28"/>
          <w:lang w:val="en-US"/>
        </w:rPr>
        <w:t>actelor</w:t>
      </w:r>
      <w:proofErr w:type="spellEnd"/>
      <w:r>
        <w:rPr>
          <w:rStyle w:val="normaltextrun"/>
          <w:sz w:val="28"/>
          <w:szCs w:val="28"/>
          <w:lang w:val="en-US"/>
        </w:rPr>
        <w:t xml:space="preserve"> de </w:t>
      </w:r>
      <w:proofErr w:type="spellStart"/>
      <w:r>
        <w:rPr>
          <w:rStyle w:val="spellingerror"/>
          <w:sz w:val="28"/>
          <w:szCs w:val="28"/>
          <w:lang w:val="en-US"/>
        </w:rPr>
        <w:t>delimitare</w:t>
      </w:r>
      <w:proofErr w:type="spellEnd"/>
      <w:r>
        <w:rPr>
          <w:rStyle w:val="spellingerror"/>
          <w:sz w:val="28"/>
          <w:szCs w:val="28"/>
          <w:lang w:val="en-US"/>
        </w:rPr>
        <w:t xml:space="preserve"> a</w:t>
      </w:r>
      <w:r w:rsidR="0079205A">
        <w:rPr>
          <w:rStyle w:val="spellingerror"/>
          <w:sz w:val="28"/>
          <w:szCs w:val="28"/>
          <w:lang w:val="en-US"/>
        </w:rPr>
        <w:t xml:space="preserve"> </w:t>
      </w:r>
    </w:p>
    <w:p w:rsidR="00B42ADE" w:rsidRPr="00BC2497" w:rsidRDefault="00B42ADE" w:rsidP="0079205A">
      <w:pPr>
        <w:pStyle w:val="paragraph"/>
        <w:spacing w:before="0" w:beforeAutospacing="0" w:after="0" w:afterAutospacing="0" w:line="276" w:lineRule="auto"/>
        <w:ind w:right="-472"/>
        <w:jc w:val="both"/>
        <w:textAlignment w:val="baseline"/>
        <w:rPr>
          <w:rStyle w:val="normaltextrun"/>
          <w:lang w:val="en-US"/>
        </w:rPr>
      </w:pPr>
      <w:r>
        <w:rPr>
          <w:rStyle w:val="normaltextrun"/>
          <w:sz w:val="28"/>
          <w:szCs w:val="28"/>
          <w:lang w:val="en-US"/>
        </w:rPr>
        <w:t> </w:t>
      </w:r>
      <w:proofErr w:type="spellStart"/>
      <w:proofErr w:type="gramStart"/>
      <w:r>
        <w:rPr>
          <w:rStyle w:val="spellingerror"/>
          <w:sz w:val="28"/>
          <w:szCs w:val="28"/>
          <w:lang w:val="en-US"/>
        </w:rPr>
        <w:t>terenurilor</w:t>
      </w:r>
      <w:proofErr w:type="spellEnd"/>
      <w:proofErr w:type="gramEnd"/>
      <w:r>
        <w:rPr>
          <w:rStyle w:val="spellingerror"/>
          <w:sz w:val="28"/>
          <w:szCs w:val="28"/>
          <w:lang w:val="en-US"/>
        </w:rPr>
        <w:t xml:space="preserve"> </w:t>
      </w:r>
      <w:proofErr w:type="spellStart"/>
      <w:r>
        <w:rPr>
          <w:rStyle w:val="spellingerror"/>
          <w:sz w:val="28"/>
          <w:szCs w:val="28"/>
          <w:lang w:val="en-US"/>
        </w:rPr>
        <w:t>proprietate</w:t>
      </w:r>
      <w:proofErr w:type="spellEnd"/>
      <w:r>
        <w:rPr>
          <w:rStyle w:val="spellingerror"/>
          <w:sz w:val="28"/>
          <w:szCs w:val="28"/>
          <w:lang w:val="en-US"/>
        </w:rPr>
        <w:t xml:space="preserve"> </w:t>
      </w:r>
      <w:proofErr w:type="spellStart"/>
      <w:r>
        <w:rPr>
          <w:rStyle w:val="normaltextrun"/>
          <w:sz w:val="28"/>
          <w:szCs w:val="28"/>
          <w:lang w:val="en-US"/>
        </w:rPr>
        <w:t>publică</w:t>
      </w:r>
      <w:proofErr w:type="spellEnd"/>
      <w:r>
        <w:rPr>
          <w:rStyle w:val="normaltextrun"/>
          <w:sz w:val="28"/>
          <w:szCs w:val="28"/>
          <w:lang w:val="ro-RO"/>
        </w:rPr>
        <w:t xml:space="preserve"> a UAT or. Căușeni, </w:t>
      </w:r>
    </w:p>
    <w:p w:rsidR="00B42ADE" w:rsidRDefault="00B42ADE" w:rsidP="0079205A">
      <w:pPr>
        <w:pStyle w:val="paragraph"/>
        <w:spacing w:before="0" w:beforeAutospacing="0" w:after="0" w:afterAutospacing="0" w:line="276" w:lineRule="auto"/>
        <w:ind w:right="-472"/>
        <w:jc w:val="both"/>
        <w:textAlignment w:val="baseline"/>
        <w:rPr>
          <w:rStyle w:val="normaltextrun"/>
          <w:sz w:val="28"/>
          <w:szCs w:val="28"/>
          <w:lang w:val="ro-RO"/>
        </w:rPr>
      </w:pPr>
      <w:proofErr w:type="spellStart"/>
      <w:proofErr w:type="gramStart"/>
      <w:r>
        <w:rPr>
          <w:rStyle w:val="eop"/>
          <w:sz w:val="28"/>
          <w:szCs w:val="28"/>
          <w:lang w:val="en-US"/>
        </w:rPr>
        <w:t>planurilor</w:t>
      </w:r>
      <w:proofErr w:type="spellEnd"/>
      <w:proofErr w:type="gramEnd"/>
      <w:r>
        <w:rPr>
          <w:rStyle w:val="eop"/>
          <w:sz w:val="28"/>
          <w:szCs w:val="28"/>
          <w:lang w:val="en-US"/>
        </w:rPr>
        <w:t xml:space="preserve"> </w:t>
      </w:r>
      <w:r>
        <w:rPr>
          <w:rStyle w:val="normaltextrun"/>
          <w:sz w:val="28"/>
          <w:szCs w:val="28"/>
          <w:lang w:val="ro-RO"/>
        </w:rPr>
        <w:t xml:space="preserve">geometrice, planurilor de contur, a </w:t>
      </w:r>
    </w:p>
    <w:p w:rsidR="00B42ADE" w:rsidRDefault="00B42ADE" w:rsidP="0079205A">
      <w:pPr>
        <w:pStyle w:val="paragraph"/>
        <w:spacing w:before="0" w:beforeAutospacing="0" w:after="0" w:afterAutospacing="0" w:line="276" w:lineRule="auto"/>
        <w:ind w:right="-472"/>
        <w:jc w:val="both"/>
        <w:textAlignment w:val="baseline"/>
        <w:rPr>
          <w:rStyle w:val="normaltextrun"/>
          <w:sz w:val="28"/>
          <w:szCs w:val="28"/>
          <w:lang w:val="ro-RO"/>
        </w:rPr>
      </w:pPr>
      <w:r>
        <w:rPr>
          <w:rStyle w:val="normaltextrun"/>
          <w:sz w:val="28"/>
          <w:szCs w:val="28"/>
          <w:lang w:val="ro-RO"/>
        </w:rPr>
        <w:t xml:space="preserve">proceselor-verbale  și înregistrarea dreptului de </w:t>
      </w:r>
    </w:p>
    <w:p w:rsidR="00B42ADE" w:rsidRDefault="00B42ADE" w:rsidP="0079205A">
      <w:pPr>
        <w:pStyle w:val="paragraph"/>
        <w:spacing w:before="0" w:beforeAutospacing="0" w:after="0" w:afterAutospacing="0" w:line="276" w:lineRule="auto"/>
        <w:ind w:right="-472"/>
        <w:jc w:val="both"/>
        <w:textAlignment w:val="baseline"/>
        <w:rPr>
          <w:rStyle w:val="eop"/>
          <w:lang w:val="en-US"/>
        </w:rPr>
      </w:pPr>
      <w:r>
        <w:rPr>
          <w:rStyle w:val="normaltextrun"/>
          <w:sz w:val="28"/>
          <w:szCs w:val="28"/>
          <w:lang w:val="ro-RO"/>
        </w:rPr>
        <w:t>proprietate în Registrul Bunurilor imobile</w:t>
      </w:r>
    </w:p>
    <w:p w:rsidR="00B42ADE" w:rsidRPr="00BC2497" w:rsidRDefault="00B42ADE" w:rsidP="0079205A">
      <w:pPr>
        <w:pStyle w:val="paragraph"/>
        <w:spacing w:before="0" w:beforeAutospacing="0" w:after="0" w:afterAutospacing="0" w:line="276" w:lineRule="auto"/>
        <w:ind w:right="-472"/>
        <w:jc w:val="both"/>
        <w:textAlignment w:val="baseline"/>
        <w:rPr>
          <w:lang w:val="en-US"/>
        </w:rPr>
      </w:pPr>
    </w:p>
    <w:p w:rsidR="00B42ADE" w:rsidRPr="00BC2497" w:rsidRDefault="00B42ADE" w:rsidP="0079205A">
      <w:pPr>
        <w:pStyle w:val="paragraph"/>
        <w:spacing w:before="0" w:beforeAutospacing="0" w:after="0" w:afterAutospacing="0" w:line="276" w:lineRule="auto"/>
        <w:ind w:right="-472"/>
        <w:jc w:val="both"/>
        <w:textAlignment w:val="baseline"/>
        <w:rPr>
          <w:rStyle w:val="eop"/>
          <w:lang w:val="en-US"/>
        </w:rPr>
      </w:pPr>
      <w:r>
        <w:rPr>
          <w:rStyle w:val="eop"/>
          <w:sz w:val="28"/>
          <w:szCs w:val="28"/>
          <w:lang w:val="en-US"/>
        </w:rPr>
        <w:t> </w:t>
      </w:r>
      <w:proofErr w:type="spellStart"/>
      <w:proofErr w:type="gramStart"/>
      <w:r>
        <w:rPr>
          <w:rStyle w:val="eop"/>
          <w:sz w:val="28"/>
          <w:szCs w:val="28"/>
          <w:lang w:val="en-US"/>
        </w:rPr>
        <w:t>Având</w:t>
      </w:r>
      <w:proofErr w:type="spellEnd"/>
      <w:r>
        <w:rPr>
          <w:rStyle w:val="eop"/>
          <w:sz w:val="28"/>
          <w:szCs w:val="28"/>
          <w:lang w:val="en-US"/>
        </w:rPr>
        <w:t xml:space="preserve">  </w:t>
      </w:r>
      <w:proofErr w:type="spellStart"/>
      <w:r>
        <w:rPr>
          <w:rStyle w:val="eop"/>
          <w:sz w:val="28"/>
          <w:szCs w:val="28"/>
          <w:lang w:val="en-US"/>
        </w:rPr>
        <w:t>în</w:t>
      </w:r>
      <w:proofErr w:type="spellEnd"/>
      <w:proofErr w:type="gramEnd"/>
      <w:r>
        <w:rPr>
          <w:rStyle w:val="eop"/>
          <w:sz w:val="28"/>
          <w:szCs w:val="28"/>
          <w:lang w:val="en-US"/>
        </w:rPr>
        <w:t xml:space="preserve"> </w:t>
      </w:r>
      <w:proofErr w:type="spellStart"/>
      <w:r>
        <w:rPr>
          <w:rStyle w:val="eop"/>
          <w:sz w:val="28"/>
          <w:szCs w:val="28"/>
          <w:lang w:val="en-US"/>
        </w:rPr>
        <w:t>vedere</w:t>
      </w:r>
      <w:proofErr w:type="spellEnd"/>
      <w:r>
        <w:rPr>
          <w:rStyle w:val="eop"/>
          <w:sz w:val="28"/>
          <w:szCs w:val="28"/>
          <w:lang w:val="en-US"/>
        </w:rPr>
        <w:t>:</w:t>
      </w:r>
    </w:p>
    <w:p w:rsidR="00B42ADE" w:rsidRDefault="00B42ADE" w:rsidP="0079205A">
      <w:pPr>
        <w:pStyle w:val="paragraph"/>
        <w:spacing w:before="0" w:beforeAutospacing="0" w:after="0" w:afterAutospacing="0" w:line="276" w:lineRule="auto"/>
        <w:ind w:right="-472"/>
        <w:jc w:val="both"/>
        <w:textAlignment w:val="baseline"/>
        <w:rPr>
          <w:rStyle w:val="normaltextrun"/>
          <w:lang w:val="ro-RO"/>
        </w:rPr>
      </w:pPr>
      <w:r>
        <w:rPr>
          <w:rStyle w:val="normaltextrun"/>
          <w:sz w:val="28"/>
          <w:szCs w:val="28"/>
          <w:lang w:val="ro-RO"/>
        </w:rPr>
        <w:t xml:space="preserve">           materialele lucrărilor de delimitare în mod selectiv cu stabilirea hotarelor terenului proprietate publică, a or. Căuşeni elaborate de către Întreprinderea de Stat ”Institutul de Proiectări pentru Organizarea Teritoriiului”,</w:t>
      </w:r>
    </w:p>
    <w:p w:rsidR="00B42ADE" w:rsidRDefault="00B42ADE" w:rsidP="0079205A">
      <w:pPr>
        <w:pStyle w:val="paragraph"/>
        <w:spacing w:before="0" w:beforeAutospacing="0" w:after="0" w:afterAutospacing="0" w:line="276" w:lineRule="auto"/>
        <w:ind w:right="-472"/>
        <w:jc w:val="both"/>
        <w:textAlignment w:val="baseline"/>
        <w:rPr>
          <w:color w:val="000000" w:themeColor="text1"/>
          <w:lang w:val="en-US"/>
        </w:rPr>
      </w:pPr>
      <w:r>
        <w:rPr>
          <w:rStyle w:val="normaltextrun"/>
          <w:sz w:val="28"/>
          <w:szCs w:val="28"/>
          <w:lang w:val="ro-RO"/>
        </w:rPr>
        <w:t xml:space="preserve">          în baza art. 16, alin. 1, lit b), e), g), 18, lit b), d), 22 (1), (2), lit. b) din Legea privind delimitarea proprietăţii publice, </w:t>
      </w:r>
      <w:r>
        <w:rPr>
          <w:color w:val="000000" w:themeColor="text1"/>
          <w:sz w:val="28"/>
          <w:szCs w:val="28"/>
          <w:lang w:val="en-US"/>
        </w:rPr>
        <w:t xml:space="preserve">nr. 29 din 05.04.2018, </w:t>
      </w:r>
    </w:p>
    <w:p w:rsidR="00B42ADE" w:rsidRDefault="00B42ADE" w:rsidP="0079205A">
      <w:pPr>
        <w:spacing w:after="0"/>
        <w:ind w:right="-472" w:firstLine="708"/>
        <w:jc w:val="both"/>
        <w:rPr>
          <w:rFonts w:ascii="Times New Roman" w:hAnsi="Times New Roman" w:cs="Times New Roman"/>
          <w:color w:val="000000" w:themeColor="text1"/>
          <w:sz w:val="28"/>
          <w:szCs w:val="28"/>
          <w:lang w:val="en-US"/>
        </w:rPr>
      </w:pPr>
      <w:proofErr w:type="spellStart"/>
      <w:proofErr w:type="gramStart"/>
      <w:r>
        <w:rPr>
          <w:rFonts w:ascii="Times New Roman" w:hAnsi="Times New Roman" w:cs="Times New Roman"/>
          <w:color w:val="000000" w:themeColor="text1"/>
          <w:sz w:val="28"/>
          <w:szCs w:val="28"/>
          <w:lang w:val="en-US"/>
        </w:rPr>
        <w:t>în</w:t>
      </w:r>
      <w:proofErr w:type="spellEnd"/>
      <w:proofErr w:type="gram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conformitate</w:t>
      </w:r>
      <w:proofErr w:type="spellEnd"/>
      <w:r>
        <w:rPr>
          <w:rFonts w:ascii="Times New Roman" w:hAnsi="Times New Roman" w:cs="Times New Roman"/>
          <w:color w:val="000000" w:themeColor="text1"/>
          <w:sz w:val="28"/>
          <w:szCs w:val="28"/>
          <w:lang w:val="en-US"/>
        </w:rPr>
        <w:t xml:space="preserve"> cu </w:t>
      </w:r>
      <w:proofErr w:type="spellStart"/>
      <w:r>
        <w:rPr>
          <w:rFonts w:ascii="Times New Roman" w:hAnsi="Times New Roman" w:cs="Times New Roman"/>
          <w:color w:val="000000" w:themeColor="text1"/>
          <w:sz w:val="28"/>
          <w:szCs w:val="28"/>
          <w:lang w:val="en-US"/>
        </w:rPr>
        <w:t>Regulamentul</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privind</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modul</w:t>
      </w:r>
      <w:proofErr w:type="spellEnd"/>
      <w:r>
        <w:rPr>
          <w:rFonts w:ascii="Times New Roman" w:hAnsi="Times New Roman" w:cs="Times New Roman"/>
          <w:color w:val="000000" w:themeColor="text1"/>
          <w:sz w:val="28"/>
          <w:szCs w:val="28"/>
          <w:lang w:val="en-US"/>
        </w:rPr>
        <w:t xml:space="preserve"> de </w:t>
      </w:r>
      <w:proofErr w:type="spellStart"/>
      <w:r>
        <w:rPr>
          <w:rFonts w:ascii="Times New Roman" w:hAnsi="Times New Roman" w:cs="Times New Roman"/>
          <w:color w:val="000000" w:themeColor="text1"/>
          <w:sz w:val="28"/>
          <w:szCs w:val="28"/>
          <w:lang w:val="en-US"/>
        </w:rPr>
        <w:t>delimitare</w:t>
      </w:r>
      <w:proofErr w:type="spellEnd"/>
      <w:r>
        <w:rPr>
          <w:rFonts w:ascii="Times New Roman" w:hAnsi="Times New Roman" w:cs="Times New Roman"/>
          <w:color w:val="000000" w:themeColor="text1"/>
          <w:sz w:val="28"/>
          <w:szCs w:val="28"/>
          <w:lang w:val="en-US"/>
        </w:rPr>
        <w:t xml:space="preserve"> a </w:t>
      </w:r>
      <w:proofErr w:type="spellStart"/>
      <w:r>
        <w:rPr>
          <w:rFonts w:ascii="Times New Roman" w:hAnsi="Times New Roman" w:cs="Times New Roman"/>
          <w:color w:val="000000" w:themeColor="text1"/>
          <w:sz w:val="28"/>
          <w:szCs w:val="28"/>
          <w:lang w:val="en-US"/>
        </w:rPr>
        <w:t>bunurilor</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imobile</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proprietate</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publică</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aprobat</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prin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Hotărârea</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Guvernului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Republicii</w:t>
      </w:r>
      <w:proofErr w:type="spellEnd"/>
      <w:r>
        <w:rPr>
          <w:rFonts w:ascii="Times New Roman" w:hAnsi="Times New Roman" w:cs="Times New Roman"/>
          <w:color w:val="000000" w:themeColor="text1"/>
          <w:sz w:val="28"/>
          <w:szCs w:val="28"/>
          <w:lang w:val="en-US"/>
        </w:rPr>
        <w:t xml:space="preserve"> Moldova,  nr. 63 din 11.02.2019, </w:t>
      </w:r>
    </w:p>
    <w:p w:rsidR="00B42ADE" w:rsidRDefault="00B42ADE" w:rsidP="0079205A">
      <w:pPr>
        <w:spacing w:after="0"/>
        <w:ind w:right="-472" w:firstLine="708"/>
        <w:jc w:val="both"/>
        <w:rPr>
          <w:rFonts w:ascii="Times New Roman" w:hAnsi="Times New Roman" w:cs="Times New Roman"/>
          <w:color w:val="000000" w:themeColor="text1"/>
          <w:sz w:val="28"/>
          <w:szCs w:val="28"/>
          <w:lang w:val="en-US"/>
        </w:rPr>
      </w:pPr>
      <w:proofErr w:type="spellStart"/>
      <w:proofErr w:type="gramStart"/>
      <w:r>
        <w:rPr>
          <w:rFonts w:ascii="Times New Roman" w:hAnsi="Times New Roman" w:cs="Times New Roman"/>
          <w:color w:val="000000" w:themeColor="text1"/>
          <w:sz w:val="28"/>
          <w:szCs w:val="28"/>
          <w:lang w:val="en-US"/>
        </w:rPr>
        <w:t>în</w:t>
      </w:r>
      <w:proofErr w:type="spellEnd"/>
      <w:proofErr w:type="gram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baza</w:t>
      </w:r>
      <w:proofErr w:type="spellEnd"/>
      <w:r>
        <w:rPr>
          <w:rFonts w:ascii="Times New Roman" w:hAnsi="Times New Roman" w:cs="Times New Roman"/>
          <w:color w:val="000000" w:themeColor="text1"/>
          <w:sz w:val="28"/>
          <w:szCs w:val="28"/>
          <w:lang w:val="en-US"/>
        </w:rPr>
        <w:t xml:space="preserve"> art. 1,9,10 (4) din </w:t>
      </w:r>
      <w:proofErr w:type="spellStart"/>
      <w:r>
        <w:rPr>
          <w:rFonts w:ascii="Times New Roman" w:hAnsi="Times New Roman" w:cs="Times New Roman"/>
          <w:color w:val="000000" w:themeColor="text1"/>
          <w:sz w:val="28"/>
          <w:szCs w:val="28"/>
          <w:lang w:val="en-US"/>
        </w:rPr>
        <w:t>Legea</w:t>
      </w:r>
      <w:proofErr w:type="spellEnd"/>
      <w:r>
        <w:rPr>
          <w:rFonts w:ascii="Times New Roman" w:hAnsi="Times New Roman" w:cs="Times New Roman"/>
          <w:color w:val="000000" w:themeColor="text1"/>
          <w:sz w:val="28"/>
          <w:szCs w:val="28"/>
          <w:lang w:val="en-US"/>
        </w:rPr>
        <w:t xml:space="preserve"> cu </w:t>
      </w:r>
      <w:proofErr w:type="spellStart"/>
      <w:r>
        <w:rPr>
          <w:rFonts w:ascii="Times New Roman" w:hAnsi="Times New Roman" w:cs="Times New Roman"/>
          <w:color w:val="000000" w:themeColor="text1"/>
          <w:sz w:val="28"/>
          <w:szCs w:val="28"/>
          <w:lang w:val="en-US"/>
        </w:rPr>
        <w:t>privire</w:t>
      </w:r>
      <w:proofErr w:type="spellEnd"/>
      <w:r>
        <w:rPr>
          <w:rFonts w:ascii="Times New Roman" w:hAnsi="Times New Roman" w:cs="Times New Roman"/>
          <w:color w:val="000000" w:themeColor="text1"/>
          <w:sz w:val="28"/>
          <w:szCs w:val="28"/>
          <w:lang w:val="en-US"/>
        </w:rPr>
        <w:t xml:space="preserve"> la </w:t>
      </w:r>
      <w:proofErr w:type="spellStart"/>
      <w:r>
        <w:rPr>
          <w:rFonts w:ascii="Times New Roman" w:hAnsi="Times New Roman" w:cs="Times New Roman"/>
          <w:color w:val="000000" w:themeColor="text1"/>
          <w:sz w:val="28"/>
          <w:szCs w:val="28"/>
          <w:lang w:val="en-US"/>
        </w:rPr>
        <w:t>proprietatea</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publică</w:t>
      </w:r>
      <w:proofErr w:type="spellEnd"/>
      <w:r>
        <w:rPr>
          <w:rFonts w:ascii="Times New Roman" w:hAnsi="Times New Roman" w:cs="Times New Roman"/>
          <w:color w:val="000000" w:themeColor="text1"/>
          <w:sz w:val="28"/>
          <w:szCs w:val="28"/>
          <w:lang w:val="en-US"/>
        </w:rPr>
        <w:t xml:space="preserve"> a </w:t>
      </w:r>
      <w:proofErr w:type="spellStart"/>
      <w:r>
        <w:rPr>
          <w:rFonts w:ascii="Times New Roman" w:hAnsi="Times New Roman" w:cs="Times New Roman"/>
          <w:color w:val="000000" w:themeColor="text1"/>
          <w:sz w:val="28"/>
          <w:szCs w:val="28"/>
          <w:lang w:val="en-US"/>
        </w:rPr>
        <w:t>unităților</w:t>
      </w:r>
      <w:proofErr w:type="spellEnd"/>
      <w:r>
        <w:rPr>
          <w:rFonts w:ascii="Times New Roman" w:hAnsi="Times New Roman" w:cs="Times New Roman"/>
          <w:color w:val="000000" w:themeColor="text1"/>
          <w:sz w:val="28"/>
          <w:szCs w:val="28"/>
          <w:lang w:val="en-US"/>
        </w:rPr>
        <w:t xml:space="preserve"> administrative </w:t>
      </w:r>
      <w:proofErr w:type="spellStart"/>
      <w:r>
        <w:rPr>
          <w:rFonts w:ascii="Times New Roman" w:hAnsi="Times New Roman" w:cs="Times New Roman"/>
          <w:color w:val="000000" w:themeColor="text1"/>
          <w:sz w:val="28"/>
          <w:szCs w:val="28"/>
          <w:lang w:val="en-US"/>
        </w:rPr>
        <w:t>teritoriale</w:t>
      </w:r>
      <w:proofErr w:type="spellEnd"/>
      <w:r>
        <w:rPr>
          <w:rFonts w:ascii="Times New Roman" w:hAnsi="Times New Roman" w:cs="Times New Roman"/>
          <w:color w:val="000000" w:themeColor="text1"/>
          <w:sz w:val="28"/>
          <w:szCs w:val="28"/>
          <w:lang w:val="en-US"/>
        </w:rPr>
        <w:t xml:space="preserve">, nr. 523-XIV din 16 </w:t>
      </w:r>
      <w:proofErr w:type="spellStart"/>
      <w:r>
        <w:rPr>
          <w:rFonts w:ascii="Times New Roman" w:hAnsi="Times New Roman" w:cs="Times New Roman"/>
          <w:color w:val="000000" w:themeColor="text1"/>
          <w:sz w:val="28"/>
          <w:szCs w:val="28"/>
          <w:lang w:val="en-US"/>
        </w:rPr>
        <w:t>iulie</w:t>
      </w:r>
      <w:proofErr w:type="spellEnd"/>
      <w:r>
        <w:rPr>
          <w:rFonts w:ascii="Times New Roman" w:hAnsi="Times New Roman" w:cs="Times New Roman"/>
          <w:color w:val="000000" w:themeColor="text1"/>
          <w:sz w:val="28"/>
          <w:szCs w:val="28"/>
          <w:lang w:val="en-US"/>
        </w:rPr>
        <w:t xml:space="preserve"> 1999,</w:t>
      </w:r>
    </w:p>
    <w:p w:rsidR="00B42ADE" w:rsidRDefault="00B42ADE" w:rsidP="0079205A">
      <w:pPr>
        <w:pStyle w:val="paragraph"/>
        <w:spacing w:before="0" w:beforeAutospacing="0" w:line="276" w:lineRule="auto"/>
        <w:ind w:right="-472"/>
        <w:jc w:val="both"/>
        <w:textAlignment w:val="baseline"/>
        <w:rPr>
          <w:sz w:val="28"/>
          <w:szCs w:val="28"/>
          <w:lang w:val="ro-RO"/>
        </w:rPr>
      </w:pPr>
      <w:r>
        <w:rPr>
          <w:color w:val="000000" w:themeColor="text1"/>
          <w:sz w:val="28"/>
          <w:szCs w:val="28"/>
          <w:lang w:val="en-US"/>
        </w:rPr>
        <w:t xml:space="preserve">         </w:t>
      </w:r>
      <w:proofErr w:type="spellStart"/>
      <w:proofErr w:type="gramStart"/>
      <w:r>
        <w:rPr>
          <w:color w:val="000000" w:themeColor="text1"/>
          <w:sz w:val="28"/>
          <w:szCs w:val="28"/>
          <w:lang w:val="en-US"/>
        </w:rPr>
        <w:t>în</w:t>
      </w:r>
      <w:proofErr w:type="spellEnd"/>
      <w:proofErr w:type="gramEnd"/>
      <w:r>
        <w:rPr>
          <w:color w:val="000000" w:themeColor="text1"/>
          <w:sz w:val="28"/>
          <w:szCs w:val="28"/>
          <w:lang w:val="en-US"/>
        </w:rPr>
        <w:t xml:space="preserve"> </w:t>
      </w:r>
      <w:proofErr w:type="spellStart"/>
      <w:r>
        <w:rPr>
          <w:color w:val="000000" w:themeColor="text1"/>
          <w:sz w:val="28"/>
          <w:szCs w:val="28"/>
          <w:lang w:val="en-US"/>
        </w:rPr>
        <w:t>temeiul</w:t>
      </w:r>
      <w:proofErr w:type="spellEnd"/>
      <w:r>
        <w:rPr>
          <w:color w:val="000000" w:themeColor="text1"/>
          <w:sz w:val="28"/>
          <w:szCs w:val="28"/>
          <w:lang w:val="en-US"/>
        </w:rPr>
        <w:t xml:space="preserve"> art. </w:t>
      </w:r>
      <w:proofErr w:type="gramStart"/>
      <w:r>
        <w:rPr>
          <w:color w:val="000000" w:themeColor="text1"/>
          <w:sz w:val="28"/>
          <w:szCs w:val="28"/>
          <w:lang w:val="en-US"/>
        </w:rPr>
        <w:t>3, 5 (1), 7, 10, 14 (1), (2), lit.</w:t>
      </w:r>
      <w:proofErr w:type="gramEnd"/>
      <w:r>
        <w:rPr>
          <w:color w:val="000000" w:themeColor="text1"/>
          <w:sz w:val="28"/>
          <w:szCs w:val="28"/>
          <w:lang w:val="en-US"/>
        </w:rPr>
        <w:t xml:space="preserve"> b), e), 20 (5) din </w:t>
      </w:r>
      <w:proofErr w:type="spellStart"/>
      <w:r>
        <w:rPr>
          <w:color w:val="000000" w:themeColor="text1"/>
          <w:sz w:val="28"/>
          <w:szCs w:val="28"/>
          <w:lang w:val="en-US"/>
        </w:rPr>
        <w:t>Legea</w:t>
      </w:r>
      <w:proofErr w:type="spellEnd"/>
      <w:r>
        <w:rPr>
          <w:color w:val="000000" w:themeColor="text1"/>
          <w:sz w:val="28"/>
          <w:szCs w:val="28"/>
          <w:lang w:val="en-US"/>
        </w:rPr>
        <w:t xml:space="preserve"> </w:t>
      </w:r>
      <w:proofErr w:type="spellStart"/>
      <w:r>
        <w:rPr>
          <w:color w:val="000000" w:themeColor="text1"/>
          <w:sz w:val="28"/>
          <w:szCs w:val="28"/>
          <w:lang w:val="en-US"/>
        </w:rPr>
        <w:t>privind</w:t>
      </w:r>
      <w:proofErr w:type="spellEnd"/>
      <w:r>
        <w:rPr>
          <w:color w:val="000000" w:themeColor="text1"/>
          <w:sz w:val="28"/>
          <w:szCs w:val="28"/>
          <w:lang w:val="en-US"/>
        </w:rPr>
        <w:t xml:space="preserve"> </w:t>
      </w:r>
      <w:proofErr w:type="spellStart"/>
      <w:r>
        <w:rPr>
          <w:color w:val="000000" w:themeColor="text1"/>
          <w:sz w:val="28"/>
          <w:szCs w:val="28"/>
          <w:lang w:val="en-US"/>
        </w:rPr>
        <w:t>administrația</w:t>
      </w:r>
      <w:proofErr w:type="spellEnd"/>
      <w:r>
        <w:rPr>
          <w:color w:val="000000" w:themeColor="text1"/>
          <w:sz w:val="28"/>
          <w:szCs w:val="28"/>
          <w:lang w:val="en-US"/>
        </w:rPr>
        <w:t xml:space="preserve"> public </w:t>
      </w:r>
      <w:proofErr w:type="spellStart"/>
      <w:r>
        <w:rPr>
          <w:color w:val="000000" w:themeColor="text1"/>
          <w:sz w:val="28"/>
          <w:szCs w:val="28"/>
          <w:lang w:val="en-US"/>
        </w:rPr>
        <w:t>locală</w:t>
      </w:r>
      <w:proofErr w:type="spellEnd"/>
      <w:r>
        <w:rPr>
          <w:color w:val="000000" w:themeColor="text1"/>
          <w:sz w:val="28"/>
          <w:szCs w:val="28"/>
          <w:lang w:val="en-US"/>
        </w:rPr>
        <w:t xml:space="preserve"> nr. 436 – XVI din 28.12.2006, </w:t>
      </w:r>
      <w:r>
        <w:rPr>
          <w:rStyle w:val="normaltextrun"/>
          <w:sz w:val="28"/>
          <w:szCs w:val="28"/>
          <w:lang w:val="ro-RO"/>
        </w:rPr>
        <w:t>Consiliul orășenesc Căușeni</w:t>
      </w:r>
      <w:proofErr w:type="gramStart"/>
      <w:r>
        <w:rPr>
          <w:rStyle w:val="normaltextrun"/>
          <w:sz w:val="28"/>
          <w:szCs w:val="28"/>
          <w:lang w:val="ro-RO"/>
        </w:rPr>
        <w:t>,  DECIDE</w:t>
      </w:r>
      <w:proofErr w:type="gramEnd"/>
      <w:r>
        <w:rPr>
          <w:rStyle w:val="normaltextrun"/>
          <w:sz w:val="28"/>
          <w:szCs w:val="28"/>
          <w:lang w:val="en-US"/>
        </w:rPr>
        <w:t>:</w:t>
      </w:r>
      <w:r>
        <w:rPr>
          <w:rStyle w:val="eop"/>
          <w:sz w:val="28"/>
          <w:szCs w:val="28"/>
          <w:lang w:val="en-US"/>
        </w:rPr>
        <w:t> </w:t>
      </w:r>
    </w:p>
    <w:p w:rsidR="00B42ADE" w:rsidRDefault="00B42ADE" w:rsidP="0079205A">
      <w:pPr>
        <w:pStyle w:val="paragraph"/>
        <w:spacing w:before="0" w:beforeAutospacing="0" w:after="0" w:afterAutospacing="0"/>
        <w:ind w:right="-472"/>
        <w:jc w:val="both"/>
        <w:textAlignment w:val="baseline"/>
        <w:rPr>
          <w:rStyle w:val="normaltextrun"/>
          <w:sz w:val="28"/>
          <w:szCs w:val="28"/>
          <w:lang w:val="ro-RO"/>
        </w:rPr>
      </w:pPr>
      <w:r>
        <w:rPr>
          <w:rStyle w:val="normaltextrun"/>
          <w:sz w:val="28"/>
          <w:szCs w:val="28"/>
          <w:lang w:val="ro-RO"/>
        </w:rPr>
        <w:t xml:space="preserve">           1. Se aprobă materialele cadastrale de delimitare în mod selectiv a terenurilor proprietate publică a UAT Căușeni  cu stabilirea hotarelor, planului geometric, planului de contur şi procesul-verbal al terenurilor:</w:t>
      </w:r>
    </w:p>
    <w:p w:rsidR="00B42ADE" w:rsidRDefault="00B42ADE" w:rsidP="0079205A">
      <w:pPr>
        <w:pStyle w:val="paragraph"/>
        <w:spacing w:before="0" w:beforeAutospacing="0" w:after="0" w:afterAutospacing="0"/>
        <w:ind w:right="-472"/>
        <w:jc w:val="both"/>
        <w:textAlignment w:val="baseline"/>
        <w:rPr>
          <w:rStyle w:val="normaltextrun"/>
          <w:iCs/>
          <w:color w:val="000000"/>
          <w:sz w:val="28"/>
          <w:szCs w:val="28"/>
          <w:lang w:val="en-US"/>
        </w:rPr>
      </w:pPr>
      <w:r>
        <w:rPr>
          <w:rStyle w:val="normaltextrun"/>
          <w:sz w:val="28"/>
          <w:szCs w:val="28"/>
          <w:lang w:val="ro-RO"/>
        </w:rPr>
        <w:t xml:space="preserve">         1.1. cu </w:t>
      </w:r>
      <w:r>
        <w:rPr>
          <w:rStyle w:val="normaltextrun"/>
          <w:sz w:val="28"/>
          <w:szCs w:val="28"/>
          <w:lang w:val="fr-FR"/>
        </w:rPr>
        <w:t>nr. cadastral 2701</w:t>
      </w:r>
      <w:r>
        <w:rPr>
          <w:rStyle w:val="normaltextrun"/>
          <w:sz w:val="28"/>
          <w:szCs w:val="28"/>
          <w:lang w:val="es-ES"/>
        </w:rPr>
        <w:t>2130329, s</w:t>
      </w:r>
      <w:r>
        <w:rPr>
          <w:rStyle w:val="spellingerror"/>
          <w:sz w:val="28"/>
          <w:szCs w:val="28"/>
          <w:lang w:val="fr-FR"/>
        </w:rPr>
        <w:t>uprafaţa</w:t>
      </w:r>
      <w:r>
        <w:rPr>
          <w:rStyle w:val="normaltextrun"/>
          <w:sz w:val="28"/>
          <w:szCs w:val="28"/>
          <w:lang w:val="fr-FR"/>
        </w:rPr>
        <w:t xml:space="preserve"> de </w:t>
      </w:r>
      <w:r>
        <w:rPr>
          <w:rStyle w:val="normaltextrun"/>
          <w:sz w:val="28"/>
          <w:szCs w:val="28"/>
          <w:lang w:val="ro-RO"/>
        </w:rPr>
        <w:t>0,2896 ha</w:t>
      </w:r>
      <w:r>
        <w:rPr>
          <w:rStyle w:val="normaltextrun"/>
          <w:sz w:val="28"/>
          <w:szCs w:val="28"/>
          <w:lang w:val="es-ES"/>
        </w:rPr>
        <w:t xml:space="preserve">, </w:t>
      </w:r>
      <w:r>
        <w:rPr>
          <w:rStyle w:val="spellingerror"/>
          <w:sz w:val="28"/>
          <w:szCs w:val="28"/>
          <w:lang w:val="fr-FR"/>
        </w:rPr>
        <w:t xml:space="preserve">amplasat în extravilanul or. Căușeni, </w:t>
      </w:r>
      <w:r>
        <w:rPr>
          <w:rStyle w:val="normaltextrun"/>
          <w:sz w:val="28"/>
          <w:szCs w:val="28"/>
          <w:lang w:val="fr-FR"/>
        </w:rPr>
        <w:t>domeniul public, destinația ”</w:t>
      </w:r>
      <w:r>
        <w:rPr>
          <w:rStyle w:val="normaltextrun"/>
          <w:i/>
          <w:sz w:val="28"/>
          <w:szCs w:val="28"/>
          <w:lang w:val="es-ES"/>
        </w:rPr>
        <w:t>terenuri destinate ocrotirii naturii, sănătății, activității recreative, de valoare istorico-culturală, zonelor suburbane și ale zonelor verzi</w:t>
      </w:r>
      <w:r>
        <w:rPr>
          <w:rStyle w:val="normaltextrun"/>
          <w:sz w:val="28"/>
          <w:szCs w:val="28"/>
          <w:lang w:val="fr-FR"/>
        </w:rPr>
        <w:t xml:space="preserve">”, </w:t>
      </w:r>
      <w:r>
        <w:rPr>
          <w:rStyle w:val="spellingerror"/>
          <w:sz w:val="28"/>
          <w:szCs w:val="28"/>
          <w:lang w:val="fr-FR"/>
        </w:rPr>
        <w:t>modul</w:t>
      </w:r>
      <w:r>
        <w:rPr>
          <w:rStyle w:val="normaltextrun"/>
          <w:sz w:val="28"/>
          <w:szCs w:val="28"/>
          <w:lang w:val="fr-FR"/>
        </w:rPr>
        <w:t xml:space="preserve"> de </w:t>
      </w:r>
      <w:r>
        <w:rPr>
          <w:rStyle w:val="spellingerror"/>
          <w:sz w:val="28"/>
          <w:szCs w:val="28"/>
          <w:lang w:val="fr-FR"/>
        </w:rPr>
        <w:t>folosinţă</w:t>
      </w:r>
      <w:r>
        <w:rPr>
          <w:rStyle w:val="normaltextrun"/>
          <w:i/>
          <w:iCs/>
          <w:color w:val="000000"/>
          <w:sz w:val="28"/>
          <w:szCs w:val="28"/>
          <w:lang w:val="en-US"/>
        </w:rPr>
        <w:t>”</w:t>
      </w:r>
      <w:proofErr w:type="spellStart"/>
      <w:r>
        <w:rPr>
          <w:rStyle w:val="normaltextrun"/>
          <w:i/>
          <w:iCs/>
          <w:color w:val="000000"/>
          <w:sz w:val="28"/>
          <w:szCs w:val="28"/>
          <w:lang w:val="en-US"/>
        </w:rPr>
        <w:t>aferent</w:t>
      </w:r>
      <w:proofErr w:type="spellEnd"/>
      <w:r>
        <w:rPr>
          <w:rStyle w:val="normaltextrun"/>
          <w:i/>
          <w:iCs/>
          <w:color w:val="000000"/>
          <w:sz w:val="28"/>
          <w:szCs w:val="28"/>
          <w:lang w:val="en-US"/>
        </w:rPr>
        <w:t xml:space="preserve"> </w:t>
      </w:r>
      <w:r>
        <w:rPr>
          <w:rStyle w:val="normaltextrun"/>
          <w:i/>
          <w:sz w:val="28"/>
          <w:szCs w:val="28"/>
          <w:lang w:val="es-ES"/>
        </w:rPr>
        <w:t>zonelor suburbane și ale zonelor verzi</w:t>
      </w:r>
      <w:r>
        <w:rPr>
          <w:rStyle w:val="normaltextrun"/>
          <w:i/>
          <w:iCs/>
          <w:color w:val="000000"/>
          <w:sz w:val="28"/>
          <w:szCs w:val="28"/>
          <w:lang w:val="en-US"/>
        </w:rPr>
        <w:t xml:space="preserve">” </w:t>
      </w:r>
      <w:proofErr w:type="spellStart"/>
      <w:r>
        <w:rPr>
          <w:rStyle w:val="normaltextrun"/>
          <w:iCs/>
          <w:color w:val="000000"/>
          <w:sz w:val="28"/>
          <w:szCs w:val="28"/>
          <w:lang w:val="en-US"/>
        </w:rPr>
        <w:t>și</w:t>
      </w:r>
      <w:proofErr w:type="spellEnd"/>
      <w:r>
        <w:rPr>
          <w:rStyle w:val="normaltextrun"/>
          <w:iCs/>
          <w:color w:val="000000"/>
          <w:sz w:val="28"/>
          <w:szCs w:val="28"/>
          <w:lang w:val="en-US"/>
        </w:rPr>
        <w:t xml:space="preserve"> </w:t>
      </w:r>
      <w:proofErr w:type="spellStart"/>
      <w:r>
        <w:rPr>
          <w:rStyle w:val="normaltextrun"/>
          <w:iCs/>
          <w:color w:val="000000"/>
          <w:sz w:val="28"/>
          <w:szCs w:val="28"/>
          <w:lang w:val="en-US"/>
        </w:rPr>
        <w:t>construcția</w:t>
      </w:r>
      <w:proofErr w:type="spellEnd"/>
      <w:r w:rsidRPr="007354F7">
        <w:rPr>
          <w:rStyle w:val="normaltextrun"/>
          <w:iCs/>
          <w:color w:val="000000"/>
          <w:sz w:val="28"/>
          <w:szCs w:val="28"/>
          <w:lang w:val="en-US"/>
        </w:rPr>
        <w:t xml:space="preserve"> </w:t>
      </w:r>
      <w:proofErr w:type="spellStart"/>
      <w:r w:rsidRPr="007354F7">
        <w:rPr>
          <w:rStyle w:val="normaltextrun"/>
          <w:iCs/>
          <w:color w:val="000000"/>
          <w:sz w:val="28"/>
          <w:szCs w:val="28"/>
          <w:lang w:val="en-US"/>
        </w:rPr>
        <w:t>amplasat</w:t>
      </w:r>
      <w:r>
        <w:rPr>
          <w:rStyle w:val="normaltextrun"/>
          <w:iCs/>
          <w:color w:val="000000"/>
          <w:sz w:val="28"/>
          <w:szCs w:val="28"/>
          <w:lang w:val="en-US"/>
        </w:rPr>
        <w:t>ă</w:t>
      </w:r>
      <w:proofErr w:type="spellEnd"/>
      <w:r w:rsidRPr="007354F7">
        <w:rPr>
          <w:rStyle w:val="normaltextrun"/>
          <w:iCs/>
          <w:color w:val="000000"/>
          <w:sz w:val="28"/>
          <w:szCs w:val="28"/>
          <w:lang w:val="en-US"/>
        </w:rPr>
        <w:t xml:space="preserve"> </w:t>
      </w:r>
      <w:proofErr w:type="spellStart"/>
      <w:r w:rsidRPr="007354F7">
        <w:rPr>
          <w:rStyle w:val="normaltextrun"/>
          <w:iCs/>
          <w:color w:val="000000"/>
          <w:sz w:val="28"/>
          <w:szCs w:val="28"/>
          <w:lang w:val="en-US"/>
        </w:rPr>
        <w:t>pe</w:t>
      </w:r>
      <w:proofErr w:type="spellEnd"/>
      <w:r w:rsidRPr="007354F7">
        <w:rPr>
          <w:rStyle w:val="normaltextrun"/>
          <w:iCs/>
          <w:color w:val="000000"/>
          <w:sz w:val="28"/>
          <w:szCs w:val="28"/>
          <w:lang w:val="en-US"/>
        </w:rPr>
        <w:t xml:space="preserve"> </w:t>
      </w:r>
      <w:proofErr w:type="spellStart"/>
      <w:r w:rsidRPr="007354F7">
        <w:rPr>
          <w:rStyle w:val="normaltextrun"/>
          <w:iCs/>
          <w:color w:val="000000"/>
          <w:sz w:val="28"/>
          <w:szCs w:val="28"/>
          <w:lang w:val="en-US"/>
        </w:rPr>
        <w:t>teren</w:t>
      </w:r>
      <w:proofErr w:type="spellEnd"/>
      <w:r>
        <w:rPr>
          <w:rStyle w:val="normaltextrun"/>
          <w:iCs/>
          <w:color w:val="000000"/>
          <w:sz w:val="28"/>
          <w:szCs w:val="28"/>
          <w:lang w:val="en-US"/>
        </w:rPr>
        <w:t xml:space="preserve"> cu </w:t>
      </w:r>
      <w:proofErr w:type="spellStart"/>
      <w:r w:rsidRPr="007354F7">
        <w:rPr>
          <w:rStyle w:val="normaltextrun"/>
          <w:iCs/>
          <w:color w:val="000000"/>
          <w:sz w:val="28"/>
          <w:szCs w:val="28"/>
          <w:lang w:val="en-US"/>
        </w:rPr>
        <w:t>suprafața</w:t>
      </w:r>
      <w:proofErr w:type="spellEnd"/>
      <w:r w:rsidRPr="007354F7">
        <w:rPr>
          <w:rStyle w:val="normaltextrun"/>
          <w:iCs/>
          <w:color w:val="000000"/>
          <w:sz w:val="28"/>
          <w:szCs w:val="28"/>
          <w:lang w:val="en-US"/>
        </w:rPr>
        <w:t xml:space="preserve"> de </w:t>
      </w:r>
      <w:r>
        <w:rPr>
          <w:rStyle w:val="normaltextrun"/>
          <w:iCs/>
          <w:color w:val="000000"/>
          <w:sz w:val="28"/>
          <w:szCs w:val="28"/>
          <w:lang w:val="en-US"/>
        </w:rPr>
        <w:t xml:space="preserve">15,0 </w:t>
      </w:r>
      <w:proofErr w:type="spellStart"/>
      <w:r>
        <w:rPr>
          <w:rStyle w:val="normaltextrun"/>
          <w:iCs/>
          <w:color w:val="000000"/>
          <w:sz w:val="28"/>
          <w:szCs w:val="28"/>
          <w:lang w:val="en-US"/>
        </w:rPr>
        <w:t>m.p</w:t>
      </w:r>
      <w:proofErr w:type="spellEnd"/>
      <w:r>
        <w:rPr>
          <w:rStyle w:val="normaltextrun"/>
          <w:iCs/>
          <w:color w:val="000000"/>
          <w:sz w:val="28"/>
          <w:szCs w:val="28"/>
          <w:lang w:val="en-US"/>
        </w:rPr>
        <w:t xml:space="preserve">., nr. </w:t>
      </w:r>
      <w:proofErr w:type="gramStart"/>
      <w:r>
        <w:rPr>
          <w:rStyle w:val="normaltextrun"/>
          <w:iCs/>
          <w:color w:val="000000"/>
          <w:sz w:val="28"/>
          <w:szCs w:val="28"/>
          <w:lang w:val="en-US"/>
        </w:rPr>
        <w:t>cadastral</w:t>
      </w:r>
      <w:proofErr w:type="gramEnd"/>
      <w:r>
        <w:rPr>
          <w:rStyle w:val="normaltextrun"/>
          <w:iCs/>
          <w:color w:val="000000"/>
          <w:sz w:val="28"/>
          <w:szCs w:val="28"/>
          <w:lang w:val="en-US"/>
        </w:rPr>
        <w:t xml:space="preserve"> 2701213</w:t>
      </w:r>
      <w:r w:rsidR="0079205A">
        <w:rPr>
          <w:rStyle w:val="normaltextrun"/>
          <w:iCs/>
          <w:color w:val="000000"/>
          <w:sz w:val="28"/>
          <w:szCs w:val="28"/>
          <w:lang w:val="en-US"/>
        </w:rPr>
        <w:t>0</w:t>
      </w:r>
      <w:r>
        <w:rPr>
          <w:rStyle w:val="normaltextrun"/>
          <w:iCs/>
          <w:color w:val="000000"/>
          <w:sz w:val="28"/>
          <w:szCs w:val="28"/>
          <w:lang w:val="en-US"/>
        </w:rPr>
        <w:t>329.01;</w:t>
      </w:r>
    </w:p>
    <w:p w:rsidR="0079205A" w:rsidRDefault="0079205A" w:rsidP="0079205A">
      <w:pPr>
        <w:pStyle w:val="paragraph"/>
        <w:spacing w:before="0" w:beforeAutospacing="0" w:after="0" w:afterAutospacing="0"/>
        <w:ind w:right="-613"/>
        <w:jc w:val="both"/>
        <w:textAlignment w:val="baseline"/>
        <w:rPr>
          <w:rStyle w:val="normaltextrun"/>
          <w:iCs/>
          <w:color w:val="000000"/>
          <w:sz w:val="28"/>
          <w:szCs w:val="28"/>
          <w:lang w:val="en-US"/>
        </w:rPr>
      </w:pPr>
      <w:r>
        <w:rPr>
          <w:sz w:val="28"/>
          <w:szCs w:val="28"/>
          <w:lang w:val="en-US"/>
        </w:rPr>
        <w:t xml:space="preserve">       </w:t>
      </w:r>
      <w:r w:rsidR="00B42ADE">
        <w:rPr>
          <w:sz w:val="28"/>
          <w:szCs w:val="28"/>
          <w:lang w:val="en-US"/>
        </w:rPr>
        <w:t>1.2</w:t>
      </w:r>
      <w:proofErr w:type="gramStart"/>
      <w:r w:rsidR="00B42ADE">
        <w:rPr>
          <w:sz w:val="28"/>
          <w:szCs w:val="28"/>
          <w:lang w:val="en-US"/>
        </w:rPr>
        <w:t xml:space="preserve">.  </w:t>
      </w:r>
      <w:r w:rsidR="00B42ADE">
        <w:rPr>
          <w:rStyle w:val="normaltextrun"/>
          <w:sz w:val="28"/>
          <w:szCs w:val="28"/>
          <w:lang w:val="ro-RO"/>
        </w:rPr>
        <w:t>cu</w:t>
      </w:r>
      <w:proofErr w:type="gramEnd"/>
      <w:r w:rsidR="00B42ADE">
        <w:rPr>
          <w:rStyle w:val="normaltextrun"/>
          <w:sz w:val="28"/>
          <w:szCs w:val="28"/>
          <w:lang w:val="ro-RO"/>
        </w:rPr>
        <w:t xml:space="preserve"> </w:t>
      </w:r>
      <w:r w:rsidR="00B42ADE">
        <w:rPr>
          <w:rStyle w:val="normaltextrun"/>
          <w:sz w:val="28"/>
          <w:szCs w:val="28"/>
          <w:lang w:val="fr-FR"/>
        </w:rPr>
        <w:t xml:space="preserve">nr. cadastral </w:t>
      </w:r>
      <w:r w:rsidR="00B42ADE">
        <w:rPr>
          <w:rStyle w:val="normaltextrun"/>
          <w:sz w:val="28"/>
          <w:szCs w:val="28"/>
          <w:lang w:val="es-ES"/>
        </w:rPr>
        <w:t>27012130133, s</w:t>
      </w:r>
      <w:r w:rsidR="00B42ADE">
        <w:rPr>
          <w:rStyle w:val="spellingerror"/>
          <w:sz w:val="28"/>
          <w:szCs w:val="28"/>
          <w:lang w:val="fr-FR"/>
        </w:rPr>
        <w:t>uprafaţa</w:t>
      </w:r>
      <w:r w:rsidR="00B42ADE">
        <w:rPr>
          <w:rStyle w:val="normaltextrun"/>
          <w:sz w:val="28"/>
          <w:szCs w:val="28"/>
          <w:lang w:val="fr-FR"/>
        </w:rPr>
        <w:t xml:space="preserve"> de </w:t>
      </w:r>
      <w:r w:rsidR="00B42ADE">
        <w:rPr>
          <w:rStyle w:val="normaltextrun"/>
          <w:sz w:val="28"/>
          <w:szCs w:val="28"/>
          <w:lang w:val="ro-RO"/>
        </w:rPr>
        <w:t>0,8438 ha</w:t>
      </w:r>
      <w:r w:rsidR="00B42ADE">
        <w:rPr>
          <w:rStyle w:val="normaltextrun"/>
          <w:sz w:val="28"/>
          <w:szCs w:val="28"/>
          <w:lang w:val="es-ES"/>
        </w:rPr>
        <w:t xml:space="preserve">, </w:t>
      </w:r>
      <w:r w:rsidR="00B42ADE">
        <w:rPr>
          <w:rStyle w:val="spellingerror"/>
          <w:sz w:val="28"/>
          <w:szCs w:val="28"/>
          <w:lang w:val="fr-FR"/>
        </w:rPr>
        <w:t xml:space="preserve">amplasat în or. Căușeni, </w:t>
      </w:r>
      <w:r w:rsidR="004578C0" w:rsidRPr="004578C0">
        <w:rPr>
          <w:rStyle w:val="spellingerror"/>
          <w:sz w:val="28"/>
          <w:szCs w:val="28"/>
          <w:lang w:val="fr-FR"/>
        </w:rPr>
        <w:t>str. Alexei Mateevici</w:t>
      </w:r>
      <w:r w:rsidR="00B42ADE" w:rsidRPr="004578C0">
        <w:rPr>
          <w:rStyle w:val="spellingerror"/>
          <w:sz w:val="28"/>
          <w:szCs w:val="28"/>
          <w:lang w:val="fr-FR"/>
        </w:rPr>
        <w:t xml:space="preserve">, </w:t>
      </w:r>
      <w:r w:rsidR="004578C0" w:rsidRPr="004578C0">
        <w:rPr>
          <w:rStyle w:val="spellingerror"/>
          <w:sz w:val="28"/>
          <w:szCs w:val="28"/>
          <w:lang w:val="fr-FR"/>
        </w:rPr>
        <w:t>f/</w:t>
      </w:r>
      <w:r w:rsidR="00B42ADE" w:rsidRPr="004578C0">
        <w:rPr>
          <w:rStyle w:val="spellingerror"/>
          <w:sz w:val="28"/>
          <w:szCs w:val="28"/>
          <w:lang w:val="fr-FR"/>
        </w:rPr>
        <w:t>nr</w:t>
      </w:r>
      <w:r w:rsidR="00B42ADE" w:rsidRPr="00B42ADE">
        <w:rPr>
          <w:rStyle w:val="spellingerror"/>
          <w:color w:val="FF0000"/>
          <w:sz w:val="28"/>
          <w:szCs w:val="28"/>
          <w:lang w:val="fr-FR"/>
        </w:rPr>
        <w:t xml:space="preserve">. </w:t>
      </w:r>
      <w:r w:rsidR="00B42ADE">
        <w:rPr>
          <w:rStyle w:val="normaltextrun"/>
          <w:sz w:val="28"/>
          <w:szCs w:val="28"/>
          <w:lang w:val="fr-FR"/>
        </w:rPr>
        <w:t>domeniul public, destinația ”</w:t>
      </w:r>
      <w:r w:rsidR="00B42ADE">
        <w:rPr>
          <w:rStyle w:val="normaltextrun"/>
          <w:i/>
          <w:sz w:val="28"/>
          <w:szCs w:val="28"/>
          <w:lang w:val="es-ES"/>
        </w:rPr>
        <w:t xml:space="preserve">terenuri din </w:t>
      </w:r>
      <w:r w:rsidR="00B42ADE">
        <w:rPr>
          <w:rStyle w:val="normaltextrun"/>
          <w:i/>
          <w:sz w:val="28"/>
          <w:szCs w:val="28"/>
          <w:lang w:val="es-ES"/>
        </w:rPr>
        <w:lastRenderedPageBreak/>
        <w:t>intravilanul localităților</w:t>
      </w:r>
      <w:r w:rsidR="00B42ADE">
        <w:rPr>
          <w:rStyle w:val="normaltextrun"/>
          <w:sz w:val="28"/>
          <w:szCs w:val="28"/>
          <w:lang w:val="fr-FR"/>
        </w:rPr>
        <w:t xml:space="preserve">”, </w:t>
      </w:r>
      <w:r w:rsidR="00B42ADE">
        <w:rPr>
          <w:rStyle w:val="spellingerror"/>
          <w:sz w:val="28"/>
          <w:szCs w:val="28"/>
          <w:lang w:val="fr-FR"/>
        </w:rPr>
        <w:t>modul</w:t>
      </w:r>
      <w:r w:rsidR="00B42ADE">
        <w:rPr>
          <w:rStyle w:val="normaltextrun"/>
          <w:sz w:val="28"/>
          <w:szCs w:val="28"/>
          <w:lang w:val="fr-FR"/>
        </w:rPr>
        <w:t xml:space="preserve"> de </w:t>
      </w:r>
      <w:r w:rsidR="00B42ADE">
        <w:rPr>
          <w:rStyle w:val="spellingerror"/>
          <w:sz w:val="28"/>
          <w:szCs w:val="28"/>
          <w:lang w:val="fr-FR"/>
        </w:rPr>
        <w:t>folosinţă</w:t>
      </w:r>
      <w:r w:rsidR="00B42ADE">
        <w:rPr>
          <w:rStyle w:val="normaltextrun"/>
          <w:i/>
          <w:iCs/>
          <w:color w:val="000000"/>
          <w:sz w:val="28"/>
          <w:szCs w:val="28"/>
          <w:lang w:val="en-US"/>
        </w:rPr>
        <w:t>”</w:t>
      </w:r>
      <w:proofErr w:type="spellStart"/>
      <w:r w:rsidR="00B42ADE">
        <w:rPr>
          <w:rStyle w:val="normaltextrun"/>
          <w:i/>
          <w:iCs/>
          <w:color w:val="000000"/>
          <w:sz w:val="28"/>
          <w:szCs w:val="28"/>
          <w:lang w:val="en-US"/>
        </w:rPr>
        <w:t>aferent</w:t>
      </w:r>
      <w:proofErr w:type="spellEnd"/>
      <w:r w:rsidR="00B42ADE">
        <w:rPr>
          <w:rStyle w:val="normaltextrun"/>
          <w:i/>
          <w:iCs/>
          <w:color w:val="000000"/>
          <w:sz w:val="28"/>
          <w:szCs w:val="28"/>
          <w:lang w:val="en-US"/>
        </w:rPr>
        <w:t xml:space="preserve"> </w:t>
      </w:r>
      <w:proofErr w:type="spellStart"/>
      <w:r w:rsidR="00B42ADE">
        <w:rPr>
          <w:rStyle w:val="normaltextrun"/>
          <w:i/>
          <w:iCs/>
          <w:color w:val="000000"/>
          <w:sz w:val="28"/>
          <w:szCs w:val="28"/>
          <w:lang w:val="en-US"/>
        </w:rPr>
        <w:t>obiectivelor</w:t>
      </w:r>
      <w:proofErr w:type="spellEnd"/>
      <w:r w:rsidR="00B42ADE">
        <w:rPr>
          <w:rStyle w:val="normaltextrun"/>
          <w:i/>
          <w:iCs/>
          <w:color w:val="000000"/>
          <w:sz w:val="28"/>
          <w:szCs w:val="28"/>
          <w:lang w:val="en-US"/>
        </w:rPr>
        <w:t xml:space="preserve"> </w:t>
      </w:r>
      <w:proofErr w:type="spellStart"/>
      <w:r w:rsidR="00B42ADE">
        <w:rPr>
          <w:rStyle w:val="normaltextrun"/>
          <w:i/>
          <w:iCs/>
          <w:color w:val="000000"/>
          <w:sz w:val="28"/>
          <w:szCs w:val="28"/>
          <w:lang w:val="en-US"/>
        </w:rPr>
        <w:t>gospodăriei</w:t>
      </w:r>
      <w:proofErr w:type="spellEnd"/>
      <w:r w:rsidR="00B42ADE">
        <w:rPr>
          <w:rStyle w:val="normaltextrun"/>
          <w:i/>
          <w:iCs/>
          <w:color w:val="000000"/>
          <w:sz w:val="28"/>
          <w:szCs w:val="28"/>
          <w:lang w:val="en-US"/>
        </w:rPr>
        <w:t xml:space="preserve"> </w:t>
      </w:r>
      <w:proofErr w:type="spellStart"/>
      <w:r w:rsidR="00B42ADE">
        <w:rPr>
          <w:rStyle w:val="normaltextrun"/>
          <w:i/>
          <w:iCs/>
          <w:color w:val="000000"/>
          <w:sz w:val="28"/>
          <w:szCs w:val="28"/>
          <w:lang w:val="en-US"/>
        </w:rPr>
        <w:t>comunale</w:t>
      </w:r>
      <w:proofErr w:type="spellEnd"/>
      <w:r w:rsidR="00B42ADE">
        <w:rPr>
          <w:rStyle w:val="normaltextrun"/>
          <w:i/>
          <w:iCs/>
          <w:color w:val="000000"/>
          <w:sz w:val="28"/>
          <w:szCs w:val="28"/>
          <w:lang w:val="en-US"/>
        </w:rPr>
        <w:t>”</w:t>
      </w:r>
      <w:r w:rsidR="00B42ADE" w:rsidRPr="007354F7">
        <w:rPr>
          <w:rStyle w:val="normaltextrun"/>
          <w:iCs/>
          <w:color w:val="000000"/>
          <w:sz w:val="28"/>
          <w:szCs w:val="28"/>
          <w:lang w:val="en-US"/>
        </w:rPr>
        <w:t xml:space="preserve"> </w:t>
      </w:r>
      <w:proofErr w:type="spellStart"/>
      <w:r w:rsidR="00B42ADE">
        <w:rPr>
          <w:rStyle w:val="normaltextrun"/>
          <w:iCs/>
          <w:color w:val="000000"/>
          <w:sz w:val="28"/>
          <w:szCs w:val="28"/>
          <w:lang w:val="en-US"/>
        </w:rPr>
        <w:t>și</w:t>
      </w:r>
      <w:proofErr w:type="spellEnd"/>
      <w:r w:rsidR="00B42ADE">
        <w:rPr>
          <w:rStyle w:val="normaltextrun"/>
          <w:iCs/>
          <w:color w:val="000000"/>
          <w:sz w:val="28"/>
          <w:szCs w:val="28"/>
          <w:lang w:val="en-US"/>
        </w:rPr>
        <w:t xml:space="preserve"> </w:t>
      </w:r>
      <w:proofErr w:type="spellStart"/>
      <w:r w:rsidR="00B42ADE">
        <w:rPr>
          <w:rStyle w:val="normaltextrun"/>
          <w:iCs/>
          <w:color w:val="000000"/>
          <w:sz w:val="28"/>
          <w:szCs w:val="28"/>
          <w:lang w:val="en-US"/>
        </w:rPr>
        <w:t>construcțiile</w:t>
      </w:r>
      <w:proofErr w:type="spellEnd"/>
      <w:r w:rsidR="00B42ADE" w:rsidRPr="007354F7">
        <w:rPr>
          <w:rStyle w:val="normaltextrun"/>
          <w:iCs/>
          <w:color w:val="000000"/>
          <w:sz w:val="28"/>
          <w:szCs w:val="28"/>
          <w:lang w:val="en-US"/>
        </w:rPr>
        <w:t xml:space="preserve"> </w:t>
      </w:r>
      <w:proofErr w:type="spellStart"/>
      <w:r w:rsidR="00B42ADE" w:rsidRPr="007354F7">
        <w:rPr>
          <w:rStyle w:val="normaltextrun"/>
          <w:iCs/>
          <w:color w:val="000000"/>
          <w:sz w:val="28"/>
          <w:szCs w:val="28"/>
          <w:lang w:val="en-US"/>
        </w:rPr>
        <w:t>amplasat</w:t>
      </w:r>
      <w:r w:rsidR="00B42ADE">
        <w:rPr>
          <w:rStyle w:val="normaltextrun"/>
          <w:iCs/>
          <w:color w:val="000000"/>
          <w:sz w:val="28"/>
          <w:szCs w:val="28"/>
          <w:lang w:val="en-US"/>
        </w:rPr>
        <w:t>e</w:t>
      </w:r>
      <w:proofErr w:type="spellEnd"/>
      <w:r w:rsidR="00B42ADE" w:rsidRPr="007354F7">
        <w:rPr>
          <w:rStyle w:val="normaltextrun"/>
          <w:iCs/>
          <w:color w:val="000000"/>
          <w:sz w:val="28"/>
          <w:szCs w:val="28"/>
          <w:lang w:val="en-US"/>
        </w:rPr>
        <w:t xml:space="preserve"> </w:t>
      </w:r>
      <w:proofErr w:type="spellStart"/>
      <w:r w:rsidR="00B42ADE" w:rsidRPr="007354F7">
        <w:rPr>
          <w:rStyle w:val="normaltextrun"/>
          <w:iCs/>
          <w:color w:val="000000"/>
          <w:sz w:val="28"/>
          <w:szCs w:val="28"/>
          <w:lang w:val="en-US"/>
        </w:rPr>
        <w:t>pe</w:t>
      </w:r>
      <w:proofErr w:type="spellEnd"/>
      <w:r w:rsidR="00B42ADE" w:rsidRPr="007354F7">
        <w:rPr>
          <w:rStyle w:val="normaltextrun"/>
          <w:iCs/>
          <w:color w:val="000000"/>
          <w:sz w:val="28"/>
          <w:szCs w:val="28"/>
          <w:lang w:val="en-US"/>
        </w:rPr>
        <w:t xml:space="preserve"> </w:t>
      </w:r>
      <w:proofErr w:type="spellStart"/>
      <w:r w:rsidR="00B42ADE" w:rsidRPr="007354F7">
        <w:rPr>
          <w:rStyle w:val="normaltextrun"/>
          <w:iCs/>
          <w:color w:val="000000"/>
          <w:sz w:val="28"/>
          <w:szCs w:val="28"/>
          <w:lang w:val="en-US"/>
        </w:rPr>
        <w:t>teren</w:t>
      </w:r>
      <w:proofErr w:type="spellEnd"/>
      <w:r>
        <w:rPr>
          <w:rStyle w:val="normaltextrun"/>
          <w:iCs/>
          <w:color w:val="000000"/>
          <w:sz w:val="28"/>
          <w:szCs w:val="28"/>
          <w:lang w:val="en-US"/>
        </w:rPr>
        <w:t>:</w:t>
      </w:r>
    </w:p>
    <w:p w:rsidR="00B42ADE" w:rsidRDefault="0079205A" w:rsidP="0079205A">
      <w:pPr>
        <w:pStyle w:val="paragraph"/>
        <w:spacing w:before="0" w:beforeAutospacing="0" w:after="0" w:afterAutospacing="0"/>
        <w:ind w:right="-613"/>
        <w:jc w:val="both"/>
        <w:textAlignment w:val="baseline"/>
        <w:rPr>
          <w:rStyle w:val="normaltextrun"/>
          <w:iCs/>
          <w:color w:val="000000"/>
          <w:sz w:val="28"/>
          <w:szCs w:val="28"/>
          <w:lang w:val="en-US"/>
        </w:rPr>
      </w:pPr>
      <w:r>
        <w:rPr>
          <w:rStyle w:val="normaltextrun"/>
          <w:iCs/>
          <w:color w:val="000000"/>
          <w:sz w:val="28"/>
          <w:szCs w:val="28"/>
          <w:lang w:val="en-US"/>
        </w:rPr>
        <w:t xml:space="preserve">         -</w:t>
      </w:r>
      <w:r w:rsidR="00B42ADE">
        <w:rPr>
          <w:rStyle w:val="normaltextrun"/>
          <w:iCs/>
          <w:color w:val="000000"/>
          <w:sz w:val="28"/>
          <w:szCs w:val="28"/>
          <w:lang w:val="en-US"/>
        </w:rPr>
        <w:t xml:space="preserve"> </w:t>
      </w:r>
      <w:proofErr w:type="gramStart"/>
      <w:r w:rsidR="00B42ADE">
        <w:rPr>
          <w:rStyle w:val="normaltextrun"/>
          <w:iCs/>
          <w:color w:val="000000"/>
          <w:sz w:val="28"/>
          <w:szCs w:val="28"/>
          <w:lang w:val="en-US"/>
        </w:rPr>
        <w:t>cu</w:t>
      </w:r>
      <w:proofErr w:type="gramEnd"/>
      <w:r w:rsidR="00B42ADE">
        <w:rPr>
          <w:rStyle w:val="normaltextrun"/>
          <w:iCs/>
          <w:color w:val="000000"/>
          <w:sz w:val="28"/>
          <w:szCs w:val="28"/>
          <w:lang w:val="en-US"/>
        </w:rPr>
        <w:t xml:space="preserve"> </w:t>
      </w:r>
      <w:proofErr w:type="spellStart"/>
      <w:r w:rsidR="00B42ADE" w:rsidRPr="007354F7">
        <w:rPr>
          <w:rStyle w:val="normaltextrun"/>
          <w:iCs/>
          <w:color w:val="000000"/>
          <w:sz w:val="28"/>
          <w:szCs w:val="28"/>
          <w:lang w:val="en-US"/>
        </w:rPr>
        <w:t>suprafața</w:t>
      </w:r>
      <w:proofErr w:type="spellEnd"/>
      <w:r w:rsidR="00B42ADE" w:rsidRPr="007354F7">
        <w:rPr>
          <w:rStyle w:val="normaltextrun"/>
          <w:iCs/>
          <w:color w:val="000000"/>
          <w:sz w:val="28"/>
          <w:szCs w:val="28"/>
          <w:lang w:val="en-US"/>
        </w:rPr>
        <w:t xml:space="preserve"> de </w:t>
      </w:r>
      <w:r w:rsidR="00B42ADE">
        <w:rPr>
          <w:rStyle w:val="normaltextrun"/>
          <w:iCs/>
          <w:color w:val="000000"/>
          <w:sz w:val="28"/>
          <w:szCs w:val="28"/>
          <w:lang w:val="en-US"/>
        </w:rPr>
        <w:t xml:space="preserve">177,5 </w:t>
      </w:r>
      <w:proofErr w:type="spellStart"/>
      <w:r w:rsidR="00B42ADE">
        <w:rPr>
          <w:rStyle w:val="normaltextrun"/>
          <w:iCs/>
          <w:color w:val="000000"/>
          <w:sz w:val="28"/>
          <w:szCs w:val="28"/>
          <w:lang w:val="en-US"/>
        </w:rPr>
        <w:t>m.p</w:t>
      </w:r>
      <w:proofErr w:type="spellEnd"/>
      <w:r w:rsidR="00B42ADE">
        <w:rPr>
          <w:rStyle w:val="normaltextrun"/>
          <w:iCs/>
          <w:color w:val="000000"/>
          <w:sz w:val="28"/>
          <w:szCs w:val="28"/>
          <w:lang w:val="en-US"/>
        </w:rPr>
        <w:t xml:space="preserve">., nr. </w:t>
      </w:r>
      <w:proofErr w:type="gramStart"/>
      <w:r w:rsidR="00B42ADE">
        <w:rPr>
          <w:rStyle w:val="normaltextrun"/>
          <w:iCs/>
          <w:color w:val="000000"/>
          <w:sz w:val="28"/>
          <w:szCs w:val="28"/>
          <w:lang w:val="en-US"/>
        </w:rPr>
        <w:t>cadastral</w:t>
      </w:r>
      <w:proofErr w:type="gramEnd"/>
      <w:r w:rsidR="00B42ADE">
        <w:rPr>
          <w:rStyle w:val="normaltextrun"/>
          <w:iCs/>
          <w:color w:val="000000"/>
          <w:sz w:val="28"/>
          <w:szCs w:val="28"/>
          <w:lang w:val="en-US"/>
        </w:rPr>
        <w:t xml:space="preserve"> 2701213</w:t>
      </w:r>
      <w:r>
        <w:rPr>
          <w:rStyle w:val="normaltextrun"/>
          <w:iCs/>
          <w:color w:val="000000"/>
          <w:sz w:val="28"/>
          <w:szCs w:val="28"/>
          <w:lang w:val="en-US"/>
        </w:rPr>
        <w:t>0133</w:t>
      </w:r>
      <w:r w:rsidR="00B42ADE">
        <w:rPr>
          <w:rStyle w:val="normaltextrun"/>
          <w:iCs/>
          <w:color w:val="000000"/>
          <w:sz w:val="28"/>
          <w:szCs w:val="28"/>
          <w:lang w:val="en-US"/>
        </w:rPr>
        <w:t>.01</w:t>
      </w:r>
      <w:r>
        <w:rPr>
          <w:rStyle w:val="normaltextrun"/>
          <w:iCs/>
          <w:color w:val="000000"/>
          <w:sz w:val="28"/>
          <w:szCs w:val="28"/>
          <w:lang w:val="en-US"/>
        </w:rPr>
        <w:t>;</w:t>
      </w:r>
    </w:p>
    <w:p w:rsidR="0079205A" w:rsidRDefault="0079205A" w:rsidP="0079205A">
      <w:pPr>
        <w:pStyle w:val="paragraph"/>
        <w:spacing w:before="0" w:beforeAutospacing="0" w:after="0" w:afterAutospacing="0"/>
        <w:ind w:right="-613"/>
        <w:jc w:val="both"/>
        <w:textAlignment w:val="baseline"/>
        <w:rPr>
          <w:rStyle w:val="normaltextrun"/>
          <w:iCs/>
          <w:color w:val="000000"/>
          <w:sz w:val="28"/>
          <w:szCs w:val="28"/>
          <w:lang w:val="en-US"/>
        </w:rPr>
      </w:pPr>
      <w:r>
        <w:rPr>
          <w:rStyle w:val="normaltextrun"/>
          <w:iCs/>
          <w:color w:val="000000"/>
          <w:sz w:val="28"/>
          <w:szCs w:val="28"/>
          <w:lang w:val="en-US"/>
        </w:rPr>
        <w:t xml:space="preserve">         - </w:t>
      </w:r>
      <w:proofErr w:type="gramStart"/>
      <w:r>
        <w:rPr>
          <w:rStyle w:val="normaltextrun"/>
          <w:iCs/>
          <w:color w:val="000000"/>
          <w:sz w:val="28"/>
          <w:szCs w:val="28"/>
          <w:lang w:val="en-US"/>
        </w:rPr>
        <w:t>cu</w:t>
      </w:r>
      <w:proofErr w:type="gramEnd"/>
      <w:r>
        <w:rPr>
          <w:rStyle w:val="normaltextrun"/>
          <w:iCs/>
          <w:color w:val="000000"/>
          <w:sz w:val="28"/>
          <w:szCs w:val="28"/>
          <w:lang w:val="en-US"/>
        </w:rPr>
        <w:t xml:space="preserve"> </w:t>
      </w:r>
      <w:proofErr w:type="spellStart"/>
      <w:r w:rsidRPr="007354F7">
        <w:rPr>
          <w:rStyle w:val="normaltextrun"/>
          <w:iCs/>
          <w:color w:val="000000"/>
          <w:sz w:val="28"/>
          <w:szCs w:val="28"/>
          <w:lang w:val="en-US"/>
        </w:rPr>
        <w:t>suprafața</w:t>
      </w:r>
      <w:proofErr w:type="spellEnd"/>
      <w:r w:rsidRPr="007354F7">
        <w:rPr>
          <w:rStyle w:val="normaltextrun"/>
          <w:iCs/>
          <w:color w:val="000000"/>
          <w:sz w:val="28"/>
          <w:szCs w:val="28"/>
          <w:lang w:val="en-US"/>
        </w:rPr>
        <w:t xml:space="preserve"> de </w:t>
      </w:r>
      <w:r>
        <w:rPr>
          <w:rStyle w:val="normaltextrun"/>
          <w:iCs/>
          <w:color w:val="000000"/>
          <w:sz w:val="28"/>
          <w:szCs w:val="28"/>
          <w:lang w:val="en-US"/>
        </w:rPr>
        <w:t xml:space="preserve">176,1 </w:t>
      </w:r>
      <w:proofErr w:type="spellStart"/>
      <w:r>
        <w:rPr>
          <w:rStyle w:val="normaltextrun"/>
          <w:iCs/>
          <w:color w:val="000000"/>
          <w:sz w:val="28"/>
          <w:szCs w:val="28"/>
          <w:lang w:val="en-US"/>
        </w:rPr>
        <w:t>m.p</w:t>
      </w:r>
      <w:proofErr w:type="spellEnd"/>
      <w:r>
        <w:rPr>
          <w:rStyle w:val="normaltextrun"/>
          <w:iCs/>
          <w:color w:val="000000"/>
          <w:sz w:val="28"/>
          <w:szCs w:val="28"/>
          <w:lang w:val="en-US"/>
        </w:rPr>
        <w:t xml:space="preserve">., nr. </w:t>
      </w:r>
      <w:proofErr w:type="gramStart"/>
      <w:r>
        <w:rPr>
          <w:rStyle w:val="normaltextrun"/>
          <w:iCs/>
          <w:color w:val="000000"/>
          <w:sz w:val="28"/>
          <w:szCs w:val="28"/>
          <w:lang w:val="en-US"/>
        </w:rPr>
        <w:t>cadastral</w:t>
      </w:r>
      <w:proofErr w:type="gramEnd"/>
      <w:r>
        <w:rPr>
          <w:rStyle w:val="normaltextrun"/>
          <w:iCs/>
          <w:color w:val="000000"/>
          <w:sz w:val="28"/>
          <w:szCs w:val="28"/>
          <w:lang w:val="en-US"/>
        </w:rPr>
        <w:t xml:space="preserve"> 27012130133.02;</w:t>
      </w:r>
    </w:p>
    <w:p w:rsidR="0079205A" w:rsidRDefault="0079205A" w:rsidP="0079205A">
      <w:pPr>
        <w:pStyle w:val="paragraph"/>
        <w:spacing w:before="0" w:beforeAutospacing="0" w:after="0" w:afterAutospacing="0"/>
        <w:ind w:right="-613"/>
        <w:jc w:val="both"/>
        <w:textAlignment w:val="baseline"/>
        <w:rPr>
          <w:rStyle w:val="normaltextrun"/>
          <w:iCs/>
          <w:color w:val="000000"/>
          <w:sz w:val="28"/>
          <w:szCs w:val="28"/>
          <w:lang w:val="en-US"/>
        </w:rPr>
      </w:pPr>
      <w:r>
        <w:rPr>
          <w:rStyle w:val="normaltextrun"/>
          <w:iCs/>
          <w:color w:val="000000"/>
          <w:sz w:val="28"/>
          <w:szCs w:val="28"/>
          <w:lang w:val="en-US"/>
        </w:rPr>
        <w:t xml:space="preserve">         - </w:t>
      </w:r>
      <w:proofErr w:type="gramStart"/>
      <w:r>
        <w:rPr>
          <w:rStyle w:val="normaltextrun"/>
          <w:iCs/>
          <w:color w:val="000000"/>
          <w:sz w:val="28"/>
          <w:szCs w:val="28"/>
          <w:lang w:val="en-US"/>
        </w:rPr>
        <w:t>cu</w:t>
      </w:r>
      <w:proofErr w:type="gramEnd"/>
      <w:r>
        <w:rPr>
          <w:rStyle w:val="normaltextrun"/>
          <w:iCs/>
          <w:color w:val="000000"/>
          <w:sz w:val="28"/>
          <w:szCs w:val="28"/>
          <w:lang w:val="en-US"/>
        </w:rPr>
        <w:t xml:space="preserve"> </w:t>
      </w:r>
      <w:proofErr w:type="spellStart"/>
      <w:r w:rsidRPr="007354F7">
        <w:rPr>
          <w:rStyle w:val="normaltextrun"/>
          <w:iCs/>
          <w:color w:val="000000"/>
          <w:sz w:val="28"/>
          <w:szCs w:val="28"/>
          <w:lang w:val="en-US"/>
        </w:rPr>
        <w:t>suprafața</w:t>
      </w:r>
      <w:proofErr w:type="spellEnd"/>
      <w:r w:rsidRPr="007354F7">
        <w:rPr>
          <w:rStyle w:val="normaltextrun"/>
          <w:iCs/>
          <w:color w:val="000000"/>
          <w:sz w:val="28"/>
          <w:szCs w:val="28"/>
          <w:lang w:val="en-US"/>
        </w:rPr>
        <w:t xml:space="preserve"> de </w:t>
      </w:r>
      <w:r>
        <w:rPr>
          <w:rStyle w:val="normaltextrun"/>
          <w:iCs/>
          <w:color w:val="000000"/>
          <w:sz w:val="28"/>
          <w:szCs w:val="28"/>
          <w:lang w:val="en-US"/>
        </w:rPr>
        <w:t xml:space="preserve">  14,6 </w:t>
      </w:r>
      <w:proofErr w:type="spellStart"/>
      <w:r>
        <w:rPr>
          <w:rStyle w:val="normaltextrun"/>
          <w:iCs/>
          <w:color w:val="000000"/>
          <w:sz w:val="28"/>
          <w:szCs w:val="28"/>
          <w:lang w:val="en-US"/>
        </w:rPr>
        <w:t>m.p</w:t>
      </w:r>
      <w:proofErr w:type="spellEnd"/>
      <w:r>
        <w:rPr>
          <w:rStyle w:val="normaltextrun"/>
          <w:iCs/>
          <w:color w:val="000000"/>
          <w:sz w:val="28"/>
          <w:szCs w:val="28"/>
          <w:lang w:val="en-US"/>
        </w:rPr>
        <w:t xml:space="preserve">., nr. </w:t>
      </w:r>
      <w:proofErr w:type="gramStart"/>
      <w:r>
        <w:rPr>
          <w:rStyle w:val="normaltextrun"/>
          <w:iCs/>
          <w:color w:val="000000"/>
          <w:sz w:val="28"/>
          <w:szCs w:val="28"/>
          <w:lang w:val="en-US"/>
        </w:rPr>
        <w:t>cadastral</w:t>
      </w:r>
      <w:proofErr w:type="gramEnd"/>
      <w:r>
        <w:rPr>
          <w:rStyle w:val="normaltextrun"/>
          <w:iCs/>
          <w:color w:val="000000"/>
          <w:sz w:val="28"/>
          <w:szCs w:val="28"/>
          <w:lang w:val="en-US"/>
        </w:rPr>
        <w:t xml:space="preserve"> 27012130133.03;</w:t>
      </w:r>
    </w:p>
    <w:p w:rsidR="0079205A" w:rsidRDefault="0079205A" w:rsidP="0079205A">
      <w:pPr>
        <w:pStyle w:val="paragraph"/>
        <w:spacing w:before="0" w:beforeAutospacing="0" w:after="0" w:afterAutospacing="0"/>
        <w:ind w:right="-613"/>
        <w:jc w:val="both"/>
        <w:textAlignment w:val="baseline"/>
        <w:rPr>
          <w:rStyle w:val="normaltextrun"/>
          <w:iCs/>
          <w:color w:val="000000"/>
          <w:sz w:val="28"/>
          <w:szCs w:val="28"/>
          <w:lang w:val="en-US"/>
        </w:rPr>
      </w:pPr>
      <w:proofErr w:type="spellStart"/>
      <w:proofErr w:type="gramStart"/>
      <w:r>
        <w:rPr>
          <w:rStyle w:val="normaltextrun"/>
          <w:iCs/>
          <w:color w:val="000000"/>
          <w:sz w:val="28"/>
          <w:szCs w:val="28"/>
          <w:lang w:val="en-US"/>
        </w:rPr>
        <w:t>construcții</w:t>
      </w:r>
      <w:proofErr w:type="spellEnd"/>
      <w:proofErr w:type="gramEnd"/>
      <w:r>
        <w:rPr>
          <w:rStyle w:val="normaltextrun"/>
          <w:iCs/>
          <w:color w:val="000000"/>
          <w:sz w:val="28"/>
          <w:szCs w:val="28"/>
          <w:lang w:val="en-US"/>
        </w:rPr>
        <w:t xml:space="preserve"> </w:t>
      </w:r>
      <w:proofErr w:type="spellStart"/>
      <w:r>
        <w:rPr>
          <w:rStyle w:val="normaltextrun"/>
          <w:iCs/>
          <w:color w:val="000000"/>
          <w:sz w:val="28"/>
          <w:szCs w:val="28"/>
          <w:lang w:val="en-US"/>
        </w:rPr>
        <w:t>subterane</w:t>
      </w:r>
      <w:proofErr w:type="spellEnd"/>
      <w:r>
        <w:rPr>
          <w:rStyle w:val="normaltextrun"/>
          <w:iCs/>
          <w:color w:val="000000"/>
          <w:sz w:val="28"/>
          <w:szCs w:val="28"/>
          <w:lang w:val="en-US"/>
        </w:rPr>
        <w:t>:</w:t>
      </w:r>
    </w:p>
    <w:p w:rsidR="0079205A" w:rsidRDefault="0079205A" w:rsidP="0079205A">
      <w:pPr>
        <w:pStyle w:val="paragraph"/>
        <w:spacing w:before="0" w:beforeAutospacing="0" w:after="0" w:afterAutospacing="0"/>
        <w:ind w:right="-613"/>
        <w:jc w:val="both"/>
        <w:textAlignment w:val="baseline"/>
        <w:rPr>
          <w:rStyle w:val="normaltextrun"/>
          <w:iCs/>
          <w:color w:val="000000"/>
          <w:sz w:val="28"/>
          <w:szCs w:val="28"/>
          <w:lang w:val="en-US"/>
        </w:rPr>
      </w:pPr>
      <w:r>
        <w:rPr>
          <w:rStyle w:val="normaltextrun"/>
          <w:iCs/>
          <w:color w:val="000000"/>
          <w:sz w:val="28"/>
          <w:szCs w:val="28"/>
          <w:lang w:val="en-US"/>
        </w:rPr>
        <w:t xml:space="preserve">         - </w:t>
      </w:r>
      <w:proofErr w:type="gramStart"/>
      <w:r>
        <w:rPr>
          <w:rStyle w:val="normaltextrun"/>
          <w:iCs/>
          <w:color w:val="000000"/>
          <w:sz w:val="28"/>
          <w:szCs w:val="28"/>
          <w:lang w:val="en-US"/>
        </w:rPr>
        <w:t>cu</w:t>
      </w:r>
      <w:proofErr w:type="gramEnd"/>
      <w:r>
        <w:rPr>
          <w:rStyle w:val="normaltextrun"/>
          <w:iCs/>
          <w:color w:val="000000"/>
          <w:sz w:val="28"/>
          <w:szCs w:val="28"/>
          <w:lang w:val="en-US"/>
        </w:rPr>
        <w:t xml:space="preserve"> </w:t>
      </w:r>
      <w:proofErr w:type="spellStart"/>
      <w:r w:rsidRPr="007354F7">
        <w:rPr>
          <w:rStyle w:val="normaltextrun"/>
          <w:iCs/>
          <w:color w:val="000000"/>
          <w:sz w:val="28"/>
          <w:szCs w:val="28"/>
          <w:lang w:val="en-US"/>
        </w:rPr>
        <w:t>suprafața</w:t>
      </w:r>
      <w:proofErr w:type="spellEnd"/>
      <w:r w:rsidRPr="007354F7">
        <w:rPr>
          <w:rStyle w:val="normaltextrun"/>
          <w:iCs/>
          <w:color w:val="000000"/>
          <w:sz w:val="28"/>
          <w:szCs w:val="28"/>
          <w:lang w:val="en-US"/>
        </w:rPr>
        <w:t xml:space="preserve"> de </w:t>
      </w:r>
      <w:r>
        <w:rPr>
          <w:rStyle w:val="normaltextrun"/>
          <w:iCs/>
          <w:color w:val="000000"/>
          <w:sz w:val="28"/>
          <w:szCs w:val="28"/>
          <w:lang w:val="en-US"/>
        </w:rPr>
        <w:t xml:space="preserve">  46,1 </w:t>
      </w:r>
      <w:proofErr w:type="spellStart"/>
      <w:r>
        <w:rPr>
          <w:rStyle w:val="normaltextrun"/>
          <w:iCs/>
          <w:color w:val="000000"/>
          <w:sz w:val="28"/>
          <w:szCs w:val="28"/>
          <w:lang w:val="en-US"/>
        </w:rPr>
        <w:t>m.p</w:t>
      </w:r>
      <w:proofErr w:type="spellEnd"/>
      <w:r>
        <w:rPr>
          <w:rStyle w:val="normaltextrun"/>
          <w:iCs/>
          <w:color w:val="000000"/>
          <w:sz w:val="28"/>
          <w:szCs w:val="28"/>
          <w:lang w:val="en-US"/>
        </w:rPr>
        <w:t xml:space="preserve">., nr. </w:t>
      </w:r>
      <w:proofErr w:type="gramStart"/>
      <w:r>
        <w:rPr>
          <w:rStyle w:val="normaltextrun"/>
          <w:iCs/>
          <w:color w:val="000000"/>
          <w:sz w:val="28"/>
          <w:szCs w:val="28"/>
          <w:lang w:val="en-US"/>
        </w:rPr>
        <w:t>cadastral</w:t>
      </w:r>
      <w:proofErr w:type="gramEnd"/>
      <w:r>
        <w:rPr>
          <w:rStyle w:val="normaltextrun"/>
          <w:iCs/>
          <w:color w:val="000000"/>
          <w:sz w:val="28"/>
          <w:szCs w:val="28"/>
          <w:lang w:val="en-US"/>
        </w:rPr>
        <w:t xml:space="preserve"> 27012130133.04;</w:t>
      </w:r>
    </w:p>
    <w:p w:rsidR="0079205A" w:rsidRDefault="0079205A" w:rsidP="0079205A">
      <w:pPr>
        <w:pStyle w:val="paragraph"/>
        <w:spacing w:before="0" w:beforeAutospacing="0" w:after="0" w:afterAutospacing="0"/>
        <w:ind w:right="-613"/>
        <w:jc w:val="both"/>
        <w:textAlignment w:val="baseline"/>
        <w:rPr>
          <w:rStyle w:val="normaltextrun"/>
          <w:iCs/>
          <w:color w:val="000000"/>
          <w:sz w:val="28"/>
          <w:szCs w:val="28"/>
          <w:lang w:val="en-US"/>
        </w:rPr>
      </w:pPr>
      <w:r>
        <w:rPr>
          <w:rStyle w:val="normaltextrun"/>
          <w:iCs/>
          <w:color w:val="000000"/>
          <w:sz w:val="28"/>
          <w:szCs w:val="28"/>
          <w:lang w:val="en-US"/>
        </w:rPr>
        <w:t xml:space="preserve">         - </w:t>
      </w:r>
      <w:proofErr w:type="gramStart"/>
      <w:r>
        <w:rPr>
          <w:rStyle w:val="normaltextrun"/>
          <w:iCs/>
          <w:color w:val="000000"/>
          <w:sz w:val="28"/>
          <w:szCs w:val="28"/>
          <w:lang w:val="en-US"/>
        </w:rPr>
        <w:t>cu</w:t>
      </w:r>
      <w:proofErr w:type="gramEnd"/>
      <w:r>
        <w:rPr>
          <w:rStyle w:val="normaltextrun"/>
          <w:iCs/>
          <w:color w:val="000000"/>
          <w:sz w:val="28"/>
          <w:szCs w:val="28"/>
          <w:lang w:val="en-US"/>
        </w:rPr>
        <w:t xml:space="preserve"> </w:t>
      </w:r>
      <w:proofErr w:type="spellStart"/>
      <w:r w:rsidRPr="007354F7">
        <w:rPr>
          <w:rStyle w:val="normaltextrun"/>
          <w:iCs/>
          <w:color w:val="000000"/>
          <w:sz w:val="28"/>
          <w:szCs w:val="28"/>
          <w:lang w:val="en-US"/>
        </w:rPr>
        <w:t>suprafața</w:t>
      </w:r>
      <w:proofErr w:type="spellEnd"/>
      <w:r w:rsidRPr="007354F7">
        <w:rPr>
          <w:rStyle w:val="normaltextrun"/>
          <w:iCs/>
          <w:color w:val="000000"/>
          <w:sz w:val="28"/>
          <w:szCs w:val="28"/>
          <w:lang w:val="en-US"/>
        </w:rPr>
        <w:t xml:space="preserve"> de </w:t>
      </w:r>
      <w:r>
        <w:rPr>
          <w:rStyle w:val="normaltextrun"/>
          <w:iCs/>
          <w:color w:val="000000"/>
          <w:sz w:val="28"/>
          <w:szCs w:val="28"/>
          <w:lang w:val="en-US"/>
        </w:rPr>
        <w:t xml:space="preserve">  82,0 </w:t>
      </w:r>
      <w:proofErr w:type="spellStart"/>
      <w:r>
        <w:rPr>
          <w:rStyle w:val="normaltextrun"/>
          <w:iCs/>
          <w:color w:val="000000"/>
          <w:sz w:val="28"/>
          <w:szCs w:val="28"/>
          <w:lang w:val="en-US"/>
        </w:rPr>
        <w:t>m.p</w:t>
      </w:r>
      <w:proofErr w:type="spellEnd"/>
      <w:r>
        <w:rPr>
          <w:rStyle w:val="normaltextrun"/>
          <w:iCs/>
          <w:color w:val="000000"/>
          <w:sz w:val="28"/>
          <w:szCs w:val="28"/>
          <w:lang w:val="en-US"/>
        </w:rPr>
        <w:t xml:space="preserve">., nr. </w:t>
      </w:r>
      <w:proofErr w:type="gramStart"/>
      <w:r>
        <w:rPr>
          <w:rStyle w:val="normaltextrun"/>
          <w:iCs/>
          <w:color w:val="000000"/>
          <w:sz w:val="28"/>
          <w:szCs w:val="28"/>
          <w:lang w:val="en-US"/>
        </w:rPr>
        <w:t>cadastral</w:t>
      </w:r>
      <w:proofErr w:type="gramEnd"/>
      <w:r>
        <w:rPr>
          <w:rStyle w:val="normaltextrun"/>
          <w:iCs/>
          <w:color w:val="000000"/>
          <w:sz w:val="28"/>
          <w:szCs w:val="28"/>
          <w:lang w:val="en-US"/>
        </w:rPr>
        <w:t xml:space="preserve"> 27012130133.05;</w:t>
      </w:r>
    </w:p>
    <w:p w:rsidR="0079205A" w:rsidRDefault="0079205A" w:rsidP="0079205A">
      <w:pPr>
        <w:pStyle w:val="paragraph"/>
        <w:spacing w:before="0" w:beforeAutospacing="0" w:after="0" w:afterAutospacing="0"/>
        <w:ind w:right="-613"/>
        <w:jc w:val="both"/>
        <w:textAlignment w:val="baseline"/>
        <w:rPr>
          <w:rStyle w:val="normaltextrun"/>
          <w:iCs/>
          <w:color w:val="000000"/>
          <w:sz w:val="28"/>
          <w:szCs w:val="28"/>
          <w:lang w:val="en-US"/>
        </w:rPr>
      </w:pPr>
      <w:r>
        <w:rPr>
          <w:rStyle w:val="normaltextrun"/>
          <w:iCs/>
          <w:color w:val="000000"/>
          <w:sz w:val="28"/>
          <w:szCs w:val="28"/>
          <w:lang w:val="en-US"/>
        </w:rPr>
        <w:t xml:space="preserve">         - </w:t>
      </w:r>
      <w:proofErr w:type="gramStart"/>
      <w:r>
        <w:rPr>
          <w:rStyle w:val="normaltextrun"/>
          <w:iCs/>
          <w:color w:val="000000"/>
          <w:sz w:val="28"/>
          <w:szCs w:val="28"/>
          <w:lang w:val="en-US"/>
        </w:rPr>
        <w:t>cu</w:t>
      </w:r>
      <w:proofErr w:type="gramEnd"/>
      <w:r>
        <w:rPr>
          <w:rStyle w:val="normaltextrun"/>
          <w:iCs/>
          <w:color w:val="000000"/>
          <w:sz w:val="28"/>
          <w:szCs w:val="28"/>
          <w:lang w:val="en-US"/>
        </w:rPr>
        <w:t xml:space="preserve"> </w:t>
      </w:r>
      <w:proofErr w:type="spellStart"/>
      <w:r w:rsidRPr="007354F7">
        <w:rPr>
          <w:rStyle w:val="normaltextrun"/>
          <w:iCs/>
          <w:color w:val="000000"/>
          <w:sz w:val="28"/>
          <w:szCs w:val="28"/>
          <w:lang w:val="en-US"/>
        </w:rPr>
        <w:t>suprafața</w:t>
      </w:r>
      <w:proofErr w:type="spellEnd"/>
      <w:r w:rsidRPr="007354F7">
        <w:rPr>
          <w:rStyle w:val="normaltextrun"/>
          <w:iCs/>
          <w:color w:val="000000"/>
          <w:sz w:val="28"/>
          <w:szCs w:val="28"/>
          <w:lang w:val="en-US"/>
        </w:rPr>
        <w:t xml:space="preserve"> de </w:t>
      </w:r>
      <w:r>
        <w:rPr>
          <w:rStyle w:val="normaltextrun"/>
          <w:iCs/>
          <w:color w:val="000000"/>
          <w:sz w:val="28"/>
          <w:szCs w:val="28"/>
          <w:lang w:val="en-US"/>
        </w:rPr>
        <w:t xml:space="preserve">  64,0 </w:t>
      </w:r>
      <w:proofErr w:type="spellStart"/>
      <w:r>
        <w:rPr>
          <w:rStyle w:val="normaltextrun"/>
          <w:iCs/>
          <w:color w:val="000000"/>
          <w:sz w:val="28"/>
          <w:szCs w:val="28"/>
          <w:lang w:val="en-US"/>
        </w:rPr>
        <w:t>m.p</w:t>
      </w:r>
      <w:proofErr w:type="spellEnd"/>
      <w:r>
        <w:rPr>
          <w:rStyle w:val="normaltextrun"/>
          <w:iCs/>
          <w:color w:val="000000"/>
          <w:sz w:val="28"/>
          <w:szCs w:val="28"/>
          <w:lang w:val="en-US"/>
        </w:rPr>
        <w:t xml:space="preserve">., nr. </w:t>
      </w:r>
      <w:proofErr w:type="gramStart"/>
      <w:r>
        <w:rPr>
          <w:rStyle w:val="normaltextrun"/>
          <w:iCs/>
          <w:color w:val="000000"/>
          <w:sz w:val="28"/>
          <w:szCs w:val="28"/>
          <w:lang w:val="en-US"/>
        </w:rPr>
        <w:t>cadastral</w:t>
      </w:r>
      <w:proofErr w:type="gramEnd"/>
      <w:r>
        <w:rPr>
          <w:rStyle w:val="normaltextrun"/>
          <w:iCs/>
          <w:color w:val="000000"/>
          <w:sz w:val="28"/>
          <w:szCs w:val="28"/>
          <w:lang w:val="en-US"/>
        </w:rPr>
        <w:t xml:space="preserve"> 27012130133.06;</w:t>
      </w:r>
    </w:p>
    <w:p w:rsidR="0079205A" w:rsidRDefault="00B42ADE" w:rsidP="0079205A">
      <w:pPr>
        <w:pStyle w:val="paragraph"/>
        <w:spacing w:before="0" w:beforeAutospacing="0" w:after="0" w:afterAutospacing="0"/>
        <w:ind w:right="-613"/>
        <w:jc w:val="both"/>
        <w:textAlignment w:val="baseline"/>
        <w:rPr>
          <w:rStyle w:val="normaltextrun"/>
          <w:iCs/>
          <w:color w:val="000000"/>
          <w:sz w:val="28"/>
          <w:szCs w:val="28"/>
          <w:lang w:val="en-US"/>
        </w:rPr>
      </w:pPr>
      <w:r>
        <w:rPr>
          <w:sz w:val="28"/>
          <w:szCs w:val="28"/>
          <w:lang w:val="en-US"/>
        </w:rPr>
        <w:t xml:space="preserve">   </w:t>
      </w:r>
      <w:r w:rsidR="0079205A">
        <w:rPr>
          <w:sz w:val="28"/>
          <w:szCs w:val="28"/>
          <w:lang w:val="en-US"/>
        </w:rPr>
        <w:t xml:space="preserve">      1.3. </w:t>
      </w:r>
      <w:proofErr w:type="gramStart"/>
      <w:r w:rsidR="0079205A">
        <w:rPr>
          <w:rStyle w:val="normaltextrun"/>
          <w:sz w:val="28"/>
          <w:szCs w:val="28"/>
          <w:lang w:val="ro-RO"/>
        </w:rPr>
        <w:t>cu</w:t>
      </w:r>
      <w:proofErr w:type="gramEnd"/>
      <w:r w:rsidR="0079205A">
        <w:rPr>
          <w:rStyle w:val="normaltextrun"/>
          <w:sz w:val="28"/>
          <w:szCs w:val="28"/>
          <w:lang w:val="ro-RO"/>
        </w:rPr>
        <w:t xml:space="preserve"> </w:t>
      </w:r>
      <w:r w:rsidR="0079205A">
        <w:rPr>
          <w:rStyle w:val="normaltextrun"/>
          <w:sz w:val="28"/>
          <w:szCs w:val="28"/>
          <w:lang w:val="fr-FR"/>
        </w:rPr>
        <w:t>nr. cadastral 2701</w:t>
      </w:r>
      <w:r w:rsidR="0079205A">
        <w:rPr>
          <w:rStyle w:val="normaltextrun"/>
          <w:sz w:val="28"/>
          <w:szCs w:val="28"/>
          <w:lang w:val="es-ES"/>
        </w:rPr>
        <w:t>2130213, s</w:t>
      </w:r>
      <w:r w:rsidR="0079205A">
        <w:rPr>
          <w:rStyle w:val="spellingerror"/>
          <w:sz w:val="28"/>
          <w:szCs w:val="28"/>
          <w:lang w:val="fr-FR"/>
        </w:rPr>
        <w:t>uprafaţa</w:t>
      </w:r>
      <w:r w:rsidR="0079205A">
        <w:rPr>
          <w:rStyle w:val="normaltextrun"/>
          <w:sz w:val="28"/>
          <w:szCs w:val="28"/>
          <w:lang w:val="fr-FR"/>
        </w:rPr>
        <w:t xml:space="preserve"> de </w:t>
      </w:r>
      <w:r w:rsidR="0079205A">
        <w:rPr>
          <w:rStyle w:val="normaltextrun"/>
          <w:sz w:val="28"/>
          <w:szCs w:val="28"/>
          <w:lang w:val="ro-RO"/>
        </w:rPr>
        <w:t>0,2764 ha</w:t>
      </w:r>
      <w:r w:rsidR="0079205A">
        <w:rPr>
          <w:rStyle w:val="normaltextrun"/>
          <w:sz w:val="28"/>
          <w:szCs w:val="28"/>
          <w:lang w:val="es-ES"/>
        </w:rPr>
        <w:t xml:space="preserve">, </w:t>
      </w:r>
      <w:r w:rsidR="0079205A">
        <w:rPr>
          <w:rStyle w:val="spellingerror"/>
          <w:sz w:val="28"/>
          <w:szCs w:val="28"/>
          <w:lang w:val="fr-FR"/>
        </w:rPr>
        <w:t xml:space="preserve">amplasat în extravilanul or. Căușeni, </w:t>
      </w:r>
      <w:r w:rsidR="0079205A">
        <w:rPr>
          <w:rStyle w:val="normaltextrun"/>
          <w:sz w:val="28"/>
          <w:szCs w:val="28"/>
          <w:lang w:val="fr-FR"/>
        </w:rPr>
        <w:t>domeniul public, destinația ”</w:t>
      </w:r>
      <w:r w:rsidR="0079205A">
        <w:rPr>
          <w:rStyle w:val="normaltextrun"/>
          <w:i/>
          <w:sz w:val="28"/>
          <w:szCs w:val="28"/>
          <w:lang w:val="es-ES"/>
        </w:rPr>
        <w:t>terenuri destinate ocrotirii naturii, sănătății, activității recreative, de valoare istorico-culturală, zonelor suburbane și ale zonelor verzi</w:t>
      </w:r>
      <w:r w:rsidR="0079205A">
        <w:rPr>
          <w:rStyle w:val="normaltextrun"/>
          <w:sz w:val="28"/>
          <w:szCs w:val="28"/>
          <w:lang w:val="fr-FR"/>
        </w:rPr>
        <w:t xml:space="preserve">”, </w:t>
      </w:r>
      <w:r w:rsidR="0079205A">
        <w:rPr>
          <w:rStyle w:val="spellingerror"/>
          <w:sz w:val="28"/>
          <w:szCs w:val="28"/>
          <w:lang w:val="fr-FR"/>
        </w:rPr>
        <w:t>modul</w:t>
      </w:r>
      <w:r w:rsidR="0079205A">
        <w:rPr>
          <w:rStyle w:val="normaltextrun"/>
          <w:sz w:val="28"/>
          <w:szCs w:val="28"/>
          <w:lang w:val="fr-FR"/>
        </w:rPr>
        <w:t xml:space="preserve"> de </w:t>
      </w:r>
      <w:r w:rsidR="0079205A">
        <w:rPr>
          <w:rStyle w:val="spellingerror"/>
          <w:sz w:val="28"/>
          <w:szCs w:val="28"/>
          <w:lang w:val="fr-FR"/>
        </w:rPr>
        <w:t>folosinţă</w:t>
      </w:r>
      <w:r w:rsidR="0079205A">
        <w:rPr>
          <w:rStyle w:val="normaltextrun"/>
          <w:i/>
          <w:iCs/>
          <w:color w:val="000000"/>
          <w:sz w:val="28"/>
          <w:szCs w:val="28"/>
          <w:lang w:val="en-US"/>
        </w:rPr>
        <w:t>”</w:t>
      </w:r>
      <w:proofErr w:type="spellStart"/>
      <w:r w:rsidR="0079205A">
        <w:rPr>
          <w:rStyle w:val="normaltextrun"/>
          <w:i/>
          <w:iCs/>
          <w:color w:val="000000"/>
          <w:sz w:val="28"/>
          <w:szCs w:val="28"/>
          <w:lang w:val="en-US"/>
        </w:rPr>
        <w:t>aferent</w:t>
      </w:r>
      <w:proofErr w:type="spellEnd"/>
      <w:r w:rsidR="0079205A">
        <w:rPr>
          <w:rStyle w:val="normaltextrun"/>
          <w:i/>
          <w:iCs/>
          <w:color w:val="000000"/>
          <w:sz w:val="28"/>
          <w:szCs w:val="28"/>
          <w:lang w:val="en-US"/>
        </w:rPr>
        <w:t xml:space="preserve"> </w:t>
      </w:r>
      <w:r w:rsidR="0079205A">
        <w:rPr>
          <w:rStyle w:val="normaltextrun"/>
          <w:i/>
          <w:sz w:val="28"/>
          <w:szCs w:val="28"/>
          <w:lang w:val="es-ES"/>
        </w:rPr>
        <w:t>zonelor suburbane și ale zonelor verzi</w:t>
      </w:r>
      <w:r w:rsidR="0079205A">
        <w:rPr>
          <w:rStyle w:val="normaltextrun"/>
          <w:i/>
          <w:iCs/>
          <w:color w:val="000000"/>
          <w:sz w:val="28"/>
          <w:szCs w:val="28"/>
          <w:lang w:val="en-US"/>
        </w:rPr>
        <w:t xml:space="preserve">” </w:t>
      </w:r>
      <w:proofErr w:type="spellStart"/>
      <w:r w:rsidR="0079205A">
        <w:rPr>
          <w:rStyle w:val="normaltextrun"/>
          <w:iCs/>
          <w:color w:val="000000"/>
          <w:sz w:val="28"/>
          <w:szCs w:val="28"/>
          <w:lang w:val="en-US"/>
        </w:rPr>
        <w:t>și</w:t>
      </w:r>
      <w:proofErr w:type="spellEnd"/>
      <w:r w:rsidR="0079205A">
        <w:rPr>
          <w:rStyle w:val="normaltextrun"/>
          <w:iCs/>
          <w:color w:val="000000"/>
          <w:sz w:val="28"/>
          <w:szCs w:val="28"/>
          <w:lang w:val="en-US"/>
        </w:rPr>
        <w:t xml:space="preserve"> </w:t>
      </w:r>
      <w:proofErr w:type="spellStart"/>
      <w:r w:rsidR="0079205A">
        <w:rPr>
          <w:rStyle w:val="normaltextrun"/>
          <w:iCs/>
          <w:color w:val="000000"/>
          <w:sz w:val="28"/>
          <w:szCs w:val="28"/>
          <w:lang w:val="en-US"/>
        </w:rPr>
        <w:t>construcția</w:t>
      </w:r>
      <w:proofErr w:type="spellEnd"/>
      <w:r w:rsidR="0079205A" w:rsidRPr="007354F7">
        <w:rPr>
          <w:rStyle w:val="normaltextrun"/>
          <w:iCs/>
          <w:color w:val="000000"/>
          <w:sz w:val="28"/>
          <w:szCs w:val="28"/>
          <w:lang w:val="en-US"/>
        </w:rPr>
        <w:t xml:space="preserve"> </w:t>
      </w:r>
      <w:r w:rsidR="0079205A">
        <w:rPr>
          <w:rStyle w:val="normaltextrun"/>
          <w:iCs/>
          <w:color w:val="000000"/>
          <w:sz w:val="28"/>
          <w:szCs w:val="28"/>
          <w:lang w:val="en-US"/>
        </w:rPr>
        <w:t xml:space="preserve"> </w:t>
      </w:r>
      <w:proofErr w:type="spellStart"/>
      <w:r w:rsidR="0079205A">
        <w:rPr>
          <w:rStyle w:val="normaltextrun"/>
          <w:iCs/>
          <w:color w:val="000000"/>
          <w:sz w:val="28"/>
          <w:szCs w:val="28"/>
          <w:lang w:val="en-US"/>
        </w:rPr>
        <w:t>subterană</w:t>
      </w:r>
      <w:proofErr w:type="spellEnd"/>
      <w:r w:rsidR="0079205A">
        <w:rPr>
          <w:rStyle w:val="normaltextrun"/>
          <w:iCs/>
          <w:color w:val="000000"/>
          <w:sz w:val="28"/>
          <w:szCs w:val="28"/>
          <w:lang w:val="en-US"/>
        </w:rPr>
        <w:t xml:space="preserve"> </w:t>
      </w:r>
      <w:proofErr w:type="spellStart"/>
      <w:r w:rsidR="0079205A" w:rsidRPr="007354F7">
        <w:rPr>
          <w:rStyle w:val="normaltextrun"/>
          <w:iCs/>
          <w:color w:val="000000"/>
          <w:sz w:val="28"/>
          <w:szCs w:val="28"/>
          <w:lang w:val="en-US"/>
        </w:rPr>
        <w:t>amplasat</w:t>
      </w:r>
      <w:r w:rsidR="0079205A">
        <w:rPr>
          <w:rStyle w:val="normaltextrun"/>
          <w:iCs/>
          <w:color w:val="000000"/>
          <w:sz w:val="28"/>
          <w:szCs w:val="28"/>
          <w:lang w:val="en-US"/>
        </w:rPr>
        <w:t>ă</w:t>
      </w:r>
      <w:proofErr w:type="spellEnd"/>
      <w:r w:rsidR="0079205A" w:rsidRPr="007354F7">
        <w:rPr>
          <w:rStyle w:val="normaltextrun"/>
          <w:iCs/>
          <w:color w:val="000000"/>
          <w:sz w:val="28"/>
          <w:szCs w:val="28"/>
          <w:lang w:val="en-US"/>
        </w:rPr>
        <w:t xml:space="preserve"> </w:t>
      </w:r>
      <w:proofErr w:type="spellStart"/>
      <w:r w:rsidR="0079205A" w:rsidRPr="007354F7">
        <w:rPr>
          <w:rStyle w:val="normaltextrun"/>
          <w:iCs/>
          <w:color w:val="000000"/>
          <w:sz w:val="28"/>
          <w:szCs w:val="28"/>
          <w:lang w:val="en-US"/>
        </w:rPr>
        <w:t>pe</w:t>
      </w:r>
      <w:proofErr w:type="spellEnd"/>
      <w:r w:rsidR="0079205A" w:rsidRPr="007354F7">
        <w:rPr>
          <w:rStyle w:val="normaltextrun"/>
          <w:iCs/>
          <w:color w:val="000000"/>
          <w:sz w:val="28"/>
          <w:szCs w:val="28"/>
          <w:lang w:val="en-US"/>
        </w:rPr>
        <w:t xml:space="preserve"> </w:t>
      </w:r>
      <w:proofErr w:type="spellStart"/>
      <w:r w:rsidR="0079205A" w:rsidRPr="007354F7">
        <w:rPr>
          <w:rStyle w:val="normaltextrun"/>
          <w:iCs/>
          <w:color w:val="000000"/>
          <w:sz w:val="28"/>
          <w:szCs w:val="28"/>
          <w:lang w:val="en-US"/>
        </w:rPr>
        <w:t>teren</w:t>
      </w:r>
      <w:proofErr w:type="spellEnd"/>
      <w:r w:rsidR="0079205A">
        <w:rPr>
          <w:rStyle w:val="normaltextrun"/>
          <w:iCs/>
          <w:color w:val="000000"/>
          <w:sz w:val="28"/>
          <w:szCs w:val="28"/>
          <w:lang w:val="en-US"/>
        </w:rPr>
        <w:t xml:space="preserve"> cu </w:t>
      </w:r>
      <w:proofErr w:type="spellStart"/>
      <w:r w:rsidR="0079205A" w:rsidRPr="007354F7">
        <w:rPr>
          <w:rStyle w:val="normaltextrun"/>
          <w:iCs/>
          <w:color w:val="000000"/>
          <w:sz w:val="28"/>
          <w:szCs w:val="28"/>
          <w:lang w:val="en-US"/>
        </w:rPr>
        <w:t>suprafața</w:t>
      </w:r>
      <w:proofErr w:type="spellEnd"/>
      <w:r w:rsidR="0079205A" w:rsidRPr="007354F7">
        <w:rPr>
          <w:rStyle w:val="normaltextrun"/>
          <w:iCs/>
          <w:color w:val="000000"/>
          <w:sz w:val="28"/>
          <w:szCs w:val="28"/>
          <w:lang w:val="en-US"/>
        </w:rPr>
        <w:t xml:space="preserve"> de </w:t>
      </w:r>
      <w:r w:rsidR="0079205A">
        <w:rPr>
          <w:rStyle w:val="normaltextrun"/>
          <w:iCs/>
          <w:color w:val="000000"/>
          <w:sz w:val="28"/>
          <w:szCs w:val="28"/>
          <w:lang w:val="en-US"/>
        </w:rPr>
        <w:t xml:space="preserve">5,0 </w:t>
      </w:r>
      <w:proofErr w:type="spellStart"/>
      <w:r w:rsidR="0079205A">
        <w:rPr>
          <w:rStyle w:val="normaltextrun"/>
          <w:iCs/>
          <w:color w:val="000000"/>
          <w:sz w:val="28"/>
          <w:szCs w:val="28"/>
          <w:lang w:val="en-US"/>
        </w:rPr>
        <w:t>m.p</w:t>
      </w:r>
      <w:proofErr w:type="spellEnd"/>
      <w:r w:rsidR="0079205A">
        <w:rPr>
          <w:rStyle w:val="normaltextrun"/>
          <w:iCs/>
          <w:color w:val="000000"/>
          <w:sz w:val="28"/>
          <w:szCs w:val="28"/>
          <w:lang w:val="en-US"/>
        </w:rPr>
        <w:t xml:space="preserve">., </w:t>
      </w:r>
      <w:proofErr w:type="gramStart"/>
      <w:r w:rsidR="0079205A">
        <w:rPr>
          <w:rStyle w:val="normaltextrun"/>
          <w:iCs/>
          <w:color w:val="000000"/>
          <w:sz w:val="28"/>
          <w:szCs w:val="28"/>
          <w:lang w:val="en-US"/>
        </w:rPr>
        <w:t>nr</w:t>
      </w:r>
      <w:proofErr w:type="gramEnd"/>
      <w:r w:rsidR="0079205A">
        <w:rPr>
          <w:rStyle w:val="normaltextrun"/>
          <w:iCs/>
          <w:color w:val="000000"/>
          <w:sz w:val="28"/>
          <w:szCs w:val="28"/>
          <w:lang w:val="en-US"/>
        </w:rPr>
        <w:t xml:space="preserve">. </w:t>
      </w:r>
      <w:proofErr w:type="gramStart"/>
      <w:r w:rsidR="0079205A">
        <w:rPr>
          <w:rStyle w:val="normaltextrun"/>
          <w:iCs/>
          <w:color w:val="000000"/>
          <w:sz w:val="28"/>
          <w:szCs w:val="28"/>
          <w:lang w:val="en-US"/>
        </w:rPr>
        <w:t>cadastral</w:t>
      </w:r>
      <w:proofErr w:type="gramEnd"/>
      <w:r w:rsidR="0079205A">
        <w:rPr>
          <w:rStyle w:val="normaltextrun"/>
          <w:iCs/>
          <w:color w:val="000000"/>
          <w:sz w:val="28"/>
          <w:szCs w:val="28"/>
          <w:lang w:val="en-US"/>
        </w:rPr>
        <w:t xml:space="preserve"> 27012130213, 01.</w:t>
      </w:r>
    </w:p>
    <w:p w:rsidR="0079205A" w:rsidRDefault="00B42ADE" w:rsidP="0079205A">
      <w:pPr>
        <w:pStyle w:val="paragraph"/>
        <w:spacing w:before="0" w:beforeAutospacing="0" w:after="0" w:afterAutospacing="0"/>
        <w:ind w:right="-613"/>
        <w:jc w:val="both"/>
        <w:textAlignment w:val="baseline"/>
        <w:rPr>
          <w:sz w:val="28"/>
          <w:szCs w:val="28"/>
          <w:lang w:val="en-US"/>
        </w:rPr>
      </w:pPr>
      <w:r>
        <w:rPr>
          <w:sz w:val="28"/>
          <w:szCs w:val="28"/>
          <w:lang w:val="en-US"/>
        </w:rPr>
        <w:t xml:space="preserve"> </w:t>
      </w:r>
      <w:r w:rsidR="0079205A">
        <w:rPr>
          <w:sz w:val="28"/>
          <w:szCs w:val="28"/>
          <w:lang w:val="en-US"/>
        </w:rPr>
        <w:t xml:space="preserve">       </w:t>
      </w:r>
      <w:r>
        <w:rPr>
          <w:sz w:val="28"/>
          <w:szCs w:val="28"/>
          <w:lang w:val="en-US"/>
        </w:rPr>
        <w:t xml:space="preserve">  2. Se </w:t>
      </w:r>
      <w:proofErr w:type="spellStart"/>
      <w:r>
        <w:rPr>
          <w:sz w:val="28"/>
          <w:szCs w:val="28"/>
          <w:lang w:val="en-US"/>
        </w:rPr>
        <w:t>ntervine</w:t>
      </w:r>
      <w:proofErr w:type="spellEnd"/>
      <w:r>
        <w:rPr>
          <w:sz w:val="28"/>
          <w:szCs w:val="28"/>
          <w:lang w:val="en-US"/>
        </w:rPr>
        <w:t xml:space="preserve"> </w:t>
      </w:r>
      <w:proofErr w:type="spellStart"/>
      <w:r>
        <w:rPr>
          <w:sz w:val="28"/>
          <w:szCs w:val="28"/>
          <w:lang w:val="en-US"/>
        </w:rPr>
        <w:t>către</w:t>
      </w:r>
      <w:proofErr w:type="spellEnd"/>
      <w:r>
        <w:rPr>
          <w:sz w:val="28"/>
          <w:szCs w:val="28"/>
          <w:lang w:val="en-US"/>
        </w:rPr>
        <w:t xml:space="preserve"> </w:t>
      </w:r>
      <w:proofErr w:type="spellStart"/>
      <w:r>
        <w:rPr>
          <w:sz w:val="28"/>
          <w:szCs w:val="28"/>
          <w:lang w:val="en-US"/>
        </w:rPr>
        <w:t>Instituția</w:t>
      </w:r>
      <w:proofErr w:type="spellEnd"/>
      <w:r>
        <w:rPr>
          <w:sz w:val="28"/>
          <w:szCs w:val="28"/>
          <w:lang w:val="en-US"/>
        </w:rPr>
        <w:t xml:space="preserve"> </w:t>
      </w:r>
      <w:proofErr w:type="spellStart"/>
      <w:r>
        <w:rPr>
          <w:sz w:val="28"/>
          <w:szCs w:val="28"/>
          <w:lang w:val="en-US"/>
        </w:rPr>
        <w:t>Publică</w:t>
      </w:r>
      <w:proofErr w:type="spellEnd"/>
      <w:r>
        <w:rPr>
          <w:sz w:val="28"/>
          <w:szCs w:val="28"/>
          <w:lang w:val="en-US"/>
        </w:rPr>
        <w:t xml:space="preserve"> ”</w:t>
      </w:r>
      <w:proofErr w:type="spellStart"/>
      <w:r>
        <w:rPr>
          <w:sz w:val="28"/>
          <w:szCs w:val="28"/>
          <w:lang w:val="en-US"/>
        </w:rPr>
        <w:t>Agenția</w:t>
      </w:r>
      <w:proofErr w:type="spellEnd"/>
      <w:r>
        <w:rPr>
          <w:sz w:val="28"/>
          <w:szCs w:val="28"/>
          <w:lang w:val="en-US"/>
        </w:rPr>
        <w:t xml:space="preserve"> </w:t>
      </w:r>
      <w:proofErr w:type="spellStart"/>
      <w:r>
        <w:rPr>
          <w:sz w:val="28"/>
          <w:szCs w:val="28"/>
          <w:lang w:val="en-US"/>
        </w:rPr>
        <w:t>Servicii</w:t>
      </w:r>
      <w:proofErr w:type="spellEnd"/>
      <w:r>
        <w:rPr>
          <w:sz w:val="28"/>
          <w:szCs w:val="28"/>
          <w:lang w:val="en-US"/>
        </w:rPr>
        <w:t xml:space="preserve"> </w:t>
      </w:r>
      <w:proofErr w:type="spellStart"/>
      <w:r>
        <w:rPr>
          <w:sz w:val="28"/>
          <w:szCs w:val="28"/>
          <w:lang w:val="en-US"/>
        </w:rPr>
        <w:t>Publice</w:t>
      </w:r>
      <w:proofErr w:type="spellEnd"/>
      <w:r>
        <w:rPr>
          <w:sz w:val="28"/>
          <w:szCs w:val="28"/>
          <w:lang w:val="en-US"/>
        </w:rPr>
        <w:t xml:space="preserve">”, </w:t>
      </w:r>
      <w:proofErr w:type="spellStart"/>
      <w:r>
        <w:rPr>
          <w:sz w:val="28"/>
          <w:szCs w:val="28"/>
          <w:lang w:val="en-US"/>
        </w:rPr>
        <w:t>Serviciul</w:t>
      </w:r>
      <w:proofErr w:type="spellEnd"/>
      <w:r>
        <w:rPr>
          <w:sz w:val="28"/>
          <w:szCs w:val="28"/>
          <w:lang w:val="en-US"/>
        </w:rPr>
        <w:t xml:space="preserve"> Cadastral </w:t>
      </w:r>
      <w:r>
        <w:rPr>
          <w:sz w:val="28"/>
          <w:szCs w:val="28"/>
          <w:lang w:val="ro-MO"/>
        </w:rPr>
        <w:t>T</w:t>
      </w:r>
      <w:proofErr w:type="spellStart"/>
      <w:r>
        <w:rPr>
          <w:sz w:val="28"/>
          <w:szCs w:val="28"/>
          <w:lang w:val="en-US"/>
        </w:rPr>
        <w:t>eritorial</w:t>
      </w:r>
      <w:proofErr w:type="spellEnd"/>
      <w:r>
        <w:rPr>
          <w:sz w:val="28"/>
          <w:szCs w:val="28"/>
          <w:lang w:val="en-US"/>
        </w:rPr>
        <w:t xml:space="preserve"> </w:t>
      </w:r>
      <w:proofErr w:type="spellStart"/>
      <w:r>
        <w:rPr>
          <w:sz w:val="28"/>
          <w:szCs w:val="28"/>
          <w:lang w:val="en-US"/>
        </w:rPr>
        <w:t>Căușeni</w:t>
      </w:r>
      <w:proofErr w:type="spellEnd"/>
      <w:r>
        <w:rPr>
          <w:sz w:val="28"/>
          <w:szCs w:val="28"/>
          <w:lang w:val="en-US"/>
        </w:rPr>
        <w:t xml:space="preserve">, de a </w:t>
      </w:r>
      <w:proofErr w:type="spellStart"/>
      <w:r>
        <w:rPr>
          <w:sz w:val="28"/>
          <w:szCs w:val="28"/>
          <w:lang w:val="en-US"/>
        </w:rPr>
        <w:t>efectua</w:t>
      </w:r>
      <w:proofErr w:type="spellEnd"/>
      <w:r>
        <w:rPr>
          <w:sz w:val="28"/>
          <w:szCs w:val="28"/>
          <w:lang w:val="en-US"/>
        </w:rPr>
        <w:t xml:space="preserve"> </w:t>
      </w:r>
      <w:proofErr w:type="spellStart"/>
      <w:r>
        <w:rPr>
          <w:sz w:val="28"/>
          <w:szCs w:val="28"/>
          <w:lang w:val="en-US"/>
        </w:rPr>
        <w:t>înregistrarea</w:t>
      </w:r>
      <w:proofErr w:type="spellEnd"/>
      <w:r>
        <w:rPr>
          <w:sz w:val="28"/>
          <w:szCs w:val="28"/>
          <w:lang w:val="en-US"/>
        </w:rPr>
        <w:t xml:space="preserve"> </w:t>
      </w:r>
      <w:proofErr w:type="spellStart"/>
      <w:r>
        <w:rPr>
          <w:sz w:val="28"/>
          <w:szCs w:val="28"/>
          <w:lang w:val="en-US"/>
        </w:rPr>
        <w:t>dreptului</w:t>
      </w:r>
      <w:proofErr w:type="spellEnd"/>
      <w:r>
        <w:rPr>
          <w:sz w:val="28"/>
          <w:szCs w:val="28"/>
          <w:lang w:val="en-US"/>
        </w:rPr>
        <w:t xml:space="preserve"> de </w:t>
      </w:r>
      <w:proofErr w:type="spellStart"/>
      <w:r>
        <w:rPr>
          <w:sz w:val="28"/>
          <w:szCs w:val="28"/>
          <w:lang w:val="en-US"/>
        </w:rPr>
        <w:t>proprietate</w:t>
      </w:r>
      <w:proofErr w:type="spellEnd"/>
      <w:r>
        <w:rPr>
          <w:sz w:val="28"/>
          <w:szCs w:val="28"/>
          <w:lang w:val="en-US"/>
        </w:rPr>
        <w:t xml:space="preserve"> a </w:t>
      </w:r>
      <w:proofErr w:type="spellStart"/>
      <w:r>
        <w:rPr>
          <w:sz w:val="28"/>
          <w:szCs w:val="28"/>
          <w:lang w:val="en-US"/>
        </w:rPr>
        <w:t>terenurilor</w:t>
      </w:r>
      <w:proofErr w:type="spellEnd"/>
      <w:r>
        <w:rPr>
          <w:sz w:val="28"/>
          <w:szCs w:val="28"/>
          <w:lang w:val="en-US"/>
        </w:rPr>
        <w:t xml:space="preserve"> </w:t>
      </w:r>
      <w:proofErr w:type="spellStart"/>
      <w:r>
        <w:rPr>
          <w:sz w:val="28"/>
          <w:szCs w:val="28"/>
          <w:lang w:val="en-US"/>
        </w:rPr>
        <w:t>specificate</w:t>
      </w:r>
      <w:proofErr w:type="spellEnd"/>
      <w:r>
        <w:rPr>
          <w:sz w:val="28"/>
          <w:szCs w:val="28"/>
          <w:lang w:val="en-US"/>
        </w:rPr>
        <w:t xml:space="preserve"> </w:t>
      </w:r>
      <w:proofErr w:type="spellStart"/>
      <w:r>
        <w:rPr>
          <w:sz w:val="28"/>
          <w:szCs w:val="28"/>
          <w:lang w:val="en-US"/>
        </w:rPr>
        <w:t>în</w:t>
      </w:r>
      <w:proofErr w:type="spellEnd"/>
      <w:r>
        <w:rPr>
          <w:sz w:val="28"/>
          <w:szCs w:val="28"/>
          <w:lang w:val="en-US"/>
        </w:rPr>
        <w:t xml:space="preserve"> pct. 1 al </w:t>
      </w:r>
      <w:proofErr w:type="spellStart"/>
      <w:r>
        <w:rPr>
          <w:sz w:val="28"/>
          <w:szCs w:val="28"/>
          <w:lang w:val="en-US"/>
        </w:rPr>
        <w:t>prezentei</w:t>
      </w:r>
      <w:proofErr w:type="spellEnd"/>
      <w:r>
        <w:rPr>
          <w:sz w:val="28"/>
          <w:szCs w:val="28"/>
          <w:lang w:val="en-US"/>
        </w:rPr>
        <w:t xml:space="preserve"> </w:t>
      </w:r>
      <w:proofErr w:type="spellStart"/>
      <w:r>
        <w:rPr>
          <w:sz w:val="28"/>
          <w:szCs w:val="28"/>
          <w:lang w:val="en-US"/>
        </w:rPr>
        <w:t>decizii</w:t>
      </w:r>
      <w:proofErr w:type="spellEnd"/>
      <w:r>
        <w:rPr>
          <w:sz w:val="28"/>
          <w:szCs w:val="28"/>
          <w:lang w:val="en-US"/>
        </w:rPr>
        <w:t>.</w:t>
      </w:r>
    </w:p>
    <w:p w:rsidR="00B42ADE" w:rsidRDefault="00B42ADE" w:rsidP="0079205A">
      <w:pPr>
        <w:pStyle w:val="paragraph"/>
        <w:spacing w:before="0" w:beforeAutospacing="0" w:after="0" w:afterAutospacing="0"/>
        <w:ind w:right="-613"/>
        <w:jc w:val="both"/>
        <w:textAlignment w:val="baseline"/>
        <w:rPr>
          <w:sz w:val="28"/>
          <w:szCs w:val="28"/>
          <w:lang w:val="ro-RO"/>
        </w:rPr>
      </w:pPr>
      <w:r>
        <w:rPr>
          <w:sz w:val="28"/>
          <w:szCs w:val="28"/>
          <w:lang w:val="en-US"/>
        </w:rPr>
        <w:t xml:space="preserve">       </w:t>
      </w:r>
      <w:r w:rsidR="0079205A">
        <w:rPr>
          <w:sz w:val="28"/>
          <w:szCs w:val="28"/>
          <w:lang w:val="en-US"/>
        </w:rPr>
        <w:t xml:space="preserve">  </w:t>
      </w:r>
      <w:r>
        <w:rPr>
          <w:sz w:val="28"/>
          <w:szCs w:val="28"/>
          <w:lang w:val="en-US"/>
        </w:rPr>
        <w:t xml:space="preserve">3. </w:t>
      </w:r>
      <w:r>
        <w:rPr>
          <w:sz w:val="28"/>
          <w:szCs w:val="28"/>
          <w:lang w:val="ro-RO"/>
        </w:rPr>
        <w:t>Prezenta decizie poate fi contestată, conform prevederilor art. 19, 164 (1), 165 (1), 166 din Codul Administrativ al Republicii Moldova cu cerere prealabilă, în termen de 30 de zile de la data comunicării, la consiliul orășenesc Căușeni cu sediul pe adresa: or. Căușeni, str. Meșterul Radu, nr. 3.</w:t>
      </w:r>
    </w:p>
    <w:p w:rsidR="00B42ADE" w:rsidRDefault="00B42ADE" w:rsidP="0079205A">
      <w:pPr>
        <w:pStyle w:val="paragraph"/>
        <w:spacing w:before="0" w:beforeAutospacing="0" w:after="0" w:afterAutospacing="0" w:line="276" w:lineRule="auto"/>
        <w:ind w:right="-613"/>
        <w:jc w:val="both"/>
        <w:textAlignment w:val="baseline"/>
        <w:rPr>
          <w:sz w:val="28"/>
          <w:szCs w:val="28"/>
          <w:lang w:val="ro-RO"/>
        </w:rPr>
      </w:pPr>
      <w:r>
        <w:rPr>
          <w:sz w:val="28"/>
          <w:szCs w:val="28"/>
          <w:lang w:val="ro-RO"/>
        </w:rPr>
        <w:t xml:space="preserve">            În cazul dezacordului cu răspunsul la cererea prealabilă poate fi contestată, în termen de 30 zile de la comunicare, la Judecătoria Căușeni, sediul central, or. Căușeni, str. Ștefan cel Mare și Sfînt, nr. 86.</w:t>
      </w:r>
    </w:p>
    <w:p w:rsidR="00B42ADE" w:rsidRDefault="00B42ADE" w:rsidP="0079205A">
      <w:pPr>
        <w:spacing w:after="0"/>
        <w:ind w:right="-613"/>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rPr>
        <w:t xml:space="preserve">           4</w:t>
      </w:r>
      <w:r>
        <w:rPr>
          <w:rFonts w:ascii="Times New Roman" w:hAnsi="Times New Roman" w:cs="Times New Roman"/>
          <w:sz w:val="28"/>
          <w:szCs w:val="28"/>
          <w:lang w:val="ro-RO"/>
        </w:rPr>
        <w:t>.  Prezenta Decizie se comunică:</w:t>
      </w:r>
    </w:p>
    <w:p w:rsidR="00B42ADE" w:rsidRDefault="00B42ADE" w:rsidP="0079205A">
      <w:pPr>
        <w:spacing w:after="0"/>
        <w:ind w:right="-613"/>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  D-lui Anatolie Donțu, primarul orașului Căușeni;</w:t>
      </w:r>
    </w:p>
    <w:p w:rsidR="00B42ADE" w:rsidRDefault="00B42ADE" w:rsidP="0079205A">
      <w:pPr>
        <w:spacing w:after="0"/>
        <w:ind w:right="-613"/>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 Instituția Publică ”Agenția Servicii Publice”, Serviciul Cadastral Teritorial Căușeni;</w:t>
      </w:r>
    </w:p>
    <w:p w:rsidR="00B42ADE" w:rsidRDefault="00B42ADE" w:rsidP="0079205A">
      <w:pPr>
        <w:spacing w:after="0"/>
        <w:ind w:right="-613"/>
        <w:jc w:val="both"/>
        <w:rPr>
          <w:rFonts w:ascii="Times New Roman" w:hAnsi="Times New Roman" w:cs="Times New Roman"/>
          <w:sz w:val="28"/>
          <w:szCs w:val="28"/>
          <w:lang w:val="ro-RO"/>
        </w:rPr>
      </w:pP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Oficiului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Teritorial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Căuşeni</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Cancelariei</w:t>
      </w:r>
      <w:proofErr w:type="spellEnd"/>
      <w:r>
        <w:rPr>
          <w:rFonts w:ascii="Times New Roman" w:hAnsi="Times New Roman" w:cs="Times New Roman"/>
          <w:sz w:val="28"/>
          <w:szCs w:val="28"/>
          <w:lang w:val="en-US"/>
        </w:rPr>
        <w:t xml:space="preserve"> de Stat a </w:t>
      </w:r>
      <w:proofErr w:type="spellStart"/>
      <w:r>
        <w:rPr>
          <w:rFonts w:ascii="Times New Roman" w:hAnsi="Times New Roman" w:cs="Times New Roman"/>
          <w:sz w:val="28"/>
          <w:szCs w:val="28"/>
          <w:lang w:val="en-US"/>
        </w:rPr>
        <w:t>Republicii</w:t>
      </w:r>
      <w:proofErr w:type="spellEnd"/>
      <w:r>
        <w:rPr>
          <w:rFonts w:ascii="Times New Roman" w:hAnsi="Times New Roman" w:cs="Times New Roman"/>
          <w:sz w:val="28"/>
          <w:szCs w:val="28"/>
          <w:lang w:val="en-US"/>
        </w:rPr>
        <w:t xml:space="preserve"> Moldova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s</w:t>
      </w:r>
      <w:r>
        <w:rPr>
          <w:rFonts w:ascii="Times New Roman" w:hAnsi="Times New Roman" w:cs="Times New Roman"/>
          <w:sz w:val="28"/>
          <w:szCs w:val="28"/>
          <w:lang w:val="ro-RO"/>
        </w:rPr>
        <w:t>e aduce la cunoștinț</w:t>
      </w:r>
      <w:proofErr w:type="gramStart"/>
      <w:r>
        <w:rPr>
          <w:rFonts w:ascii="Times New Roman" w:hAnsi="Times New Roman" w:cs="Times New Roman"/>
          <w:sz w:val="28"/>
          <w:szCs w:val="28"/>
          <w:lang w:val="ro-RO"/>
        </w:rPr>
        <w:t>ă  publică</w:t>
      </w:r>
      <w:proofErr w:type="gramEnd"/>
      <w:r>
        <w:rPr>
          <w:rFonts w:ascii="Times New Roman" w:hAnsi="Times New Roman" w:cs="Times New Roman"/>
          <w:sz w:val="28"/>
          <w:szCs w:val="28"/>
          <w:lang w:val="ro-RO"/>
        </w:rPr>
        <w:t xml:space="preserve"> prin intermediul plasării pe pagina web a primăriei or.Căușeni și includerii în Registrul de Stat a actelor locale. </w:t>
      </w:r>
    </w:p>
    <w:p w:rsidR="00B42ADE" w:rsidRDefault="00B42ADE" w:rsidP="00B42ADE">
      <w:pPr>
        <w:spacing w:after="0"/>
        <w:jc w:val="both"/>
        <w:rPr>
          <w:rFonts w:ascii="Times New Roman" w:hAnsi="Times New Roman" w:cs="Times New Roman"/>
          <w:sz w:val="28"/>
          <w:szCs w:val="28"/>
          <w:lang w:val="ro-RO"/>
        </w:rPr>
      </w:pPr>
    </w:p>
    <w:p w:rsidR="00B42ADE" w:rsidRDefault="00B42ADE" w:rsidP="00B42ADE">
      <w:pPr>
        <w:pStyle w:val="a6"/>
        <w:spacing w:line="276" w:lineRule="auto"/>
        <w:ind w:left="1425"/>
        <w:jc w:val="both"/>
        <w:rPr>
          <w:rFonts w:ascii="Times New Roman" w:hAnsi="Times New Roman"/>
          <w:sz w:val="28"/>
          <w:szCs w:val="28"/>
        </w:rPr>
      </w:pPr>
      <w:r>
        <w:rPr>
          <w:rFonts w:ascii="Times New Roman" w:hAnsi="Times New Roman"/>
          <w:sz w:val="28"/>
          <w:szCs w:val="28"/>
        </w:rPr>
        <w:t xml:space="preserve">PREȘEDINTELE              SECRETARUL CONSILIULUI                                                                              </w:t>
      </w:r>
    </w:p>
    <w:p w:rsidR="00B42ADE" w:rsidRDefault="00B42ADE" w:rsidP="00B42ADE">
      <w:pPr>
        <w:pStyle w:val="a6"/>
        <w:spacing w:line="276" w:lineRule="auto"/>
        <w:ind w:left="1785"/>
        <w:jc w:val="both"/>
        <w:rPr>
          <w:rFonts w:ascii="Times New Roman" w:hAnsi="Times New Roman"/>
          <w:sz w:val="28"/>
          <w:szCs w:val="28"/>
        </w:rPr>
      </w:pPr>
      <w:r>
        <w:rPr>
          <w:rFonts w:ascii="Times New Roman" w:hAnsi="Times New Roman"/>
          <w:sz w:val="28"/>
          <w:szCs w:val="28"/>
        </w:rPr>
        <w:t xml:space="preserve">ȘEDINȚEI                                          ORĂȘENESC  </w:t>
      </w:r>
    </w:p>
    <w:p w:rsidR="00B42ADE" w:rsidRPr="0079205A" w:rsidRDefault="00B42ADE" w:rsidP="0079205A">
      <w:pPr>
        <w:pStyle w:val="a6"/>
        <w:spacing w:line="276" w:lineRule="auto"/>
        <w:ind w:left="1785"/>
        <w:jc w:val="both"/>
        <w:rPr>
          <w:rFonts w:ascii="Times New Roman" w:hAnsi="Times New Roman"/>
          <w:sz w:val="28"/>
          <w:szCs w:val="28"/>
        </w:rPr>
      </w:pPr>
      <w:r>
        <w:rPr>
          <w:rFonts w:ascii="Times New Roman" w:hAnsi="Times New Roman"/>
          <w:sz w:val="28"/>
          <w:szCs w:val="28"/>
        </w:rPr>
        <w:t xml:space="preserve">                                                     Ala </w:t>
      </w:r>
      <w:proofErr w:type="spellStart"/>
      <w:r>
        <w:rPr>
          <w:rFonts w:ascii="Times New Roman" w:hAnsi="Times New Roman"/>
          <w:sz w:val="28"/>
          <w:szCs w:val="28"/>
        </w:rPr>
        <w:t>Cucoș</w:t>
      </w:r>
      <w:proofErr w:type="spellEnd"/>
      <w:r>
        <w:rPr>
          <w:rFonts w:ascii="Times New Roman" w:hAnsi="Times New Roman"/>
          <w:sz w:val="28"/>
          <w:szCs w:val="28"/>
        </w:rPr>
        <w:t xml:space="preserve"> -</w:t>
      </w:r>
      <w:proofErr w:type="spellStart"/>
      <w:r>
        <w:rPr>
          <w:rFonts w:ascii="Times New Roman" w:hAnsi="Times New Roman"/>
          <w:sz w:val="28"/>
          <w:szCs w:val="28"/>
        </w:rPr>
        <w:t>Chiseliță</w:t>
      </w:r>
      <w:proofErr w:type="spellEnd"/>
    </w:p>
    <w:p w:rsidR="00B42ADE" w:rsidRDefault="00B42ADE" w:rsidP="00B42ADE">
      <w:pPr>
        <w:pStyle w:val="2"/>
        <w:spacing w:after="0" w:line="240" w:lineRule="auto"/>
        <w:ind w:left="-851" w:firstLine="851"/>
        <w:rPr>
          <w:rFonts w:ascii="Times New Roman" w:hAnsi="Times New Roman"/>
          <w:sz w:val="28"/>
          <w:szCs w:val="28"/>
          <w:lang w:val="en-US"/>
        </w:rPr>
      </w:pPr>
      <w:proofErr w:type="spellStart"/>
      <w:r>
        <w:rPr>
          <w:rFonts w:ascii="Times New Roman" w:hAnsi="Times New Roman"/>
          <w:sz w:val="28"/>
          <w:szCs w:val="28"/>
          <w:lang w:val="en-US"/>
        </w:rPr>
        <w:t>Primarul</w:t>
      </w:r>
      <w:proofErr w:type="spellEnd"/>
      <w:r>
        <w:rPr>
          <w:rFonts w:ascii="Times New Roman" w:hAnsi="Times New Roman"/>
          <w:sz w:val="28"/>
          <w:szCs w:val="28"/>
          <w:lang w:val="en-US"/>
        </w:rPr>
        <w:t xml:space="preserve"> or. </w:t>
      </w:r>
      <w:proofErr w:type="spellStart"/>
      <w:r>
        <w:rPr>
          <w:rFonts w:ascii="Times New Roman" w:hAnsi="Times New Roman"/>
          <w:sz w:val="28"/>
          <w:szCs w:val="28"/>
          <w:lang w:val="en-US"/>
        </w:rPr>
        <w:t>Căușeni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AnatolieDonțu</w:t>
      </w:r>
      <w:proofErr w:type="spellEnd"/>
    </w:p>
    <w:p w:rsidR="00B42ADE" w:rsidRDefault="00B42ADE" w:rsidP="00B42ADE">
      <w:pPr>
        <w:pStyle w:val="2"/>
        <w:spacing w:after="0" w:line="240" w:lineRule="auto"/>
        <w:ind w:left="-851" w:firstLine="851"/>
        <w:rPr>
          <w:rFonts w:ascii="Times New Roman" w:hAnsi="Times New Roman"/>
          <w:sz w:val="28"/>
          <w:szCs w:val="28"/>
          <w:lang w:val="en-US"/>
        </w:rPr>
      </w:pPr>
      <w:r>
        <w:rPr>
          <w:rFonts w:ascii="Times New Roman" w:hAnsi="Times New Roman"/>
          <w:sz w:val="28"/>
          <w:szCs w:val="28"/>
          <w:lang w:val="en-US"/>
        </w:rPr>
        <w:t xml:space="preserve">Specialist                                                            </w:t>
      </w:r>
      <w:proofErr w:type="spellStart"/>
      <w:r>
        <w:rPr>
          <w:rFonts w:ascii="Times New Roman" w:hAnsi="Times New Roman"/>
          <w:sz w:val="28"/>
          <w:szCs w:val="28"/>
          <w:lang w:val="en-US"/>
        </w:rPr>
        <w:t>Valentina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Gîrjeu</w:t>
      </w:r>
      <w:proofErr w:type="spellEnd"/>
    </w:p>
    <w:p w:rsidR="00B42ADE" w:rsidRDefault="00B42ADE" w:rsidP="00B42ADE">
      <w:pPr>
        <w:pStyle w:val="2"/>
        <w:spacing w:after="0" w:line="240" w:lineRule="auto"/>
        <w:ind w:left="-851" w:firstLine="851"/>
        <w:rPr>
          <w:rFonts w:ascii="Times New Roman" w:hAnsi="Times New Roman"/>
          <w:sz w:val="28"/>
          <w:szCs w:val="28"/>
          <w:lang w:val="en-US"/>
        </w:rPr>
      </w:pPr>
      <w:proofErr w:type="spellStart"/>
      <w:proofErr w:type="gramStart"/>
      <w:r>
        <w:rPr>
          <w:rFonts w:ascii="Times New Roman" w:hAnsi="Times New Roman"/>
          <w:sz w:val="28"/>
          <w:szCs w:val="28"/>
          <w:lang w:val="en-US"/>
        </w:rPr>
        <w:t>Secretarul</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Consiliului</w:t>
      </w:r>
      <w:proofErr w:type="spellEnd"/>
      <w:proofErr w:type="gramEnd"/>
    </w:p>
    <w:p w:rsidR="00B42ADE" w:rsidRDefault="00B42ADE" w:rsidP="00B42ADE">
      <w:pPr>
        <w:pStyle w:val="2"/>
        <w:spacing w:after="0" w:line="240" w:lineRule="auto"/>
        <w:ind w:left="-851" w:firstLine="851"/>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orăș</w:t>
      </w:r>
      <w:proofErr w:type="gramStart"/>
      <w:r>
        <w:rPr>
          <w:rFonts w:ascii="Times New Roman" w:hAnsi="Times New Roman"/>
          <w:sz w:val="28"/>
          <w:szCs w:val="28"/>
          <w:lang w:val="en-US"/>
        </w:rPr>
        <w:t>enesc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Cău</w:t>
      </w:r>
      <w:proofErr w:type="gramEnd"/>
      <w:r>
        <w:rPr>
          <w:rFonts w:ascii="Times New Roman" w:hAnsi="Times New Roman"/>
          <w:sz w:val="28"/>
          <w:szCs w:val="28"/>
          <w:lang w:val="en-US"/>
        </w:rPr>
        <w:t>șeni</w:t>
      </w:r>
      <w:proofErr w:type="spellEnd"/>
      <w:r>
        <w:rPr>
          <w:rFonts w:ascii="Times New Roman" w:hAnsi="Times New Roman"/>
          <w:sz w:val="28"/>
          <w:szCs w:val="28"/>
          <w:lang w:val="en-US"/>
        </w:rPr>
        <w:t xml:space="preserve">                                     </w:t>
      </w:r>
      <w:r w:rsidR="0079205A">
        <w:rPr>
          <w:rFonts w:ascii="Times New Roman" w:hAnsi="Times New Roman"/>
          <w:sz w:val="28"/>
          <w:szCs w:val="28"/>
          <w:lang w:val="en-US"/>
        </w:rPr>
        <w:t xml:space="preserve"> </w:t>
      </w:r>
      <w:r>
        <w:rPr>
          <w:rFonts w:ascii="Times New Roman" w:hAnsi="Times New Roman"/>
          <w:sz w:val="28"/>
          <w:szCs w:val="28"/>
          <w:lang w:val="en-US"/>
        </w:rPr>
        <w:t xml:space="preserve">  Ala </w:t>
      </w:r>
      <w:proofErr w:type="spellStart"/>
      <w:r>
        <w:rPr>
          <w:rFonts w:ascii="Times New Roman" w:hAnsi="Times New Roman"/>
          <w:sz w:val="28"/>
          <w:szCs w:val="28"/>
          <w:lang w:val="en-US"/>
        </w:rPr>
        <w:t>Cucoș-Chisalița</w:t>
      </w:r>
      <w:proofErr w:type="spellEnd"/>
    </w:p>
    <w:p w:rsidR="00B42ADE" w:rsidRDefault="00B42ADE" w:rsidP="00B42ADE">
      <w:pPr>
        <w:pStyle w:val="2"/>
        <w:spacing w:after="0" w:line="240" w:lineRule="auto"/>
        <w:ind w:left="-851" w:firstLine="851"/>
        <w:rPr>
          <w:rFonts w:ascii="Times New Roman" w:hAnsi="Times New Roman"/>
          <w:sz w:val="28"/>
          <w:szCs w:val="28"/>
          <w:lang w:val="en-US"/>
        </w:rPr>
      </w:pPr>
    </w:p>
    <w:p w:rsidR="00B42ADE" w:rsidRDefault="00B42ADE" w:rsidP="00B42ADE">
      <w:pPr>
        <w:pStyle w:val="2"/>
        <w:spacing w:after="0" w:line="240" w:lineRule="auto"/>
        <w:ind w:left="-851" w:firstLine="851"/>
        <w:rPr>
          <w:rFonts w:ascii="Times New Roman" w:hAnsi="Times New Roman"/>
          <w:sz w:val="28"/>
          <w:szCs w:val="28"/>
          <w:lang w:val="en-US"/>
        </w:rPr>
      </w:pPr>
      <w:proofErr w:type="spellStart"/>
      <w:r>
        <w:rPr>
          <w:rFonts w:ascii="Times New Roman" w:hAnsi="Times New Roman"/>
          <w:sz w:val="28"/>
          <w:szCs w:val="28"/>
          <w:lang w:val="en-US"/>
        </w:rPr>
        <w:t>Avizat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Anatolie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Focșa</w:t>
      </w:r>
      <w:proofErr w:type="spellEnd"/>
    </w:p>
    <w:p w:rsidR="00B42ADE" w:rsidRDefault="00B42ADE" w:rsidP="00B42ADE">
      <w:pPr>
        <w:spacing w:after="0" w:line="240" w:lineRule="auto"/>
        <w:jc w:val="center"/>
        <w:rPr>
          <w:rFonts w:ascii="Times New Roman" w:hAnsi="Times New Roman"/>
          <w:b/>
          <w:sz w:val="28"/>
          <w:szCs w:val="28"/>
          <w:lang w:val="en-US"/>
        </w:rPr>
      </w:pPr>
    </w:p>
    <w:p w:rsidR="00B42ADE" w:rsidRDefault="00B42ADE" w:rsidP="00B42ADE">
      <w:pPr>
        <w:spacing w:after="0"/>
        <w:jc w:val="center"/>
        <w:rPr>
          <w:rFonts w:ascii="Times New Roman" w:hAnsi="Times New Roman"/>
          <w:b/>
          <w:sz w:val="28"/>
          <w:szCs w:val="28"/>
          <w:lang w:val="en-US"/>
        </w:rPr>
      </w:pPr>
      <w:r>
        <w:rPr>
          <w:rFonts w:ascii="Times New Roman" w:hAnsi="Times New Roman"/>
          <w:b/>
          <w:sz w:val="28"/>
          <w:szCs w:val="28"/>
          <w:lang w:val="en-US"/>
        </w:rPr>
        <w:lastRenderedPageBreak/>
        <w:t>NOTĂ INFORMATIVĂ</w:t>
      </w:r>
    </w:p>
    <w:p w:rsidR="00B42ADE" w:rsidRDefault="00B42ADE" w:rsidP="00B42ADE">
      <w:pPr>
        <w:spacing w:after="0"/>
        <w:jc w:val="center"/>
        <w:rPr>
          <w:rFonts w:ascii="Times New Roman" w:hAnsi="Times New Roman"/>
          <w:b/>
          <w:sz w:val="28"/>
          <w:szCs w:val="28"/>
          <w:lang w:val="en-US"/>
        </w:rPr>
      </w:pPr>
      <w:proofErr w:type="gramStart"/>
      <w:r>
        <w:rPr>
          <w:rFonts w:ascii="Times New Roman" w:hAnsi="Times New Roman"/>
          <w:b/>
          <w:sz w:val="28"/>
          <w:szCs w:val="28"/>
          <w:lang w:val="en-US"/>
        </w:rPr>
        <w:t>la</w:t>
      </w:r>
      <w:proofErr w:type="gramEnd"/>
      <w:r>
        <w:rPr>
          <w:rFonts w:ascii="Times New Roman" w:hAnsi="Times New Roman"/>
          <w:b/>
          <w:sz w:val="28"/>
          <w:szCs w:val="28"/>
          <w:lang w:val="en-US"/>
        </w:rPr>
        <w:t xml:space="preserve"> </w:t>
      </w:r>
      <w:proofErr w:type="spellStart"/>
      <w:r>
        <w:rPr>
          <w:rFonts w:ascii="Times New Roman" w:hAnsi="Times New Roman"/>
          <w:b/>
          <w:sz w:val="28"/>
          <w:szCs w:val="28"/>
          <w:lang w:val="en-US"/>
        </w:rPr>
        <w:t>proiectul</w:t>
      </w:r>
      <w:proofErr w:type="spellEnd"/>
      <w:r>
        <w:rPr>
          <w:rFonts w:ascii="Times New Roman" w:hAnsi="Times New Roman"/>
          <w:b/>
          <w:sz w:val="28"/>
          <w:szCs w:val="28"/>
          <w:lang w:val="en-US"/>
        </w:rPr>
        <w:t xml:space="preserve"> de  </w:t>
      </w:r>
      <w:proofErr w:type="spellStart"/>
      <w:r>
        <w:rPr>
          <w:rFonts w:ascii="Times New Roman" w:hAnsi="Times New Roman"/>
          <w:b/>
          <w:sz w:val="28"/>
          <w:szCs w:val="28"/>
          <w:lang w:val="en-US"/>
        </w:rPr>
        <w:t>Decizie</w:t>
      </w:r>
      <w:proofErr w:type="spellEnd"/>
    </w:p>
    <w:p w:rsidR="00B42ADE" w:rsidRDefault="00B42ADE" w:rsidP="005D2E90">
      <w:pPr>
        <w:spacing w:after="0"/>
        <w:ind w:right="95"/>
        <w:jc w:val="center"/>
        <w:rPr>
          <w:rFonts w:ascii="Times New Roman" w:hAnsi="Times New Roman"/>
          <w:b/>
          <w:sz w:val="28"/>
          <w:szCs w:val="28"/>
          <w:lang w:val="en-US"/>
        </w:rPr>
      </w:pPr>
    </w:p>
    <w:p w:rsidR="00B42ADE" w:rsidRDefault="00B42ADE" w:rsidP="005D2E90">
      <w:pPr>
        <w:pStyle w:val="paragraph"/>
        <w:spacing w:before="0" w:beforeAutospacing="0" w:after="0" w:afterAutospacing="0" w:line="276" w:lineRule="auto"/>
        <w:ind w:right="95"/>
        <w:jc w:val="both"/>
        <w:textAlignment w:val="baseline"/>
        <w:rPr>
          <w:sz w:val="28"/>
          <w:szCs w:val="28"/>
          <w:lang w:val="en-US"/>
        </w:rPr>
      </w:pPr>
      <w:r>
        <w:rPr>
          <w:sz w:val="28"/>
          <w:szCs w:val="28"/>
          <w:lang w:val="en-US"/>
        </w:rPr>
        <w:t>,</w:t>
      </w:r>
      <w:proofErr w:type="gramStart"/>
      <w:r>
        <w:rPr>
          <w:sz w:val="28"/>
          <w:szCs w:val="28"/>
          <w:lang w:val="en-US"/>
        </w:rPr>
        <w:t>,</w:t>
      </w:r>
      <w:r>
        <w:rPr>
          <w:rStyle w:val="normaltextrun"/>
          <w:sz w:val="28"/>
          <w:szCs w:val="28"/>
          <w:lang w:val="en-US"/>
        </w:rPr>
        <w:t>Cu</w:t>
      </w:r>
      <w:proofErr w:type="gramEnd"/>
      <w:r>
        <w:rPr>
          <w:rStyle w:val="normaltextrun"/>
          <w:sz w:val="28"/>
          <w:szCs w:val="28"/>
          <w:lang w:val="en-US"/>
        </w:rPr>
        <w:t xml:space="preserve"> </w:t>
      </w:r>
      <w:proofErr w:type="spellStart"/>
      <w:r>
        <w:rPr>
          <w:rStyle w:val="spellingerror"/>
          <w:sz w:val="28"/>
          <w:szCs w:val="28"/>
          <w:lang w:val="en-US"/>
        </w:rPr>
        <w:t>privire</w:t>
      </w:r>
      <w:proofErr w:type="spellEnd"/>
      <w:r>
        <w:rPr>
          <w:rStyle w:val="normaltextrun"/>
          <w:sz w:val="28"/>
          <w:szCs w:val="28"/>
          <w:lang w:val="en-US"/>
        </w:rPr>
        <w:t xml:space="preserve"> la </w:t>
      </w:r>
      <w:proofErr w:type="spellStart"/>
      <w:r>
        <w:rPr>
          <w:rStyle w:val="normaltextrun"/>
          <w:sz w:val="28"/>
          <w:szCs w:val="28"/>
          <w:lang w:val="en-US"/>
        </w:rPr>
        <w:t>aprobarea</w:t>
      </w:r>
      <w:proofErr w:type="spellEnd"/>
      <w:r>
        <w:rPr>
          <w:rStyle w:val="normaltextrun"/>
          <w:sz w:val="28"/>
          <w:szCs w:val="28"/>
          <w:lang w:val="en-US"/>
        </w:rPr>
        <w:t xml:space="preserve"> </w:t>
      </w:r>
      <w:proofErr w:type="spellStart"/>
      <w:r>
        <w:rPr>
          <w:rStyle w:val="normaltextrun"/>
          <w:sz w:val="28"/>
          <w:szCs w:val="28"/>
          <w:lang w:val="en-US"/>
        </w:rPr>
        <w:t>actelor</w:t>
      </w:r>
      <w:proofErr w:type="spellEnd"/>
      <w:r>
        <w:rPr>
          <w:rStyle w:val="normaltextrun"/>
          <w:sz w:val="28"/>
          <w:szCs w:val="28"/>
          <w:lang w:val="en-US"/>
        </w:rPr>
        <w:t xml:space="preserve"> de </w:t>
      </w:r>
      <w:proofErr w:type="spellStart"/>
      <w:r>
        <w:rPr>
          <w:rStyle w:val="spellingerror"/>
          <w:sz w:val="28"/>
          <w:szCs w:val="28"/>
          <w:lang w:val="en-US"/>
        </w:rPr>
        <w:t>delimitare</w:t>
      </w:r>
      <w:proofErr w:type="spellEnd"/>
      <w:r>
        <w:rPr>
          <w:rStyle w:val="spellingerror"/>
          <w:sz w:val="28"/>
          <w:szCs w:val="28"/>
          <w:lang w:val="en-US"/>
        </w:rPr>
        <w:t xml:space="preserve"> a</w:t>
      </w:r>
      <w:r>
        <w:rPr>
          <w:rStyle w:val="normaltextrun"/>
          <w:sz w:val="28"/>
          <w:szCs w:val="28"/>
          <w:lang w:val="en-US"/>
        </w:rPr>
        <w:t> </w:t>
      </w:r>
      <w:proofErr w:type="spellStart"/>
      <w:r>
        <w:rPr>
          <w:rStyle w:val="spellingerror"/>
          <w:sz w:val="28"/>
          <w:szCs w:val="28"/>
          <w:lang w:val="en-US"/>
        </w:rPr>
        <w:t>terenurilor</w:t>
      </w:r>
      <w:proofErr w:type="spellEnd"/>
      <w:r>
        <w:rPr>
          <w:rStyle w:val="spellingerror"/>
          <w:sz w:val="28"/>
          <w:szCs w:val="28"/>
          <w:lang w:val="en-US"/>
        </w:rPr>
        <w:t xml:space="preserve"> </w:t>
      </w:r>
      <w:proofErr w:type="spellStart"/>
      <w:r>
        <w:rPr>
          <w:rStyle w:val="spellingerror"/>
          <w:sz w:val="28"/>
          <w:szCs w:val="28"/>
          <w:lang w:val="en-US"/>
        </w:rPr>
        <w:t>proprietate</w:t>
      </w:r>
      <w:proofErr w:type="spellEnd"/>
      <w:r>
        <w:rPr>
          <w:rStyle w:val="spellingerror"/>
          <w:sz w:val="28"/>
          <w:szCs w:val="28"/>
          <w:lang w:val="en-US"/>
        </w:rPr>
        <w:t xml:space="preserve"> </w:t>
      </w:r>
      <w:proofErr w:type="spellStart"/>
      <w:r>
        <w:rPr>
          <w:rStyle w:val="normaltextrun"/>
          <w:sz w:val="28"/>
          <w:szCs w:val="28"/>
          <w:lang w:val="en-US"/>
        </w:rPr>
        <w:t>publică</w:t>
      </w:r>
      <w:proofErr w:type="spellEnd"/>
      <w:r>
        <w:rPr>
          <w:rStyle w:val="normaltextrun"/>
          <w:sz w:val="28"/>
          <w:szCs w:val="28"/>
          <w:lang w:val="ro-RO"/>
        </w:rPr>
        <w:t xml:space="preserve"> a UAT or. Căușeni, </w:t>
      </w:r>
      <w:proofErr w:type="spellStart"/>
      <w:r>
        <w:rPr>
          <w:rStyle w:val="eop"/>
          <w:sz w:val="28"/>
          <w:szCs w:val="28"/>
          <w:lang w:val="en-US"/>
        </w:rPr>
        <w:t>planurilor</w:t>
      </w:r>
      <w:proofErr w:type="spellEnd"/>
      <w:r>
        <w:rPr>
          <w:rStyle w:val="normaltextrun"/>
          <w:sz w:val="28"/>
          <w:szCs w:val="28"/>
          <w:lang w:val="ro-RO"/>
        </w:rPr>
        <w:t xml:space="preserve"> geometrice, planurilor de contur, proceselor-verbale  și înregistrarea dreptului de proprietate în Registrul Bunurilor imobile</w:t>
      </w:r>
      <w:r>
        <w:rPr>
          <w:sz w:val="28"/>
          <w:szCs w:val="28"/>
          <w:lang w:val="en-US"/>
        </w:rPr>
        <w:t>”.</w:t>
      </w:r>
    </w:p>
    <w:p w:rsidR="00B42ADE" w:rsidRDefault="00B42ADE" w:rsidP="005D2E90">
      <w:pPr>
        <w:pStyle w:val="paragraph"/>
        <w:spacing w:before="0" w:beforeAutospacing="0" w:after="0" w:afterAutospacing="0" w:line="276" w:lineRule="auto"/>
        <w:ind w:right="95"/>
        <w:jc w:val="both"/>
        <w:textAlignment w:val="baseline"/>
        <w:rPr>
          <w:sz w:val="28"/>
          <w:szCs w:val="28"/>
          <w:lang w:val="en-US"/>
        </w:rPr>
      </w:pPr>
    </w:p>
    <w:tbl>
      <w:tblP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5D2E90">
            <w:pPr>
              <w:numPr>
                <w:ilvl w:val="3"/>
                <w:numId w:val="1"/>
              </w:numPr>
              <w:tabs>
                <w:tab w:val="left" w:pos="284"/>
                <w:tab w:val="left" w:pos="1196"/>
              </w:tabs>
              <w:spacing w:after="0"/>
              <w:ind w:left="0" w:right="95" w:firstLine="0"/>
              <w:jc w:val="both"/>
              <w:rPr>
                <w:rFonts w:ascii="Times New Roman" w:hAnsi="Times New Roman"/>
                <w:b/>
                <w:sz w:val="28"/>
                <w:szCs w:val="28"/>
                <w:lang w:val="en-US" w:eastAsia="en-US"/>
              </w:rPr>
            </w:pPr>
            <w:proofErr w:type="spellStart"/>
            <w:r>
              <w:rPr>
                <w:rFonts w:ascii="Times New Roman" w:hAnsi="Times New Roman"/>
                <w:b/>
                <w:sz w:val="28"/>
                <w:szCs w:val="28"/>
                <w:lang w:val="en-US" w:eastAsia="en-US"/>
              </w:rPr>
              <w:t>Denumirea</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autorului</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şi</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după</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caz</w:t>
            </w:r>
            <w:proofErr w:type="spellEnd"/>
            <w:r>
              <w:rPr>
                <w:rFonts w:ascii="Times New Roman" w:hAnsi="Times New Roman"/>
                <w:b/>
                <w:sz w:val="28"/>
                <w:szCs w:val="28"/>
                <w:lang w:val="en-US" w:eastAsia="en-US"/>
              </w:rPr>
              <w:t xml:space="preserve">, a </w:t>
            </w:r>
            <w:proofErr w:type="spellStart"/>
            <w:r>
              <w:rPr>
                <w:rFonts w:ascii="Times New Roman" w:hAnsi="Times New Roman"/>
                <w:b/>
                <w:sz w:val="28"/>
                <w:szCs w:val="28"/>
                <w:lang w:val="en-US" w:eastAsia="en-US"/>
              </w:rPr>
              <w:t>participanţilor</w:t>
            </w:r>
            <w:proofErr w:type="spellEnd"/>
            <w:r>
              <w:rPr>
                <w:rFonts w:ascii="Times New Roman" w:hAnsi="Times New Roman"/>
                <w:b/>
                <w:sz w:val="28"/>
                <w:szCs w:val="28"/>
                <w:lang w:val="en-US" w:eastAsia="en-US"/>
              </w:rPr>
              <w:t xml:space="preserve"> la </w:t>
            </w:r>
            <w:proofErr w:type="spellStart"/>
            <w:r>
              <w:rPr>
                <w:rFonts w:ascii="Times New Roman" w:hAnsi="Times New Roman"/>
                <w:b/>
                <w:sz w:val="28"/>
                <w:szCs w:val="28"/>
                <w:lang w:val="en-US" w:eastAsia="en-US"/>
              </w:rPr>
              <w:t>elaborarea</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proiectului</w:t>
            </w:r>
            <w:proofErr w:type="spellEnd"/>
          </w:p>
        </w:tc>
      </w:tr>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5D2E90">
            <w:pPr>
              <w:tabs>
                <w:tab w:val="left" w:pos="884"/>
                <w:tab w:val="left" w:pos="1196"/>
              </w:tabs>
              <w:spacing w:after="0"/>
              <w:ind w:right="95"/>
              <w:jc w:val="both"/>
              <w:rPr>
                <w:rFonts w:ascii="Times New Roman" w:hAnsi="Times New Roman"/>
                <w:sz w:val="28"/>
                <w:szCs w:val="28"/>
                <w:lang w:val="ro-RO" w:eastAsia="en-US"/>
              </w:rPr>
            </w:pPr>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Primaria</w:t>
            </w:r>
            <w:proofErr w:type="spellEnd"/>
            <w:r>
              <w:rPr>
                <w:rFonts w:ascii="Times New Roman" w:hAnsi="Times New Roman"/>
                <w:sz w:val="28"/>
                <w:szCs w:val="28"/>
                <w:lang w:val="en-US" w:eastAsia="en-US"/>
              </w:rPr>
              <w:t xml:space="preserve"> or. </w:t>
            </w:r>
            <w:proofErr w:type="spellStart"/>
            <w:r>
              <w:rPr>
                <w:rFonts w:ascii="Times New Roman" w:hAnsi="Times New Roman"/>
                <w:sz w:val="28"/>
                <w:szCs w:val="28"/>
                <w:lang w:val="en-US" w:eastAsia="en-US"/>
              </w:rPr>
              <w:t>Căușeni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specialistul</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în</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domeniul</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reglementării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regimului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funciar</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Gîrjeu</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Valentina</w:t>
            </w:r>
            <w:proofErr w:type="spellEnd"/>
          </w:p>
        </w:tc>
      </w:tr>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5D2E90">
            <w:pPr>
              <w:tabs>
                <w:tab w:val="left" w:pos="884"/>
                <w:tab w:val="left" w:pos="1196"/>
              </w:tabs>
              <w:spacing w:after="0"/>
              <w:ind w:right="95"/>
              <w:jc w:val="both"/>
              <w:rPr>
                <w:rFonts w:ascii="Times New Roman" w:hAnsi="Times New Roman"/>
                <w:b/>
                <w:sz w:val="28"/>
                <w:szCs w:val="28"/>
                <w:lang w:val="en-US" w:eastAsia="en-US"/>
              </w:rPr>
            </w:pPr>
            <w:r>
              <w:rPr>
                <w:rFonts w:ascii="Times New Roman" w:hAnsi="Times New Roman"/>
                <w:b/>
                <w:sz w:val="28"/>
                <w:szCs w:val="28"/>
                <w:lang w:val="en-US" w:eastAsia="en-US"/>
              </w:rPr>
              <w:t xml:space="preserve">2. </w:t>
            </w:r>
            <w:proofErr w:type="spellStart"/>
            <w:r>
              <w:rPr>
                <w:rFonts w:ascii="Times New Roman" w:hAnsi="Times New Roman"/>
                <w:b/>
                <w:sz w:val="28"/>
                <w:szCs w:val="28"/>
                <w:lang w:val="en-US" w:eastAsia="en-US"/>
              </w:rPr>
              <w:t>Condiţiile</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ce</w:t>
            </w:r>
            <w:proofErr w:type="spellEnd"/>
            <w:r>
              <w:rPr>
                <w:rFonts w:ascii="Times New Roman" w:hAnsi="Times New Roman"/>
                <w:b/>
                <w:sz w:val="28"/>
                <w:szCs w:val="28"/>
                <w:lang w:val="en-US" w:eastAsia="en-US"/>
              </w:rPr>
              <w:t xml:space="preserve"> au </w:t>
            </w:r>
            <w:proofErr w:type="spellStart"/>
            <w:r>
              <w:rPr>
                <w:rFonts w:ascii="Times New Roman" w:hAnsi="Times New Roman"/>
                <w:b/>
                <w:sz w:val="28"/>
                <w:szCs w:val="28"/>
                <w:lang w:val="en-US" w:eastAsia="en-US"/>
              </w:rPr>
              <w:t>impus</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elaborarea</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proiectului</w:t>
            </w:r>
            <w:proofErr w:type="spellEnd"/>
            <w:r>
              <w:rPr>
                <w:rFonts w:ascii="Times New Roman" w:hAnsi="Times New Roman"/>
                <w:b/>
                <w:sz w:val="28"/>
                <w:szCs w:val="28"/>
                <w:lang w:val="en-US" w:eastAsia="en-US"/>
              </w:rPr>
              <w:t xml:space="preserve"> de act </w:t>
            </w:r>
            <w:proofErr w:type="spellStart"/>
            <w:r>
              <w:rPr>
                <w:rFonts w:ascii="Times New Roman" w:hAnsi="Times New Roman"/>
                <w:b/>
                <w:sz w:val="28"/>
                <w:szCs w:val="28"/>
                <w:lang w:val="en-US" w:eastAsia="en-US"/>
              </w:rPr>
              <w:t>normativ</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şi</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finalităţile</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urmărite</w:t>
            </w:r>
            <w:proofErr w:type="spellEnd"/>
          </w:p>
        </w:tc>
      </w:tr>
      <w:tr w:rsidR="00B42ADE" w:rsidRPr="005D2E90"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5D2E90">
            <w:pPr>
              <w:pStyle w:val="paragraph"/>
              <w:spacing w:before="0" w:beforeAutospacing="0" w:after="0" w:afterAutospacing="0" w:line="276" w:lineRule="auto"/>
              <w:ind w:right="95"/>
              <w:jc w:val="both"/>
              <w:textAlignment w:val="baseline"/>
              <w:rPr>
                <w:sz w:val="28"/>
                <w:szCs w:val="28"/>
                <w:lang w:val="ro-RO" w:eastAsia="en-US"/>
              </w:rPr>
            </w:pPr>
            <w:r>
              <w:rPr>
                <w:rStyle w:val="eop"/>
                <w:sz w:val="28"/>
                <w:szCs w:val="28"/>
                <w:lang w:val="en-US" w:eastAsia="en-US"/>
              </w:rPr>
              <w:t xml:space="preserve">      </w:t>
            </w:r>
            <w:proofErr w:type="spellStart"/>
            <w:r>
              <w:rPr>
                <w:rStyle w:val="eop"/>
                <w:sz w:val="28"/>
                <w:szCs w:val="28"/>
                <w:lang w:val="en-US" w:eastAsia="en-US"/>
              </w:rPr>
              <w:t>În</w:t>
            </w:r>
            <w:proofErr w:type="spellEnd"/>
            <w:r>
              <w:rPr>
                <w:rStyle w:val="eop"/>
                <w:sz w:val="28"/>
                <w:szCs w:val="28"/>
                <w:lang w:val="en-US" w:eastAsia="en-US"/>
              </w:rPr>
              <w:t xml:space="preserve"> </w:t>
            </w:r>
            <w:proofErr w:type="spellStart"/>
            <w:r>
              <w:rPr>
                <w:rStyle w:val="eop"/>
                <w:sz w:val="28"/>
                <w:szCs w:val="28"/>
                <w:lang w:val="en-US" w:eastAsia="en-US"/>
              </w:rPr>
              <w:t>legătură</w:t>
            </w:r>
            <w:proofErr w:type="spellEnd"/>
            <w:r>
              <w:rPr>
                <w:rStyle w:val="eop"/>
                <w:sz w:val="28"/>
                <w:szCs w:val="28"/>
                <w:lang w:val="en-US" w:eastAsia="en-US"/>
              </w:rPr>
              <w:t xml:space="preserve"> cu </w:t>
            </w:r>
            <w:proofErr w:type="spellStart"/>
            <w:r>
              <w:rPr>
                <w:rStyle w:val="eop"/>
                <w:sz w:val="28"/>
                <w:szCs w:val="28"/>
                <w:lang w:val="en-US" w:eastAsia="en-US"/>
              </w:rPr>
              <w:t>necesitatea</w:t>
            </w:r>
            <w:proofErr w:type="spellEnd"/>
            <w:r>
              <w:rPr>
                <w:rStyle w:val="eop"/>
                <w:sz w:val="28"/>
                <w:szCs w:val="28"/>
                <w:lang w:val="en-US" w:eastAsia="en-US"/>
              </w:rPr>
              <w:t xml:space="preserve"> </w:t>
            </w:r>
            <w:proofErr w:type="spellStart"/>
            <w:r>
              <w:rPr>
                <w:rStyle w:val="eop"/>
                <w:sz w:val="28"/>
                <w:szCs w:val="28"/>
                <w:lang w:val="en-US" w:eastAsia="en-US"/>
              </w:rPr>
              <w:t>delimitării</w:t>
            </w:r>
            <w:proofErr w:type="spellEnd"/>
            <w:r>
              <w:rPr>
                <w:rStyle w:val="eop"/>
                <w:sz w:val="28"/>
                <w:szCs w:val="28"/>
                <w:lang w:val="en-US" w:eastAsia="en-US"/>
              </w:rPr>
              <w:t xml:space="preserve"> </w:t>
            </w:r>
            <w:proofErr w:type="spellStart"/>
            <w:r>
              <w:rPr>
                <w:rStyle w:val="eop"/>
                <w:sz w:val="28"/>
                <w:szCs w:val="28"/>
                <w:lang w:val="en-US" w:eastAsia="en-US"/>
              </w:rPr>
              <w:t>terenurilor</w:t>
            </w:r>
            <w:proofErr w:type="spellEnd"/>
            <w:r>
              <w:rPr>
                <w:rStyle w:val="eop"/>
                <w:sz w:val="28"/>
                <w:szCs w:val="28"/>
                <w:lang w:val="en-US" w:eastAsia="en-US"/>
              </w:rPr>
              <w:t xml:space="preserve"> </w:t>
            </w:r>
            <w:proofErr w:type="spellStart"/>
            <w:r>
              <w:rPr>
                <w:rStyle w:val="eop"/>
                <w:sz w:val="28"/>
                <w:szCs w:val="28"/>
                <w:lang w:val="en-US" w:eastAsia="en-US"/>
              </w:rPr>
              <w:t>proprietate</w:t>
            </w:r>
            <w:proofErr w:type="spellEnd"/>
            <w:r>
              <w:rPr>
                <w:rStyle w:val="eop"/>
                <w:sz w:val="28"/>
                <w:szCs w:val="28"/>
                <w:lang w:val="en-US" w:eastAsia="en-US"/>
              </w:rPr>
              <w:t xml:space="preserve"> </w:t>
            </w:r>
            <w:proofErr w:type="spellStart"/>
            <w:r>
              <w:rPr>
                <w:rStyle w:val="eop"/>
                <w:sz w:val="28"/>
                <w:szCs w:val="28"/>
                <w:lang w:val="en-US" w:eastAsia="en-US"/>
              </w:rPr>
              <w:t>publică</w:t>
            </w:r>
            <w:proofErr w:type="spellEnd"/>
            <w:r>
              <w:rPr>
                <w:rStyle w:val="eop"/>
                <w:sz w:val="28"/>
                <w:szCs w:val="28"/>
                <w:lang w:val="en-US" w:eastAsia="en-US"/>
              </w:rPr>
              <w:t xml:space="preserve"> a </w:t>
            </w:r>
            <w:proofErr w:type="spellStart"/>
            <w:r>
              <w:rPr>
                <w:rStyle w:val="eop"/>
                <w:sz w:val="28"/>
                <w:szCs w:val="28"/>
                <w:lang w:val="en-US" w:eastAsia="en-US"/>
              </w:rPr>
              <w:t>Unității</w:t>
            </w:r>
            <w:proofErr w:type="spellEnd"/>
            <w:r>
              <w:rPr>
                <w:rStyle w:val="eop"/>
                <w:sz w:val="28"/>
                <w:szCs w:val="28"/>
                <w:lang w:val="en-US" w:eastAsia="en-US"/>
              </w:rPr>
              <w:t xml:space="preserve"> </w:t>
            </w:r>
            <w:proofErr w:type="spellStart"/>
            <w:r>
              <w:rPr>
                <w:rStyle w:val="eop"/>
                <w:sz w:val="28"/>
                <w:szCs w:val="28"/>
                <w:lang w:val="en-US" w:eastAsia="en-US"/>
              </w:rPr>
              <w:t>Administrativ</w:t>
            </w:r>
            <w:proofErr w:type="spellEnd"/>
            <w:r>
              <w:rPr>
                <w:rStyle w:val="eop"/>
                <w:sz w:val="28"/>
                <w:szCs w:val="28"/>
                <w:lang w:val="en-US" w:eastAsia="en-US"/>
              </w:rPr>
              <w:t xml:space="preserve"> </w:t>
            </w:r>
            <w:proofErr w:type="spellStart"/>
            <w:r>
              <w:rPr>
                <w:rStyle w:val="eop"/>
                <w:sz w:val="28"/>
                <w:szCs w:val="28"/>
                <w:lang w:val="en-US" w:eastAsia="en-US"/>
              </w:rPr>
              <w:t>Teritoriale</w:t>
            </w:r>
            <w:proofErr w:type="spellEnd"/>
            <w:r>
              <w:rPr>
                <w:rStyle w:val="eop"/>
                <w:sz w:val="28"/>
                <w:szCs w:val="28"/>
                <w:lang w:val="en-US" w:eastAsia="en-US"/>
              </w:rPr>
              <w:t xml:space="preserve"> </w:t>
            </w:r>
            <w:proofErr w:type="gramStart"/>
            <w:r>
              <w:rPr>
                <w:rStyle w:val="eop"/>
                <w:sz w:val="28"/>
                <w:szCs w:val="28"/>
                <w:lang w:val="en-US" w:eastAsia="en-US"/>
              </w:rPr>
              <w:t xml:space="preserve">a </w:t>
            </w:r>
            <w:proofErr w:type="spellStart"/>
            <w:r>
              <w:rPr>
                <w:rStyle w:val="eop"/>
                <w:sz w:val="28"/>
                <w:szCs w:val="28"/>
                <w:lang w:val="en-US" w:eastAsia="en-US"/>
              </w:rPr>
              <w:t>or</w:t>
            </w:r>
            <w:proofErr w:type="spellEnd"/>
            <w:proofErr w:type="gramEnd"/>
            <w:r>
              <w:rPr>
                <w:rStyle w:val="eop"/>
                <w:sz w:val="28"/>
                <w:szCs w:val="28"/>
                <w:lang w:val="en-US" w:eastAsia="en-US"/>
              </w:rPr>
              <w:t xml:space="preserve">. </w:t>
            </w:r>
            <w:proofErr w:type="spellStart"/>
            <w:r>
              <w:rPr>
                <w:rStyle w:val="eop"/>
                <w:sz w:val="28"/>
                <w:szCs w:val="28"/>
                <w:lang w:val="en-US" w:eastAsia="en-US"/>
              </w:rPr>
              <w:t>Căușeni</w:t>
            </w:r>
            <w:proofErr w:type="spellEnd"/>
            <w:r>
              <w:rPr>
                <w:rStyle w:val="eop"/>
                <w:sz w:val="28"/>
                <w:szCs w:val="28"/>
                <w:lang w:val="en-US" w:eastAsia="en-US"/>
              </w:rPr>
              <w:t xml:space="preserve">, </w:t>
            </w:r>
            <w:proofErr w:type="spellStart"/>
            <w:r>
              <w:rPr>
                <w:rStyle w:val="eop"/>
                <w:sz w:val="28"/>
                <w:szCs w:val="28"/>
                <w:lang w:val="en-US" w:eastAsia="en-US"/>
              </w:rPr>
              <w:t>este</w:t>
            </w:r>
            <w:proofErr w:type="spellEnd"/>
            <w:r>
              <w:rPr>
                <w:rStyle w:val="eop"/>
                <w:sz w:val="28"/>
                <w:szCs w:val="28"/>
                <w:lang w:val="en-US" w:eastAsia="en-US"/>
              </w:rPr>
              <w:t xml:space="preserve"> </w:t>
            </w:r>
            <w:proofErr w:type="spellStart"/>
            <w:r>
              <w:rPr>
                <w:rStyle w:val="eop"/>
                <w:sz w:val="28"/>
                <w:szCs w:val="28"/>
                <w:lang w:val="en-US" w:eastAsia="en-US"/>
              </w:rPr>
              <w:t>necesar</w:t>
            </w:r>
            <w:proofErr w:type="spellEnd"/>
            <w:r>
              <w:rPr>
                <w:rStyle w:val="eop"/>
                <w:sz w:val="28"/>
                <w:szCs w:val="28"/>
                <w:lang w:val="en-US" w:eastAsia="en-US"/>
              </w:rPr>
              <w:t xml:space="preserve"> e</w:t>
            </w:r>
            <w:r>
              <w:rPr>
                <w:rStyle w:val="normaltextrun"/>
                <w:sz w:val="28"/>
                <w:szCs w:val="28"/>
                <w:lang w:val="ro-RO" w:eastAsia="en-US"/>
              </w:rPr>
              <w:t xml:space="preserve">xaminarea materialelor lucrărilor de delimitare în mod selectiv cu stabilirea hotarelor terenurilor proprietate publică, domeniul public </w:t>
            </w:r>
            <w:proofErr w:type="gramStart"/>
            <w:r>
              <w:rPr>
                <w:rStyle w:val="normaltextrun"/>
                <w:sz w:val="28"/>
                <w:szCs w:val="28"/>
                <w:lang w:val="ro-RO" w:eastAsia="en-US"/>
              </w:rPr>
              <w:t>a or</w:t>
            </w:r>
            <w:proofErr w:type="gramEnd"/>
            <w:r>
              <w:rPr>
                <w:rStyle w:val="normaltextrun"/>
                <w:sz w:val="28"/>
                <w:szCs w:val="28"/>
                <w:lang w:val="ro-RO" w:eastAsia="en-US"/>
              </w:rPr>
              <w:t xml:space="preserve">. Căuşeni, elaborate de către </w:t>
            </w:r>
            <w:r>
              <w:rPr>
                <w:rStyle w:val="normaltextrun"/>
                <w:sz w:val="28"/>
                <w:szCs w:val="28"/>
                <w:lang w:val="en-US" w:eastAsia="en-US"/>
              </w:rPr>
              <w:t xml:space="preserve">Î.S. </w:t>
            </w:r>
            <w:r>
              <w:rPr>
                <w:rStyle w:val="normaltextrun"/>
                <w:sz w:val="28"/>
                <w:szCs w:val="28"/>
                <w:lang w:val="ro-RO" w:eastAsia="en-US"/>
              </w:rPr>
              <w:t>I.P.O.T. asupra bunurilor imobile cu amplasament în intravilanul</w:t>
            </w:r>
            <w:r w:rsidR="005D2E90">
              <w:rPr>
                <w:rStyle w:val="normaltextrun"/>
                <w:sz w:val="28"/>
                <w:szCs w:val="28"/>
                <w:lang w:val="ro-RO" w:eastAsia="en-US"/>
              </w:rPr>
              <w:t xml:space="preserve"> și extravilanul </w:t>
            </w:r>
            <w:r>
              <w:rPr>
                <w:rStyle w:val="normaltextrun"/>
                <w:sz w:val="28"/>
                <w:szCs w:val="28"/>
                <w:lang w:val="ro-RO" w:eastAsia="en-US"/>
              </w:rPr>
              <w:t xml:space="preserve"> or. Căușeni, precum și a construcțiilor amplasarte pe terenuri.</w:t>
            </w:r>
          </w:p>
        </w:tc>
      </w:tr>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5D2E90">
            <w:pPr>
              <w:tabs>
                <w:tab w:val="left" w:pos="884"/>
                <w:tab w:val="left" w:pos="1196"/>
              </w:tabs>
              <w:spacing w:after="0"/>
              <w:ind w:right="95"/>
              <w:jc w:val="both"/>
              <w:rPr>
                <w:rFonts w:ascii="Times New Roman" w:hAnsi="Times New Roman"/>
                <w:b/>
                <w:sz w:val="28"/>
                <w:szCs w:val="28"/>
                <w:lang w:val="en-US" w:eastAsia="en-US"/>
              </w:rPr>
            </w:pPr>
            <w:r>
              <w:rPr>
                <w:rFonts w:ascii="Times New Roman" w:hAnsi="Times New Roman"/>
                <w:b/>
                <w:sz w:val="28"/>
                <w:szCs w:val="28"/>
                <w:lang w:val="en-US" w:eastAsia="en-US"/>
              </w:rPr>
              <w:t xml:space="preserve">3. </w:t>
            </w:r>
            <w:proofErr w:type="spellStart"/>
            <w:r>
              <w:rPr>
                <w:rFonts w:ascii="Times New Roman" w:hAnsi="Times New Roman"/>
                <w:b/>
                <w:sz w:val="28"/>
                <w:szCs w:val="28"/>
                <w:lang w:val="en-US" w:eastAsia="en-US"/>
              </w:rPr>
              <w:t>Principalele</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prevederi</w:t>
            </w:r>
            <w:proofErr w:type="spellEnd"/>
            <w:r>
              <w:rPr>
                <w:rFonts w:ascii="Times New Roman" w:hAnsi="Times New Roman"/>
                <w:b/>
                <w:sz w:val="28"/>
                <w:szCs w:val="28"/>
                <w:lang w:val="en-US" w:eastAsia="en-US"/>
              </w:rPr>
              <w:t xml:space="preserve"> ale </w:t>
            </w:r>
            <w:proofErr w:type="spellStart"/>
            <w:r>
              <w:rPr>
                <w:rFonts w:ascii="Times New Roman" w:hAnsi="Times New Roman"/>
                <w:b/>
                <w:sz w:val="28"/>
                <w:szCs w:val="28"/>
                <w:lang w:val="en-US" w:eastAsia="en-US"/>
              </w:rPr>
              <w:t>proiectului</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şi</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evidenţierea</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elementelor</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noi</w:t>
            </w:r>
            <w:proofErr w:type="spellEnd"/>
          </w:p>
        </w:tc>
      </w:tr>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5D2E90">
            <w:pPr>
              <w:pStyle w:val="paragraph"/>
              <w:spacing w:after="0" w:afterAutospacing="0" w:line="276" w:lineRule="auto"/>
              <w:ind w:right="95"/>
              <w:jc w:val="both"/>
              <w:textAlignment w:val="baseline"/>
              <w:rPr>
                <w:rStyle w:val="normaltextrun"/>
                <w:sz w:val="28"/>
                <w:szCs w:val="28"/>
                <w:lang w:val="ro-RO" w:eastAsia="en-US"/>
              </w:rPr>
            </w:pPr>
            <w:r>
              <w:rPr>
                <w:rStyle w:val="normaltextrun"/>
                <w:sz w:val="28"/>
                <w:szCs w:val="28"/>
                <w:lang w:val="en-US" w:eastAsia="en-US"/>
              </w:rPr>
              <w:t xml:space="preserve">           </w:t>
            </w:r>
            <w:proofErr w:type="spellStart"/>
            <w:r>
              <w:rPr>
                <w:rStyle w:val="normaltextrun"/>
                <w:sz w:val="28"/>
                <w:szCs w:val="28"/>
                <w:lang w:val="en-US" w:eastAsia="en-US"/>
              </w:rPr>
              <w:t>Aprobarea</w:t>
            </w:r>
            <w:proofErr w:type="spellEnd"/>
            <w:r>
              <w:rPr>
                <w:rStyle w:val="normaltextrun"/>
                <w:sz w:val="28"/>
                <w:szCs w:val="28"/>
                <w:lang w:val="en-US" w:eastAsia="en-US"/>
              </w:rPr>
              <w:t xml:space="preserve"> </w:t>
            </w:r>
            <w:proofErr w:type="spellStart"/>
            <w:r>
              <w:rPr>
                <w:rStyle w:val="normaltextrun"/>
                <w:sz w:val="28"/>
                <w:szCs w:val="28"/>
                <w:lang w:val="en-US" w:eastAsia="en-US"/>
              </w:rPr>
              <w:t>actelor</w:t>
            </w:r>
            <w:proofErr w:type="spellEnd"/>
            <w:r>
              <w:rPr>
                <w:rStyle w:val="normaltextrun"/>
                <w:sz w:val="28"/>
                <w:szCs w:val="28"/>
                <w:lang w:val="en-US" w:eastAsia="en-US"/>
              </w:rPr>
              <w:t xml:space="preserve"> de </w:t>
            </w:r>
            <w:proofErr w:type="spellStart"/>
            <w:r>
              <w:rPr>
                <w:rStyle w:val="spellingerror"/>
                <w:sz w:val="28"/>
                <w:szCs w:val="28"/>
                <w:lang w:val="en-US" w:eastAsia="en-US"/>
              </w:rPr>
              <w:t>delimitare</w:t>
            </w:r>
            <w:proofErr w:type="spellEnd"/>
            <w:r>
              <w:rPr>
                <w:rStyle w:val="spellingerror"/>
                <w:sz w:val="28"/>
                <w:szCs w:val="28"/>
                <w:lang w:val="en-US" w:eastAsia="en-US"/>
              </w:rPr>
              <w:t xml:space="preserve"> a</w:t>
            </w:r>
            <w:r>
              <w:rPr>
                <w:rStyle w:val="normaltextrun"/>
                <w:sz w:val="28"/>
                <w:szCs w:val="28"/>
                <w:lang w:val="en-US" w:eastAsia="en-US"/>
              </w:rPr>
              <w:t> </w:t>
            </w:r>
            <w:proofErr w:type="spellStart"/>
            <w:r>
              <w:rPr>
                <w:rStyle w:val="spellingerror"/>
                <w:sz w:val="28"/>
                <w:szCs w:val="28"/>
                <w:lang w:val="en-US" w:eastAsia="en-US"/>
              </w:rPr>
              <w:t>terenului</w:t>
            </w:r>
            <w:proofErr w:type="spellEnd"/>
            <w:r>
              <w:rPr>
                <w:rStyle w:val="spellingerror"/>
                <w:sz w:val="28"/>
                <w:szCs w:val="28"/>
                <w:lang w:val="en-US" w:eastAsia="en-US"/>
              </w:rPr>
              <w:t xml:space="preserve"> </w:t>
            </w:r>
            <w:proofErr w:type="spellStart"/>
            <w:r>
              <w:rPr>
                <w:rStyle w:val="spellingerror"/>
                <w:sz w:val="28"/>
                <w:szCs w:val="28"/>
                <w:lang w:val="en-US" w:eastAsia="en-US"/>
              </w:rPr>
              <w:t>proprietate</w:t>
            </w:r>
            <w:proofErr w:type="spellEnd"/>
            <w:r>
              <w:rPr>
                <w:rStyle w:val="spellingerror"/>
                <w:sz w:val="28"/>
                <w:szCs w:val="28"/>
                <w:lang w:val="en-US" w:eastAsia="en-US"/>
              </w:rPr>
              <w:t xml:space="preserve"> </w:t>
            </w:r>
            <w:proofErr w:type="spellStart"/>
            <w:r>
              <w:rPr>
                <w:rStyle w:val="normaltextrun"/>
                <w:sz w:val="28"/>
                <w:szCs w:val="28"/>
                <w:lang w:val="en-US" w:eastAsia="en-US"/>
              </w:rPr>
              <w:t>publică</w:t>
            </w:r>
            <w:proofErr w:type="spellEnd"/>
            <w:r>
              <w:rPr>
                <w:rStyle w:val="normaltextrun"/>
                <w:sz w:val="28"/>
                <w:szCs w:val="28"/>
                <w:lang w:val="ro-RO" w:eastAsia="en-US"/>
              </w:rPr>
              <w:t xml:space="preserve"> a UAT or. Căușeni, </w:t>
            </w:r>
            <w:proofErr w:type="spellStart"/>
            <w:r>
              <w:rPr>
                <w:rStyle w:val="eop"/>
                <w:sz w:val="28"/>
                <w:szCs w:val="28"/>
                <w:lang w:val="en-US" w:eastAsia="en-US"/>
              </w:rPr>
              <w:t>planurilor</w:t>
            </w:r>
            <w:proofErr w:type="spellEnd"/>
            <w:r>
              <w:rPr>
                <w:rStyle w:val="normaltextrun"/>
                <w:sz w:val="28"/>
                <w:szCs w:val="28"/>
                <w:lang w:val="ro-RO" w:eastAsia="en-US"/>
              </w:rPr>
              <w:t xml:space="preserve"> geometrice, planurilor de conturi, proceselor-verbale și anume pentru terenurile:</w:t>
            </w:r>
          </w:p>
          <w:p w:rsidR="0079205A" w:rsidRDefault="00B42ADE" w:rsidP="005D2E90">
            <w:pPr>
              <w:pStyle w:val="paragraph"/>
              <w:spacing w:before="0" w:beforeAutospacing="0" w:after="0" w:afterAutospacing="0"/>
              <w:ind w:right="95"/>
              <w:jc w:val="both"/>
              <w:textAlignment w:val="baseline"/>
              <w:rPr>
                <w:rStyle w:val="normaltextrun"/>
                <w:iCs/>
                <w:color w:val="000000"/>
                <w:sz w:val="28"/>
                <w:szCs w:val="28"/>
                <w:lang w:val="en-US"/>
              </w:rPr>
            </w:pPr>
            <w:r>
              <w:rPr>
                <w:rStyle w:val="normaltextrun"/>
                <w:sz w:val="28"/>
                <w:szCs w:val="28"/>
                <w:lang w:val="ro-RO" w:eastAsia="en-US"/>
              </w:rPr>
              <w:t xml:space="preserve"> </w:t>
            </w:r>
            <w:r w:rsidR="0079205A">
              <w:rPr>
                <w:rStyle w:val="normaltextrun"/>
                <w:sz w:val="28"/>
                <w:szCs w:val="28"/>
                <w:lang w:val="ro-RO"/>
              </w:rPr>
              <w:t xml:space="preserve">         1.1. cu </w:t>
            </w:r>
            <w:r w:rsidR="0079205A">
              <w:rPr>
                <w:rStyle w:val="normaltextrun"/>
                <w:sz w:val="28"/>
                <w:szCs w:val="28"/>
                <w:lang w:val="fr-FR"/>
              </w:rPr>
              <w:t>nr. cadastral 2701</w:t>
            </w:r>
            <w:r w:rsidR="0079205A">
              <w:rPr>
                <w:rStyle w:val="normaltextrun"/>
                <w:sz w:val="28"/>
                <w:szCs w:val="28"/>
                <w:lang w:val="es-ES"/>
              </w:rPr>
              <w:t>2130329, s</w:t>
            </w:r>
            <w:r w:rsidR="0079205A">
              <w:rPr>
                <w:rStyle w:val="spellingerror"/>
                <w:sz w:val="28"/>
                <w:szCs w:val="28"/>
                <w:lang w:val="fr-FR"/>
              </w:rPr>
              <w:t>uprafaţa</w:t>
            </w:r>
            <w:r w:rsidR="0079205A">
              <w:rPr>
                <w:rStyle w:val="normaltextrun"/>
                <w:sz w:val="28"/>
                <w:szCs w:val="28"/>
                <w:lang w:val="fr-FR"/>
              </w:rPr>
              <w:t xml:space="preserve"> de </w:t>
            </w:r>
            <w:r w:rsidR="0079205A">
              <w:rPr>
                <w:rStyle w:val="normaltextrun"/>
                <w:sz w:val="28"/>
                <w:szCs w:val="28"/>
                <w:lang w:val="ro-RO"/>
              </w:rPr>
              <w:t>0,2896 ha</w:t>
            </w:r>
            <w:r w:rsidR="0079205A">
              <w:rPr>
                <w:rStyle w:val="normaltextrun"/>
                <w:sz w:val="28"/>
                <w:szCs w:val="28"/>
                <w:lang w:val="es-ES"/>
              </w:rPr>
              <w:t xml:space="preserve">, </w:t>
            </w:r>
            <w:r w:rsidR="0079205A">
              <w:rPr>
                <w:rStyle w:val="spellingerror"/>
                <w:sz w:val="28"/>
                <w:szCs w:val="28"/>
                <w:lang w:val="fr-FR"/>
              </w:rPr>
              <w:t xml:space="preserve">amplasat în extravilanul or. Căușeni, </w:t>
            </w:r>
            <w:r w:rsidR="0079205A">
              <w:rPr>
                <w:rStyle w:val="normaltextrun"/>
                <w:sz w:val="28"/>
                <w:szCs w:val="28"/>
                <w:lang w:val="fr-FR"/>
              </w:rPr>
              <w:t>domeniul public, destinația ”</w:t>
            </w:r>
            <w:r w:rsidR="0079205A">
              <w:rPr>
                <w:rStyle w:val="normaltextrun"/>
                <w:i/>
                <w:sz w:val="28"/>
                <w:szCs w:val="28"/>
                <w:lang w:val="es-ES"/>
              </w:rPr>
              <w:t>terenuri destinate ocrotirii naturii, sănătății, activității recreative, de valoare istorico-culturală, zonelor suburbane și ale zonelor verzi</w:t>
            </w:r>
            <w:r w:rsidR="0079205A">
              <w:rPr>
                <w:rStyle w:val="normaltextrun"/>
                <w:sz w:val="28"/>
                <w:szCs w:val="28"/>
                <w:lang w:val="fr-FR"/>
              </w:rPr>
              <w:t xml:space="preserve">”, </w:t>
            </w:r>
            <w:r w:rsidR="0079205A">
              <w:rPr>
                <w:rStyle w:val="spellingerror"/>
                <w:sz w:val="28"/>
                <w:szCs w:val="28"/>
                <w:lang w:val="fr-FR"/>
              </w:rPr>
              <w:t>modul</w:t>
            </w:r>
            <w:r w:rsidR="0079205A">
              <w:rPr>
                <w:rStyle w:val="normaltextrun"/>
                <w:sz w:val="28"/>
                <w:szCs w:val="28"/>
                <w:lang w:val="fr-FR"/>
              </w:rPr>
              <w:t xml:space="preserve"> de </w:t>
            </w:r>
            <w:r w:rsidR="0079205A">
              <w:rPr>
                <w:rStyle w:val="spellingerror"/>
                <w:sz w:val="28"/>
                <w:szCs w:val="28"/>
                <w:lang w:val="fr-FR"/>
              </w:rPr>
              <w:t>folosinţă</w:t>
            </w:r>
            <w:r w:rsidR="0079205A">
              <w:rPr>
                <w:rStyle w:val="normaltextrun"/>
                <w:i/>
                <w:iCs/>
                <w:color w:val="000000"/>
                <w:sz w:val="28"/>
                <w:szCs w:val="28"/>
                <w:lang w:val="en-US"/>
              </w:rPr>
              <w:t>”</w:t>
            </w:r>
            <w:proofErr w:type="spellStart"/>
            <w:r w:rsidR="0079205A">
              <w:rPr>
                <w:rStyle w:val="normaltextrun"/>
                <w:i/>
                <w:iCs/>
                <w:color w:val="000000"/>
                <w:sz w:val="28"/>
                <w:szCs w:val="28"/>
                <w:lang w:val="en-US"/>
              </w:rPr>
              <w:t>aferent</w:t>
            </w:r>
            <w:proofErr w:type="spellEnd"/>
            <w:r w:rsidR="0079205A">
              <w:rPr>
                <w:rStyle w:val="normaltextrun"/>
                <w:i/>
                <w:iCs/>
                <w:color w:val="000000"/>
                <w:sz w:val="28"/>
                <w:szCs w:val="28"/>
                <w:lang w:val="en-US"/>
              </w:rPr>
              <w:t xml:space="preserve"> </w:t>
            </w:r>
            <w:r w:rsidR="0079205A">
              <w:rPr>
                <w:rStyle w:val="normaltextrun"/>
                <w:i/>
                <w:sz w:val="28"/>
                <w:szCs w:val="28"/>
                <w:lang w:val="es-ES"/>
              </w:rPr>
              <w:t>zonelor suburbane și ale zonelor verzi</w:t>
            </w:r>
            <w:r w:rsidR="0079205A">
              <w:rPr>
                <w:rStyle w:val="normaltextrun"/>
                <w:i/>
                <w:iCs/>
                <w:color w:val="000000"/>
                <w:sz w:val="28"/>
                <w:szCs w:val="28"/>
                <w:lang w:val="en-US"/>
              </w:rPr>
              <w:t xml:space="preserve">” </w:t>
            </w:r>
            <w:proofErr w:type="spellStart"/>
            <w:r w:rsidR="0079205A">
              <w:rPr>
                <w:rStyle w:val="normaltextrun"/>
                <w:iCs/>
                <w:color w:val="000000"/>
                <w:sz w:val="28"/>
                <w:szCs w:val="28"/>
                <w:lang w:val="en-US"/>
              </w:rPr>
              <w:t>și</w:t>
            </w:r>
            <w:proofErr w:type="spellEnd"/>
            <w:r w:rsidR="0079205A">
              <w:rPr>
                <w:rStyle w:val="normaltextrun"/>
                <w:iCs/>
                <w:color w:val="000000"/>
                <w:sz w:val="28"/>
                <w:szCs w:val="28"/>
                <w:lang w:val="en-US"/>
              </w:rPr>
              <w:t xml:space="preserve"> </w:t>
            </w:r>
            <w:proofErr w:type="spellStart"/>
            <w:r w:rsidR="0079205A">
              <w:rPr>
                <w:rStyle w:val="normaltextrun"/>
                <w:iCs/>
                <w:color w:val="000000"/>
                <w:sz w:val="28"/>
                <w:szCs w:val="28"/>
                <w:lang w:val="en-US"/>
              </w:rPr>
              <w:t>construcția</w:t>
            </w:r>
            <w:proofErr w:type="spellEnd"/>
            <w:r w:rsidR="0079205A" w:rsidRPr="007354F7">
              <w:rPr>
                <w:rStyle w:val="normaltextrun"/>
                <w:iCs/>
                <w:color w:val="000000"/>
                <w:sz w:val="28"/>
                <w:szCs w:val="28"/>
                <w:lang w:val="en-US"/>
              </w:rPr>
              <w:t xml:space="preserve"> </w:t>
            </w:r>
            <w:proofErr w:type="spellStart"/>
            <w:r w:rsidR="0079205A" w:rsidRPr="007354F7">
              <w:rPr>
                <w:rStyle w:val="normaltextrun"/>
                <w:iCs/>
                <w:color w:val="000000"/>
                <w:sz w:val="28"/>
                <w:szCs w:val="28"/>
                <w:lang w:val="en-US"/>
              </w:rPr>
              <w:t>amplasat</w:t>
            </w:r>
            <w:r w:rsidR="0079205A">
              <w:rPr>
                <w:rStyle w:val="normaltextrun"/>
                <w:iCs/>
                <w:color w:val="000000"/>
                <w:sz w:val="28"/>
                <w:szCs w:val="28"/>
                <w:lang w:val="en-US"/>
              </w:rPr>
              <w:t>ă</w:t>
            </w:r>
            <w:proofErr w:type="spellEnd"/>
            <w:r w:rsidR="0079205A" w:rsidRPr="007354F7">
              <w:rPr>
                <w:rStyle w:val="normaltextrun"/>
                <w:iCs/>
                <w:color w:val="000000"/>
                <w:sz w:val="28"/>
                <w:szCs w:val="28"/>
                <w:lang w:val="en-US"/>
              </w:rPr>
              <w:t xml:space="preserve"> </w:t>
            </w:r>
            <w:proofErr w:type="spellStart"/>
            <w:r w:rsidR="0079205A" w:rsidRPr="007354F7">
              <w:rPr>
                <w:rStyle w:val="normaltextrun"/>
                <w:iCs/>
                <w:color w:val="000000"/>
                <w:sz w:val="28"/>
                <w:szCs w:val="28"/>
                <w:lang w:val="en-US"/>
              </w:rPr>
              <w:t>pe</w:t>
            </w:r>
            <w:proofErr w:type="spellEnd"/>
            <w:r w:rsidR="0079205A" w:rsidRPr="007354F7">
              <w:rPr>
                <w:rStyle w:val="normaltextrun"/>
                <w:iCs/>
                <w:color w:val="000000"/>
                <w:sz w:val="28"/>
                <w:szCs w:val="28"/>
                <w:lang w:val="en-US"/>
              </w:rPr>
              <w:t xml:space="preserve"> </w:t>
            </w:r>
            <w:proofErr w:type="spellStart"/>
            <w:r w:rsidR="0079205A" w:rsidRPr="007354F7">
              <w:rPr>
                <w:rStyle w:val="normaltextrun"/>
                <w:iCs/>
                <w:color w:val="000000"/>
                <w:sz w:val="28"/>
                <w:szCs w:val="28"/>
                <w:lang w:val="en-US"/>
              </w:rPr>
              <w:t>teren</w:t>
            </w:r>
            <w:proofErr w:type="spellEnd"/>
            <w:r w:rsidR="0079205A">
              <w:rPr>
                <w:rStyle w:val="normaltextrun"/>
                <w:iCs/>
                <w:color w:val="000000"/>
                <w:sz w:val="28"/>
                <w:szCs w:val="28"/>
                <w:lang w:val="en-US"/>
              </w:rPr>
              <w:t xml:space="preserve"> cu </w:t>
            </w:r>
            <w:proofErr w:type="spellStart"/>
            <w:r w:rsidR="0079205A" w:rsidRPr="007354F7">
              <w:rPr>
                <w:rStyle w:val="normaltextrun"/>
                <w:iCs/>
                <w:color w:val="000000"/>
                <w:sz w:val="28"/>
                <w:szCs w:val="28"/>
                <w:lang w:val="en-US"/>
              </w:rPr>
              <w:t>suprafața</w:t>
            </w:r>
            <w:proofErr w:type="spellEnd"/>
            <w:r w:rsidR="0079205A" w:rsidRPr="007354F7">
              <w:rPr>
                <w:rStyle w:val="normaltextrun"/>
                <w:iCs/>
                <w:color w:val="000000"/>
                <w:sz w:val="28"/>
                <w:szCs w:val="28"/>
                <w:lang w:val="en-US"/>
              </w:rPr>
              <w:t xml:space="preserve"> de </w:t>
            </w:r>
            <w:r w:rsidR="0079205A">
              <w:rPr>
                <w:rStyle w:val="normaltextrun"/>
                <w:iCs/>
                <w:color w:val="000000"/>
                <w:sz w:val="28"/>
                <w:szCs w:val="28"/>
                <w:lang w:val="en-US"/>
              </w:rPr>
              <w:t xml:space="preserve">15,0 </w:t>
            </w:r>
            <w:proofErr w:type="spellStart"/>
            <w:r w:rsidR="0079205A">
              <w:rPr>
                <w:rStyle w:val="normaltextrun"/>
                <w:iCs/>
                <w:color w:val="000000"/>
                <w:sz w:val="28"/>
                <w:szCs w:val="28"/>
                <w:lang w:val="en-US"/>
              </w:rPr>
              <w:t>m.p</w:t>
            </w:r>
            <w:proofErr w:type="spellEnd"/>
            <w:r w:rsidR="0079205A">
              <w:rPr>
                <w:rStyle w:val="normaltextrun"/>
                <w:iCs/>
                <w:color w:val="000000"/>
                <w:sz w:val="28"/>
                <w:szCs w:val="28"/>
                <w:lang w:val="en-US"/>
              </w:rPr>
              <w:t xml:space="preserve">., </w:t>
            </w:r>
            <w:proofErr w:type="gramStart"/>
            <w:r w:rsidR="0079205A">
              <w:rPr>
                <w:rStyle w:val="normaltextrun"/>
                <w:iCs/>
                <w:color w:val="000000"/>
                <w:sz w:val="28"/>
                <w:szCs w:val="28"/>
                <w:lang w:val="en-US"/>
              </w:rPr>
              <w:t>nr</w:t>
            </w:r>
            <w:proofErr w:type="gramEnd"/>
            <w:r w:rsidR="0079205A">
              <w:rPr>
                <w:rStyle w:val="normaltextrun"/>
                <w:iCs/>
                <w:color w:val="000000"/>
                <w:sz w:val="28"/>
                <w:szCs w:val="28"/>
                <w:lang w:val="en-US"/>
              </w:rPr>
              <w:t>. cadastral 27012130329.01;</w:t>
            </w:r>
          </w:p>
          <w:p w:rsidR="0079205A" w:rsidRPr="00D36369" w:rsidRDefault="0079205A" w:rsidP="005D2E90">
            <w:pPr>
              <w:pStyle w:val="paragraph"/>
              <w:spacing w:before="0" w:beforeAutospacing="0" w:after="0" w:afterAutospacing="0"/>
              <w:ind w:right="95"/>
              <w:jc w:val="both"/>
              <w:textAlignment w:val="baseline"/>
              <w:rPr>
                <w:rStyle w:val="normaltextrun"/>
                <w:iCs/>
                <w:color w:val="000000"/>
                <w:sz w:val="28"/>
                <w:szCs w:val="28"/>
                <w:lang w:val="fr-FR"/>
              </w:rPr>
            </w:pPr>
            <w:r>
              <w:rPr>
                <w:sz w:val="28"/>
                <w:szCs w:val="28"/>
                <w:lang w:val="en-US"/>
              </w:rPr>
              <w:t xml:space="preserve">       1.2</w:t>
            </w:r>
            <w:proofErr w:type="gramStart"/>
            <w:r>
              <w:rPr>
                <w:sz w:val="28"/>
                <w:szCs w:val="28"/>
                <w:lang w:val="en-US"/>
              </w:rPr>
              <w:t xml:space="preserve">.  </w:t>
            </w:r>
            <w:r>
              <w:rPr>
                <w:rStyle w:val="normaltextrun"/>
                <w:sz w:val="28"/>
                <w:szCs w:val="28"/>
                <w:lang w:val="ro-RO"/>
              </w:rPr>
              <w:t>cu</w:t>
            </w:r>
            <w:proofErr w:type="gramEnd"/>
            <w:r>
              <w:rPr>
                <w:rStyle w:val="normaltextrun"/>
                <w:sz w:val="28"/>
                <w:szCs w:val="28"/>
                <w:lang w:val="ro-RO"/>
              </w:rPr>
              <w:t xml:space="preserve"> </w:t>
            </w:r>
            <w:r>
              <w:rPr>
                <w:rStyle w:val="normaltextrun"/>
                <w:sz w:val="28"/>
                <w:szCs w:val="28"/>
                <w:lang w:val="fr-FR"/>
              </w:rPr>
              <w:t xml:space="preserve">nr. cadastral </w:t>
            </w:r>
            <w:r>
              <w:rPr>
                <w:rStyle w:val="normaltextrun"/>
                <w:sz w:val="28"/>
                <w:szCs w:val="28"/>
                <w:lang w:val="es-ES"/>
              </w:rPr>
              <w:t>27012130133, s</w:t>
            </w:r>
            <w:r>
              <w:rPr>
                <w:rStyle w:val="spellingerror"/>
                <w:sz w:val="28"/>
                <w:szCs w:val="28"/>
                <w:lang w:val="fr-FR"/>
              </w:rPr>
              <w:t>uprafaţa</w:t>
            </w:r>
            <w:r>
              <w:rPr>
                <w:rStyle w:val="normaltextrun"/>
                <w:sz w:val="28"/>
                <w:szCs w:val="28"/>
                <w:lang w:val="fr-FR"/>
              </w:rPr>
              <w:t xml:space="preserve"> de </w:t>
            </w:r>
            <w:r>
              <w:rPr>
                <w:rStyle w:val="normaltextrun"/>
                <w:sz w:val="28"/>
                <w:szCs w:val="28"/>
                <w:lang w:val="ro-RO"/>
              </w:rPr>
              <w:t>0,8438 ha</w:t>
            </w:r>
            <w:r>
              <w:rPr>
                <w:rStyle w:val="normaltextrun"/>
                <w:sz w:val="28"/>
                <w:szCs w:val="28"/>
                <w:lang w:val="es-ES"/>
              </w:rPr>
              <w:t xml:space="preserve">, </w:t>
            </w:r>
            <w:r>
              <w:rPr>
                <w:rStyle w:val="spellingerror"/>
                <w:sz w:val="28"/>
                <w:szCs w:val="28"/>
                <w:lang w:val="fr-FR"/>
              </w:rPr>
              <w:t xml:space="preserve">amplasat în or. Căușeni, </w:t>
            </w:r>
            <w:r w:rsidR="004578C0" w:rsidRPr="004578C0">
              <w:rPr>
                <w:rStyle w:val="spellingerror"/>
                <w:sz w:val="28"/>
                <w:szCs w:val="28"/>
                <w:lang w:val="fr-FR"/>
              </w:rPr>
              <w:t>str. Alexei Mateevici, f/nr</w:t>
            </w:r>
            <w:r w:rsidR="004578C0">
              <w:rPr>
                <w:rStyle w:val="normaltextrun"/>
                <w:sz w:val="28"/>
                <w:szCs w:val="28"/>
                <w:lang w:val="fr-FR"/>
              </w:rPr>
              <w:t xml:space="preserve">., </w:t>
            </w:r>
            <w:r>
              <w:rPr>
                <w:rStyle w:val="normaltextrun"/>
                <w:sz w:val="28"/>
                <w:szCs w:val="28"/>
                <w:lang w:val="fr-FR"/>
              </w:rPr>
              <w:t>domeniul public, destinația ”</w:t>
            </w:r>
            <w:r>
              <w:rPr>
                <w:rStyle w:val="normaltextrun"/>
                <w:i/>
                <w:sz w:val="28"/>
                <w:szCs w:val="28"/>
                <w:lang w:val="es-ES"/>
              </w:rPr>
              <w:t>terenuri din intravilanul localităților</w:t>
            </w:r>
            <w:r>
              <w:rPr>
                <w:rStyle w:val="normaltextrun"/>
                <w:sz w:val="28"/>
                <w:szCs w:val="28"/>
                <w:lang w:val="fr-FR"/>
              </w:rPr>
              <w:t xml:space="preserve">”, </w:t>
            </w:r>
            <w:r>
              <w:rPr>
                <w:rStyle w:val="spellingerror"/>
                <w:sz w:val="28"/>
                <w:szCs w:val="28"/>
                <w:lang w:val="fr-FR"/>
              </w:rPr>
              <w:t>modul</w:t>
            </w:r>
            <w:r>
              <w:rPr>
                <w:rStyle w:val="normaltextrun"/>
                <w:sz w:val="28"/>
                <w:szCs w:val="28"/>
                <w:lang w:val="fr-FR"/>
              </w:rPr>
              <w:t xml:space="preserve"> de </w:t>
            </w:r>
            <w:r>
              <w:rPr>
                <w:rStyle w:val="spellingerror"/>
                <w:sz w:val="28"/>
                <w:szCs w:val="28"/>
                <w:lang w:val="fr-FR"/>
              </w:rPr>
              <w:t>folosinţă</w:t>
            </w:r>
            <w:r w:rsidRPr="00D36369">
              <w:rPr>
                <w:rStyle w:val="normaltextrun"/>
                <w:i/>
                <w:iCs/>
                <w:color w:val="000000"/>
                <w:sz w:val="28"/>
                <w:szCs w:val="28"/>
                <w:lang w:val="fr-FR"/>
              </w:rPr>
              <w:t>”aferent obiectivelor gospodăriei comunale”</w:t>
            </w:r>
            <w:r w:rsidRPr="00D36369">
              <w:rPr>
                <w:rStyle w:val="normaltextrun"/>
                <w:iCs/>
                <w:color w:val="000000"/>
                <w:sz w:val="28"/>
                <w:szCs w:val="28"/>
                <w:lang w:val="fr-FR"/>
              </w:rPr>
              <w:t xml:space="preserve"> și construcțiile amplasate pe teren cu suprafața de 177,5 m.p., nr. cadastral 27012130133.01, cu suprafața de 176,1 m.p., nr. cadastral 27012130133.02</w:t>
            </w:r>
            <w:r w:rsidR="005D2E90" w:rsidRPr="00D36369">
              <w:rPr>
                <w:rStyle w:val="normaltextrun"/>
                <w:iCs/>
                <w:color w:val="000000"/>
                <w:sz w:val="28"/>
                <w:szCs w:val="28"/>
                <w:lang w:val="fr-FR"/>
              </w:rPr>
              <w:t xml:space="preserve">,  </w:t>
            </w:r>
            <w:r w:rsidRPr="00D36369">
              <w:rPr>
                <w:rStyle w:val="normaltextrun"/>
                <w:iCs/>
                <w:color w:val="000000"/>
                <w:sz w:val="28"/>
                <w:szCs w:val="28"/>
                <w:lang w:val="fr-FR"/>
              </w:rPr>
              <w:t>cu suprafața de   14,6 m.p., nr. cadastral 27012130133.03</w:t>
            </w:r>
            <w:r w:rsidR="005D2E90" w:rsidRPr="00D36369">
              <w:rPr>
                <w:rStyle w:val="normaltextrun"/>
                <w:iCs/>
                <w:color w:val="000000"/>
                <w:sz w:val="28"/>
                <w:szCs w:val="28"/>
                <w:lang w:val="fr-FR"/>
              </w:rPr>
              <w:t xml:space="preserve"> și </w:t>
            </w:r>
            <w:r w:rsidRPr="00D36369">
              <w:rPr>
                <w:rStyle w:val="normaltextrun"/>
                <w:iCs/>
                <w:color w:val="000000"/>
                <w:sz w:val="28"/>
                <w:szCs w:val="28"/>
                <w:lang w:val="fr-FR"/>
              </w:rPr>
              <w:t>construcț</w:t>
            </w:r>
            <w:r w:rsidR="005D2E90" w:rsidRPr="00D36369">
              <w:rPr>
                <w:rStyle w:val="normaltextrun"/>
                <w:iCs/>
                <w:color w:val="000000"/>
                <w:sz w:val="28"/>
                <w:szCs w:val="28"/>
                <w:lang w:val="fr-FR"/>
              </w:rPr>
              <w:t>ii subterane</w:t>
            </w:r>
            <w:r w:rsidRPr="00D36369">
              <w:rPr>
                <w:rStyle w:val="normaltextrun"/>
                <w:iCs/>
                <w:color w:val="000000"/>
                <w:sz w:val="28"/>
                <w:szCs w:val="28"/>
                <w:lang w:val="fr-FR"/>
              </w:rPr>
              <w:t xml:space="preserve"> cu suprafața de   46,1 m.p., nr. cadastral 27012130133.04</w:t>
            </w:r>
            <w:r w:rsidR="005D2E90" w:rsidRPr="00D36369">
              <w:rPr>
                <w:rStyle w:val="normaltextrun"/>
                <w:iCs/>
                <w:color w:val="000000"/>
                <w:sz w:val="28"/>
                <w:szCs w:val="28"/>
                <w:lang w:val="fr-FR"/>
              </w:rPr>
              <w:t xml:space="preserve">, </w:t>
            </w:r>
            <w:r w:rsidRPr="00D36369">
              <w:rPr>
                <w:rStyle w:val="normaltextrun"/>
                <w:iCs/>
                <w:color w:val="000000"/>
                <w:sz w:val="28"/>
                <w:szCs w:val="28"/>
                <w:lang w:val="fr-FR"/>
              </w:rPr>
              <w:t xml:space="preserve"> cu suprafața de   82,0 m.p., nr. cadastral 27012130133.05</w:t>
            </w:r>
            <w:r w:rsidR="005D2E90" w:rsidRPr="00D36369">
              <w:rPr>
                <w:rStyle w:val="normaltextrun"/>
                <w:iCs/>
                <w:color w:val="000000"/>
                <w:sz w:val="28"/>
                <w:szCs w:val="28"/>
                <w:lang w:val="fr-FR"/>
              </w:rPr>
              <w:t xml:space="preserve">, </w:t>
            </w:r>
            <w:r w:rsidRPr="00D36369">
              <w:rPr>
                <w:rStyle w:val="normaltextrun"/>
                <w:iCs/>
                <w:color w:val="000000"/>
                <w:sz w:val="28"/>
                <w:szCs w:val="28"/>
                <w:lang w:val="fr-FR"/>
              </w:rPr>
              <w:t>cu suprafața de   64,0 m.p., nr. cadastral 27012130133.06;</w:t>
            </w:r>
          </w:p>
          <w:p w:rsidR="0079205A" w:rsidRDefault="0079205A" w:rsidP="005D2E90">
            <w:pPr>
              <w:pStyle w:val="paragraph"/>
              <w:spacing w:before="0" w:beforeAutospacing="0" w:after="0" w:afterAutospacing="0"/>
              <w:ind w:right="95"/>
              <w:jc w:val="both"/>
              <w:textAlignment w:val="baseline"/>
              <w:rPr>
                <w:rStyle w:val="normaltextrun"/>
                <w:iCs/>
                <w:color w:val="000000"/>
                <w:sz w:val="28"/>
                <w:szCs w:val="28"/>
                <w:lang w:val="en-US"/>
              </w:rPr>
            </w:pPr>
            <w:r w:rsidRPr="00D36369">
              <w:rPr>
                <w:sz w:val="28"/>
                <w:szCs w:val="28"/>
                <w:lang w:val="fr-FR"/>
              </w:rPr>
              <w:t xml:space="preserve">         </w:t>
            </w:r>
            <w:r>
              <w:rPr>
                <w:sz w:val="28"/>
                <w:szCs w:val="28"/>
                <w:lang w:val="en-US"/>
              </w:rPr>
              <w:t xml:space="preserve">1.3. </w:t>
            </w:r>
            <w:proofErr w:type="gramStart"/>
            <w:r>
              <w:rPr>
                <w:rStyle w:val="normaltextrun"/>
                <w:sz w:val="28"/>
                <w:szCs w:val="28"/>
                <w:lang w:val="ro-RO"/>
              </w:rPr>
              <w:t>cu</w:t>
            </w:r>
            <w:proofErr w:type="gramEnd"/>
            <w:r>
              <w:rPr>
                <w:rStyle w:val="normaltextrun"/>
                <w:sz w:val="28"/>
                <w:szCs w:val="28"/>
                <w:lang w:val="ro-RO"/>
              </w:rPr>
              <w:t xml:space="preserve"> </w:t>
            </w:r>
            <w:r>
              <w:rPr>
                <w:rStyle w:val="normaltextrun"/>
                <w:sz w:val="28"/>
                <w:szCs w:val="28"/>
                <w:lang w:val="fr-FR"/>
              </w:rPr>
              <w:t>nr. cadastral 2701</w:t>
            </w:r>
            <w:r>
              <w:rPr>
                <w:rStyle w:val="normaltextrun"/>
                <w:sz w:val="28"/>
                <w:szCs w:val="28"/>
                <w:lang w:val="es-ES"/>
              </w:rPr>
              <w:t>2130213, s</w:t>
            </w:r>
            <w:r>
              <w:rPr>
                <w:rStyle w:val="spellingerror"/>
                <w:sz w:val="28"/>
                <w:szCs w:val="28"/>
                <w:lang w:val="fr-FR"/>
              </w:rPr>
              <w:t>uprafaţa</w:t>
            </w:r>
            <w:r>
              <w:rPr>
                <w:rStyle w:val="normaltextrun"/>
                <w:sz w:val="28"/>
                <w:szCs w:val="28"/>
                <w:lang w:val="fr-FR"/>
              </w:rPr>
              <w:t xml:space="preserve"> de </w:t>
            </w:r>
            <w:r>
              <w:rPr>
                <w:rStyle w:val="normaltextrun"/>
                <w:sz w:val="28"/>
                <w:szCs w:val="28"/>
                <w:lang w:val="ro-RO"/>
              </w:rPr>
              <w:t>0,2764 ha</w:t>
            </w:r>
            <w:r>
              <w:rPr>
                <w:rStyle w:val="normaltextrun"/>
                <w:sz w:val="28"/>
                <w:szCs w:val="28"/>
                <w:lang w:val="es-ES"/>
              </w:rPr>
              <w:t xml:space="preserve">, </w:t>
            </w:r>
            <w:r>
              <w:rPr>
                <w:rStyle w:val="spellingerror"/>
                <w:sz w:val="28"/>
                <w:szCs w:val="28"/>
                <w:lang w:val="fr-FR"/>
              </w:rPr>
              <w:t xml:space="preserve">amplasat în extravilanul or. Căușeni, </w:t>
            </w:r>
            <w:r>
              <w:rPr>
                <w:rStyle w:val="normaltextrun"/>
                <w:sz w:val="28"/>
                <w:szCs w:val="28"/>
                <w:lang w:val="fr-FR"/>
              </w:rPr>
              <w:t>domeniul public, destinația ”</w:t>
            </w:r>
            <w:r>
              <w:rPr>
                <w:rStyle w:val="normaltextrun"/>
                <w:i/>
                <w:sz w:val="28"/>
                <w:szCs w:val="28"/>
                <w:lang w:val="es-ES"/>
              </w:rPr>
              <w:t>terenuri destinate ocrotirii naturii, sănătății, activității recreative, de valoare istorico-culturală, zonelor suburbane și ale zonelor verzi</w:t>
            </w:r>
            <w:r>
              <w:rPr>
                <w:rStyle w:val="normaltextrun"/>
                <w:sz w:val="28"/>
                <w:szCs w:val="28"/>
                <w:lang w:val="fr-FR"/>
              </w:rPr>
              <w:t xml:space="preserve">”, </w:t>
            </w:r>
            <w:r>
              <w:rPr>
                <w:rStyle w:val="spellingerror"/>
                <w:sz w:val="28"/>
                <w:szCs w:val="28"/>
                <w:lang w:val="fr-FR"/>
              </w:rPr>
              <w:t>modul</w:t>
            </w:r>
            <w:r>
              <w:rPr>
                <w:rStyle w:val="normaltextrun"/>
                <w:sz w:val="28"/>
                <w:szCs w:val="28"/>
                <w:lang w:val="fr-FR"/>
              </w:rPr>
              <w:t xml:space="preserve"> de </w:t>
            </w:r>
            <w:r>
              <w:rPr>
                <w:rStyle w:val="spellingerror"/>
                <w:sz w:val="28"/>
                <w:szCs w:val="28"/>
                <w:lang w:val="fr-FR"/>
              </w:rPr>
              <w:t>folosinţă</w:t>
            </w:r>
            <w:r>
              <w:rPr>
                <w:rStyle w:val="normaltextrun"/>
                <w:i/>
                <w:iCs/>
                <w:color w:val="000000"/>
                <w:sz w:val="28"/>
                <w:szCs w:val="28"/>
                <w:lang w:val="en-US"/>
              </w:rPr>
              <w:t>”</w:t>
            </w:r>
            <w:proofErr w:type="spellStart"/>
            <w:r>
              <w:rPr>
                <w:rStyle w:val="normaltextrun"/>
                <w:i/>
                <w:iCs/>
                <w:color w:val="000000"/>
                <w:sz w:val="28"/>
                <w:szCs w:val="28"/>
                <w:lang w:val="en-US"/>
              </w:rPr>
              <w:t>aferent</w:t>
            </w:r>
            <w:proofErr w:type="spellEnd"/>
            <w:r>
              <w:rPr>
                <w:rStyle w:val="normaltextrun"/>
                <w:i/>
                <w:iCs/>
                <w:color w:val="000000"/>
                <w:sz w:val="28"/>
                <w:szCs w:val="28"/>
                <w:lang w:val="en-US"/>
              </w:rPr>
              <w:t xml:space="preserve"> </w:t>
            </w:r>
            <w:r>
              <w:rPr>
                <w:rStyle w:val="normaltextrun"/>
                <w:i/>
                <w:sz w:val="28"/>
                <w:szCs w:val="28"/>
                <w:lang w:val="es-ES"/>
              </w:rPr>
              <w:t xml:space="preserve">zonelor suburbane și ale </w:t>
            </w:r>
            <w:r>
              <w:rPr>
                <w:rStyle w:val="normaltextrun"/>
                <w:i/>
                <w:sz w:val="28"/>
                <w:szCs w:val="28"/>
                <w:lang w:val="es-ES"/>
              </w:rPr>
              <w:lastRenderedPageBreak/>
              <w:t>zonelor verzi</w:t>
            </w:r>
            <w:r>
              <w:rPr>
                <w:rStyle w:val="normaltextrun"/>
                <w:i/>
                <w:iCs/>
                <w:color w:val="000000"/>
                <w:sz w:val="28"/>
                <w:szCs w:val="28"/>
                <w:lang w:val="en-US"/>
              </w:rPr>
              <w:t xml:space="preserve">” </w:t>
            </w:r>
            <w:proofErr w:type="spellStart"/>
            <w:r>
              <w:rPr>
                <w:rStyle w:val="normaltextrun"/>
                <w:iCs/>
                <w:color w:val="000000"/>
                <w:sz w:val="28"/>
                <w:szCs w:val="28"/>
                <w:lang w:val="en-US"/>
              </w:rPr>
              <w:t>și</w:t>
            </w:r>
            <w:proofErr w:type="spellEnd"/>
            <w:r>
              <w:rPr>
                <w:rStyle w:val="normaltextrun"/>
                <w:iCs/>
                <w:color w:val="000000"/>
                <w:sz w:val="28"/>
                <w:szCs w:val="28"/>
                <w:lang w:val="en-US"/>
              </w:rPr>
              <w:t xml:space="preserve"> </w:t>
            </w:r>
            <w:proofErr w:type="spellStart"/>
            <w:r>
              <w:rPr>
                <w:rStyle w:val="normaltextrun"/>
                <w:iCs/>
                <w:color w:val="000000"/>
                <w:sz w:val="28"/>
                <w:szCs w:val="28"/>
                <w:lang w:val="en-US"/>
              </w:rPr>
              <w:t>construcția</w:t>
            </w:r>
            <w:proofErr w:type="spellEnd"/>
            <w:r w:rsidRPr="007354F7">
              <w:rPr>
                <w:rStyle w:val="normaltextrun"/>
                <w:iCs/>
                <w:color w:val="000000"/>
                <w:sz w:val="28"/>
                <w:szCs w:val="28"/>
                <w:lang w:val="en-US"/>
              </w:rPr>
              <w:t xml:space="preserve"> </w:t>
            </w:r>
            <w:r>
              <w:rPr>
                <w:rStyle w:val="normaltextrun"/>
                <w:iCs/>
                <w:color w:val="000000"/>
                <w:sz w:val="28"/>
                <w:szCs w:val="28"/>
                <w:lang w:val="en-US"/>
              </w:rPr>
              <w:t xml:space="preserve"> </w:t>
            </w:r>
            <w:proofErr w:type="spellStart"/>
            <w:r>
              <w:rPr>
                <w:rStyle w:val="normaltextrun"/>
                <w:iCs/>
                <w:color w:val="000000"/>
                <w:sz w:val="28"/>
                <w:szCs w:val="28"/>
                <w:lang w:val="en-US"/>
              </w:rPr>
              <w:t>subterană</w:t>
            </w:r>
            <w:proofErr w:type="spellEnd"/>
            <w:r>
              <w:rPr>
                <w:rStyle w:val="normaltextrun"/>
                <w:iCs/>
                <w:color w:val="000000"/>
                <w:sz w:val="28"/>
                <w:szCs w:val="28"/>
                <w:lang w:val="en-US"/>
              </w:rPr>
              <w:t xml:space="preserve"> </w:t>
            </w:r>
            <w:proofErr w:type="spellStart"/>
            <w:r w:rsidRPr="007354F7">
              <w:rPr>
                <w:rStyle w:val="normaltextrun"/>
                <w:iCs/>
                <w:color w:val="000000"/>
                <w:sz w:val="28"/>
                <w:szCs w:val="28"/>
                <w:lang w:val="en-US"/>
              </w:rPr>
              <w:t>amplasat</w:t>
            </w:r>
            <w:r>
              <w:rPr>
                <w:rStyle w:val="normaltextrun"/>
                <w:iCs/>
                <w:color w:val="000000"/>
                <w:sz w:val="28"/>
                <w:szCs w:val="28"/>
                <w:lang w:val="en-US"/>
              </w:rPr>
              <w:t>ă</w:t>
            </w:r>
            <w:proofErr w:type="spellEnd"/>
            <w:r w:rsidRPr="007354F7">
              <w:rPr>
                <w:rStyle w:val="normaltextrun"/>
                <w:iCs/>
                <w:color w:val="000000"/>
                <w:sz w:val="28"/>
                <w:szCs w:val="28"/>
                <w:lang w:val="en-US"/>
              </w:rPr>
              <w:t xml:space="preserve"> </w:t>
            </w:r>
            <w:proofErr w:type="spellStart"/>
            <w:r w:rsidRPr="007354F7">
              <w:rPr>
                <w:rStyle w:val="normaltextrun"/>
                <w:iCs/>
                <w:color w:val="000000"/>
                <w:sz w:val="28"/>
                <w:szCs w:val="28"/>
                <w:lang w:val="en-US"/>
              </w:rPr>
              <w:t>pe</w:t>
            </w:r>
            <w:proofErr w:type="spellEnd"/>
            <w:r w:rsidRPr="007354F7">
              <w:rPr>
                <w:rStyle w:val="normaltextrun"/>
                <w:iCs/>
                <w:color w:val="000000"/>
                <w:sz w:val="28"/>
                <w:szCs w:val="28"/>
                <w:lang w:val="en-US"/>
              </w:rPr>
              <w:t xml:space="preserve"> </w:t>
            </w:r>
            <w:proofErr w:type="spellStart"/>
            <w:r w:rsidRPr="007354F7">
              <w:rPr>
                <w:rStyle w:val="normaltextrun"/>
                <w:iCs/>
                <w:color w:val="000000"/>
                <w:sz w:val="28"/>
                <w:szCs w:val="28"/>
                <w:lang w:val="en-US"/>
              </w:rPr>
              <w:t>teren</w:t>
            </w:r>
            <w:proofErr w:type="spellEnd"/>
            <w:r>
              <w:rPr>
                <w:rStyle w:val="normaltextrun"/>
                <w:iCs/>
                <w:color w:val="000000"/>
                <w:sz w:val="28"/>
                <w:szCs w:val="28"/>
                <w:lang w:val="en-US"/>
              </w:rPr>
              <w:t xml:space="preserve"> cu </w:t>
            </w:r>
            <w:proofErr w:type="spellStart"/>
            <w:r w:rsidRPr="007354F7">
              <w:rPr>
                <w:rStyle w:val="normaltextrun"/>
                <w:iCs/>
                <w:color w:val="000000"/>
                <w:sz w:val="28"/>
                <w:szCs w:val="28"/>
                <w:lang w:val="en-US"/>
              </w:rPr>
              <w:t>suprafața</w:t>
            </w:r>
            <w:proofErr w:type="spellEnd"/>
            <w:r w:rsidRPr="007354F7">
              <w:rPr>
                <w:rStyle w:val="normaltextrun"/>
                <w:iCs/>
                <w:color w:val="000000"/>
                <w:sz w:val="28"/>
                <w:szCs w:val="28"/>
                <w:lang w:val="en-US"/>
              </w:rPr>
              <w:t xml:space="preserve"> de </w:t>
            </w:r>
            <w:r>
              <w:rPr>
                <w:rStyle w:val="normaltextrun"/>
                <w:iCs/>
                <w:color w:val="000000"/>
                <w:sz w:val="28"/>
                <w:szCs w:val="28"/>
                <w:lang w:val="en-US"/>
              </w:rPr>
              <w:t xml:space="preserve">5,0 </w:t>
            </w:r>
            <w:proofErr w:type="spellStart"/>
            <w:r>
              <w:rPr>
                <w:rStyle w:val="normaltextrun"/>
                <w:iCs/>
                <w:color w:val="000000"/>
                <w:sz w:val="28"/>
                <w:szCs w:val="28"/>
                <w:lang w:val="en-US"/>
              </w:rPr>
              <w:t>m.p</w:t>
            </w:r>
            <w:proofErr w:type="spellEnd"/>
            <w:r>
              <w:rPr>
                <w:rStyle w:val="normaltextrun"/>
                <w:iCs/>
                <w:color w:val="000000"/>
                <w:sz w:val="28"/>
                <w:szCs w:val="28"/>
                <w:lang w:val="en-US"/>
              </w:rPr>
              <w:t xml:space="preserve">., </w:t>
            </w:r>
            <w:proofErr w:type="gramStart"/>
            <w:r>
              <w:rPr>
                <w:rStyle w:val="normaltextrun"/>
                <w:iCs/>
                <w:color w:val="000000"/>
                <w:sz w:val="28"/>
                <w:szCs w:val="28"/>
                <w:lang w:val="en-US"/>
              </w:rPr>
              <w:t>nr</w:t>
            </w:r>
            <w:proofErr w:type="gramEnd"/>
            <w:r>
              <w:rPr>
                <w:rStyle w:val="normaltextrun"/>
                <w:iCs/>
                <w:color w:val="000000"/>
                <w:sz w:val="28"/>
                <w:szCs w:val="28"/>
                <w:lang w:val="en-US"/>
              </w:rPr>
              <w:t xml:space="preserve">. </w:t>
            </w:r>
            <w:proofErr w:type="gramStart"/>
            <w:r>
              <w:rPr>
                <w:rStyle w:val="normaltextrun"/>
                <w:iCs/>
                <w:color w:val="000000"/>
                <w:sz w:val="28"/>
                <w:szCs w:val="28"/>
                <w:lang w:val="en-US"/>
              </w:rPr>
              <w:t>cadastral</w:t>
            </w:r>
            <w:proofErr w:type="gramEnd"/>
            <w:r>
              <w:rPr>
                <w:rStyle w:val="normaltextrun"/>
                <w:iCs/>
                <w:color w:val="000000"/>
                <w:sz w:val="28"/>
                <w:szCs w:val="28"/>
                <w:lang w:val="en-US"/>
              </w:rPr>
              <w:t xml:space="preserve"> 27012130213, 01.</w:t>
            </w:r>
          </w:p>
          <w:p w:rsidR="00B42ADE" w:rsidRPr="001B737F" w:rsidRDefault="00B42ADE" w:rsidP="005D2E90">
            <w:pPr>
              <w:pStyle w:val="paragraph"/>
              <w:spacing w:before="0" w:beforeAutospacing="0" w:after="0" w:afterAutospacing="0"/>
              <w:ind w:right="95"/>
              <w:jc w:val="both"/>
              <w:textAlignment w:val="baseline"/>
              <w:rPr>
                <w:rStyle w:val="spellingerror"/>
                <w:iCs/>
                <w:color w:val="000000"/>
                <w:sz w:val="28"/>
                <w:szCs w:val="28"/>
                <w:lang w:val="en-US"/>
              </w:rPr>
            </w:pPr>
          </w:p>
        </w:tc>
      </w:tr>
      <w:tr w:rsidR="00B42ADE"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9B0CB0">
            <w:pPr>
              <w:tabs>
                <w:tab w:val="left" w:pos="884"/>
                <w:tab w:val="left" w:pos="1196"/>
              </w:tabs>
              <w:spacing w:after="0"/>
              <w:jc w:val="both"/>
              <w:rPr>
                <w:rFonts w:ascii="Times New Roman" w:hAnsi="Times New Roman"/>
                <w:b/>
                <w:sz w:val="28"/>
                <w:szCs w:val="28"/>
                <w:lang w:eastAsia="en-US"/>
              </w:rPr>
            </w:pPr>
            <w:r>
              <w:rPr>
                <w:rFonts w:ascii="Times New Roman" w:hAnsi="Times New Roman"/>
                <w:b/>
                <w:sz w:val="28"/>
                <w:szCs w:val="28"/>
                <w:lang w:eastAsia="en-US"/>
              </w:rPr>
              <w:lastRenderedPageBreak/>
              <w:t xml:space="preserve">4. </w:t>
            </w:r>
            <w:proofErr w:type="spellStart"/>
            <w:r>
              <w:rPr>
                <w:rFonts w:ascii="Times New Roman" w:hAnsi="Times New Roman"/>
                <w:b/>
                <w:sz w:val="28"/>
                <w:szCs w:val="28"/>
                <w:lang w:eastAsia="en-US"/>
              </w:rPr>
              <w:t>Fundamentarea</w:t>
            </w:r>
            <w:proofErr w:type="spellEnd"/>
            <w:r>
              <w:rPr>
                <w:rFonts w:ascii="Times New Roman" w:hAnsi="Times New Roman"/>
                <w:b/>
                <w:sz w:val="28"/>
                <w:szCs w:val="28"/>
                <w:lang w:eastAsia="en-US"/>
              </w:rPr>
              <w:t xml:space="preserve"> </w:t>
            </w:r>
            <w:proofErr w:type="spellStart"/>
            <w:r>
              <w:rPr>
                <w:rFonts w:ascii="Times New Roman" w:hAnsi="Times New Roman"/>
                <w:b/>
                <w:sz w:val="28"/>
                <w:szCs w:val="28"/>
                <w:lang w:eastAsia="en-US"/>
              </w:rPr>
              <w:t>economico-financiară</w:t>
            </w:r>
            <w:proofErr w:type="spellEnd"/>
          </w:p>
        </w:tc>
      </w:tr>
      <w:tr w:rsidR="00B42ADE"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9B0CB0">
            <w:pPr>
              <w:tabs>
                <w:tab w:val="left" w:pos="884"/>
                <w:tab w:val="left" w:pos="1196"/>
              </w:tabs>
              <w:spacing w:after="0"/>
              <w:jc w:val="both"/>
              <w:rPr>
                <w:rFonts w:ascii="Times New Roman" w:hAnsi="Times New Roman"/>
                <w:sz w:val="28"/>
                <w:szCs w:val="28"/>
                <w:lang w:eastAsia="en-US"/>
              </w:rPr>
            </w:pPr>
            <w:r>
              <w:rPr>
                <w:rFonts w:ascii="Times New Roman" w:hAnsi="Times New Roman"/>
                <w:sz w:val="28"/>
                <w:szCs w:val="28"/>
                <w:lang w:eastAsia="en-US"/>
              </w:rPr>
              <w:t>-------------------------------------------------------------</w:t>
            </w:r>
          </w:p>
        </w:tc>
      </w:tr>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9B0CB0">
            <w:pPr>
              <w:tabs>
                <w:tab w:val="left" w:pos="884"/>
                <w:tab w:val="left" w:pos="1196"/>
              </w:tabs>
              <w:spacing w:after="0"/>
              <w:jc w:val="both"/>
              <w:rPr>
                <w:rFonts w:ascii="Times New Roman" w:hAnsi="Times New Roman"/>
                <w:b/>
                <w:sz w:val="28"/>
                <w:szCs w:val="28"/>
                <w:lang w:val="en-US" w:eastAsia="en-US"/>
              </w:rPr>
            </w:pPr>
            <w:r>
              <w:rPr>
                <w:rFonts w:ascii="Times New Roman" w:hAnsi="Times New Roman"/>
                <w:b/>
                <w:sz w:val="28"/>
                <w:szCs w:val="28"/>
                <w:lang w:val="en-US" w:eastAsia="en-US"/>
              </w:rPr>
              <w:t xml:space="preserve">5. </w:t>
            </w:r>
            <w:proofErr w:type="spellStart"/>
            <w:r>
              <w:rPr>
                <w:rFonts w:ascii="Times New Roman" w:hAnsi="Times New Roman"/>
                <w:b/>
                <w:sz w:val="28"/>
                <w:szCs w:val="28"/>
                <w:lang w:val="en-US" w:eastAsia="en-US"/>
              </w:rPr>
              <w:t>Modul</w:t>
            </w:r>
            <w:proofErr w:type="spellEnd"/>
            <w:r>
              <w:rPr>
                <w:rFonts w:ascii="Times New Roman" w:hAnsi="Times New Roman"/>
                <w:b/>
                <w:sz w:val="28"/>
                <w:szCs w:val="28"/>
                <w:lang w:val="en-US" w:eastAsia="en-US"/>
              </w:rPr>
              <w:t xml:space="preserve"> de </w:t>
            </w:r>
            <w:proofErr w:type="spellStart"/>
            <w:r>
              <w:rPr>
                <w:rFonts w:ascii="Times New Roman" w:hAnsi="Times New Roman"/>
                <w:b/>
                <w:sz w:val="28"/>
                <w:szCs w:val="28"/>
                <w:lang w:val="en-US" w:eastAsia="en-US"/>
              </w:rPr>
              <w:t>încorporare</w:t>
            </w:r>
            <w:proofErr w:type="spellEnd"/>
            <w:r>
              <w:rPr>
                <w:rFonts w:ascii="Times New Roman" w:hAnsi="Times New Roman"/>
                <w:b/>
                <w:sz w:val="28"/>
                <w:szCs w:val="28"/>
                <w:lang w:val="en-US" w:eastAsia="en-US"/>
              </w:rPr>
              <w:t xml:space="preserve"> a </w:t>
            </w:r>
            <w:proofErr w:type="spellStart"/>
            <w:r>
              <w:rPr>
                <w:rFonts w:ascii="Times New Roman" w:hAnsi="Times New Roman"/>
                <w:b/>
                <w:sz w:val="28"/>
                <w:szCs w:val="28"/>
                <w:lang w:val="en-US" w:eastAsia="en-US"/>
              </w:rPr>
              <w:t>actului</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în</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cadrul</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normativ</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în</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vigoare</w:t>
            </w:r>
            <w:proofErr w:type="spellEnd"/>
          </w:p>
        </w:tc>
      </w:tr>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9B0CB0">
            <w:pPr>
              <w:pStyle w:val="paragraph"/>
              <w:spacing w:before="0" w:beforeAutospacing="0" w:after="0" w:afterAutospacing="0" w:line="276" w:lineRule="auto"/>
              <w:jc w:val="both"/>
              <w:textAlignment w:val="baseline"/>
              <w:rPr>
                <w:color w:val="000000" w:themeColor="text1"/>
                <w:sz w:val="28"/>
                <w:szCs w:val="28"/>
                <w:lang w:val="en-US" w:eastAsia="en-US"/>
              </w:rPr>
            </w:pPr>
            <w:r>
              <w:rPr>
                <w:rStyle w:val="normaltextrun"/>
                <w:sz w:val="28"/>
                <w:szCs w:val="28"/>
                <w:lang w:val="ro-RO" w:eastAsia="en-US"/>
              </w:rPr>
              <w:t xml:space="preserve">           În baza art. 16, alin. 1, lit b), e), g), 18, lit b), d), 22 (1), (2), lit. b) din Legea privind delimitarea proprietăţii publice, </w:t>
            </w:r>
            <w:r>
              <w:rPr>
                <w:color w:val="000000" w:themeColor="text1"/>
                <w:sz w:val="28"/>
                <w:szCs w:val="28"/>
                <w:lang w:val="en-US" w:eastAsia="en-US"/>
              </w:rPr>
              <w:t>nr. 29 din 05.04.2018</w:t>
            </w:r>
            <w:proofErr w:type="gramStart"/>
            <w:r>
              <w:rPr>
                <w:color w:val="000000" w:themeColor="text1"/>
                <w:sz w:val="28"/>
                <w:szCs w:val="28"/>
                <w:lang w:val="en-US" w:eastAsia="en-US"/>
              </w:rPr>
              <w:t xml:space="preserve">,  </w:t>
            </w:r>
            <w:proofErr w:type="spellStart"/>
            <w:r>
              <w:rPr>
                <w:color w:val="000000" w:themeColor="text1"/>
                <w:sz w:val="28"/>
                <w:szCs w:val="28"/>
                <w:lang w:val="en-US" w:eastAsia="en-US"/>
              </w:rPr>
              <w:t>în</w:t>
            </w:r>
            <w:proofErr w:type="spellEnd"/>
            <w:proofErr w:type="gramEnd"/>
            <w:r>
              <w:rPr>
                <w:color w:val="000000" w:themeColor="text1"/>
                <w:sz w:val="28"/>
                <w:szCs w:val="28"/>
                <w:lang w:val="en-US" w:eastAsia="en-US"/>
              </w:rPr>
              <w:t xml:space="preserve"> </w:t>
            </w:r>
            <w:proofErr w:type="spellStart"/>
            <w:r>
              <w:rPr>
                <w:color w:val="000000" w:themeColor="text1"/>
                <w:sz w:val="28"/>
                <w:szCs w:val="28"/>
                <w:lang w:val="en-US" w:eastAsia="en-US"/>
              </w:rPr>
              <w:t>conformitate</w:t>
            </w:r>
            <w:proofErr w:type="spellEnd"/>
            <w:r>
              <w:rPr>
                <w:color w:val="000000" w:themeColor="text1"/>
                <w:sz w:val="28"/>
                <w:szCs w:val="28"/>
                <w:lang w:val="en-US" w:eastAsia="en-US"/>
              </w:rPr>
              <w:t xml:space="preserve"> cu </w:t>
            </w:r>
            <w:proofErr w:type="spellStart"/>
            <w:r>
              <w:rPr>
                <w:color w:val="000000" w:themeColor="text1"/>
                <w:sz w:val="28"/>
                <w:szCs w:val="28"/>
                <w:lang w:val="en-US" w:eastAsia="en-US"/>
              </w:rPr>
              <w:t>Regulamentul</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privind</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modul</w:t>
            </w:r>
            <w:proofErr w:type="spellEnd"/>
            <w:r>
              <w:rPr>
                <w:color w:val="000000" w:themeColor="text1"/>
                <w:sz w:val="28"/>
                <w:szCs w:val="28"/>
                <w:lang w:val="en-US" w:eastAsia="en-US"/>
              </w:rPr>
              <w:t xml:space="preserve"> de </w:t>
            </w:r>
            <w:proofErr w:type="spellStart"/>
            <w:r>
              <w:rPr>
                <w:color w:val="000000" w:themeColor="text1"/>
                <w:sz w:val="28"/>
                <w:szCs w:val="28"/>
                <w:lang w:val="en-US" w:eastAsia="en-US"/>
              </w:rPr>
              <w:t>delimitare</w:t>
            </w:r>
            <w:proofErr w:type="spellEnd"/>
            <w:r>
              <w:rPr>
                <w:color w:val="000000" w:themeColor="text1"/>
                <w:sz w:val="28"/>
                <w:szCs w:val="28"/>
                <w:lang w:val="en-US" w:eastAsia="en-US"/>
              </w:rPr>
              <w:t xml:space="preserve"> a </w:t>
            </w:r>
            <w:proofErr w:type="spellStart"/>
            <w:r>
              <w:rPr>
                <w:color w:val="000000" w:themeColor="text1"/>
                <w:sz w:val="28"/>
                <w:szCs w:val="28"/>
                <w:lang w:val="en-US" w:eastAsia="en-US"/>
              </w:rPr>
              <w:t>bunurilor</w:t>
            </w:r>
            <w:proofErr w:type="spellEnd"/>
            <w:r>
              <w:rPr>
                <w:color w:val="000000" w:themeColor="text1"/>
                <w:sz w:val="28"/>
                <w:szCs w:val="28"/>
                <w:lang w:val="en-US" w:eastAsia="en-US"/>
              </w:rPr>
              <w:t xml:space="preserve"> immobile </w:t>
            </w:r>
            <w:proofErr w:type="spellStart"/>
            <w:r>
              <w:rPr>
                <w:color w:val="000000" w:themeColor="text1"/>
                <w:sz w:val="28"/>
                <w:szCs w:val="28"/>
                <w:lang w:val="en-US" w:eastAsia="en-US"/>
              </w:rPr>
              <w:t>proprietate</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publică</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aprobat</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prin</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Hotărârea</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Guvernului</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Republicii</w:t>
            </w:r>
            <w:proofErr w:type="spellEnd"/>
            <w:r>
              <w:rPr>
                <w:color w:val="000000" w:themeColor="text1"/>
                <w:sz w:val="28"/>
                <w:szCs w:val="28"/>
                <w:lang w:val="en-US" w:eastAsia="en-US"/>
              </w:rPr>
              <w:t xml:space="preserve"> Moldova nr. 63 din 11.02.2019, </w:t>
            </w:r>
            <w:proofErr w:type="spellStart"/>
            <w:r>
              <w:rPr>
                <w:color w:val="000000" w:themeColor="text1"/>
                <w:sz w:val="28"/>
                <w:szCs w:val="28"/>
                <w:lang w:val="en-US" w:eastAsia="en-US"/>
              </w:rPr>
              <w:t>în</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baza</w:t>
            </w:r>
            <w:proofErr w:type="spellEnd"/>
            <w:r>
              <w:rPr>
                <w:color w:val="000000" w:themeColor="text1"/>
                <w:sz w:val="28"/>
                <w:szCs w:val="28"/>
                <w:lang w:val="en-US" w:eastAsia="en-US"/>
              </w:rPr>
              <w:t xml:space="preserve"> art. 1, 9, 10 (4) din </w:t>
            </w:r>
            <w:proofErr w:type="spellStart"/>
            <w:r>
              <w:rPr>
                <w:color w:val="000000" w:themeColor="text1"/>
                <w:sz w:val="28"/>
                <w:szCs w:val="28"/>
                <w:lang w:val="en-US" w:eastAsia="en-US"/>
              </w:rPr>
              <w:t>Legea</w:t>
            </w:r>
            <w:proofErr w:type="spellEnd"/>
            <w:r>
              <w:rPr>
                <w:color w:val="000000" w:themeColor="text1"/>
                <w:sz w:val="28"/>
                <w:szCs w:val="28"/>
                <w:lang w:val="en-US" w:eastAsia="en-US"/>
              </w:rPr>
              <w:t xml:space="preserve"> cu </w:t>
            </w:r>
            <w:proofErr w:type="spellStart"/>
            <w:r>
              <w:rPr>
                <w:color w:val="000000" w:themeColor="text1"/>
                <w:sz w:val="28"/>
                <w:szCs w:val="28"/>
                <w:lang w:val="en-US" w:eastAsia="en-US"/>
              </w:rPr>
              <w:t>privire</w:t>
            </w:r>
            <w:proofErr w:type="spellEnd"/>
            <w:r>
              <w:rPr>
                <w:color w:val="000000" w:themeColor="text1"/>
                <w:sz w:val="28"/>
                <w:szCs w:val="28"/>
                <w:lang w:val="en-US" w:eastAsia="en-US"/>
              </w:rPr>
              <w:t xml:space="preserve"> la </w:t>
            </w:r>
            <w:proofErr w:type="spellStart"/>
            <w:r>
              <w:rPr>
                <w:color w:val="000000" w:themeColor="text1"/>
                <w:sz w:val="28"/>
                <w:szCs w:val="28"/>
                <w:lang w:val="en-US" w:eastAsia="en-US"/>
              </w:rPr>
              <w:t>proprietatea</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publică</w:t>
            </w:r>
            <w:proofErr w:type="spellEnd"/>
            <w:r>
              <w:rPr>
                <w:color w:val="000000" w:themeColor="text1"/>
                <w:sz w:val="28"/>
                <w:szCs w:val="28"/>
                <w:lang w:val="en-US" w:eastAsia="en-US"/>
              </w:rPr>
              <w:t xml:space="preserve"> a </w:t>
            </w:r>
            <w:proofErr w:type="spellStart"/>
            <w:r>
              <w:rPr>
                <w:color w:val="000000" w:themeColor="text1"/>
                <w:sz w:val="28"/>
                <w:szCs w:val="28"/>
                <w:lang w:val="en-US" w:eastAsia="en-US"/>
              </w:rPr>
              <w:t>unităților</w:t>
            </w:r>
            <w:proofErr w:type="spellEnd"/>
            <w:r>
              <w:rPr>
                <w:color w:val="000000" w:themeColor="text1"/>
                <w:sz w:val="28"/>
                <w:szCs w:val="28"/>
                <w:lang w:val="en-US" w:eastAsia="en-US"/>
              </w:rPr>
              <w:t xml:space="preserve"> administrative </w:t>
            </w:r>
            <w:proofErr w:type="spellStart"/>
            <w:r>
              <w:rPr>
                <w:color w:val="000000" w:themeColor="text1"/>
                <w:sz w:val="28"/>
                <w:szCs w:val="28"/>
                <w:lang w:val="en-US" w:eastAsia="en-US"/>
              </w:rPr>
              <w:t>teritoriale</w:t>
            </w:r>
            <w:proofErr w:type="spellEnd"/>
            <w:r>
              <w:rPr>
                <w:color w:val="000000" w:themeColor="text1"/>
                <w:sz w:val="28"/>
                <w:szCs w:val="28"/>
                <w:lang w:val="en-US" w:eastAsia="en-US"/>
              </w:rPr>
              <w:t xml:space="preserve">, nr. 523-XIV din 16 </w:t>
            </w:r>
            <w:proofErr w:type="spellStart"/>
            <w:r>
              <w:rPr>
                <w:color w:val="000000" w:themeColor="text1"/>
                <w:sz w:val="28"/>
                <w:szCs w:val="28"/>
                <w:lang w:val="en-US" w:eastAsia="en-US"/>
              </w:rPr>
              <w:t>iulie</w:t>
            </w:r>
            <w:proofErr w:type="spellEnd"/>
            <w:r>
              <w:rPr>
                <w:color w:val="000000" w:themeColor="text1"/>
                <w:sz w:val="28"/>
                <w:szCs w:val="28"/>
                <w:lang w:val="en-US" w:eastAsia="en-US"/>
              </w:rPr>
              <w:t xml:space="preserve"> 1999, </w:t>
            </w:r>
            <w:proofErr w:type="spellStart"/>
            <w:r>
              <w:rPr>
                <w:color w:val="000000" w:themeColor="text1"/>
                <w:sz w:val="28"/>
                <w:szCs w:val="28"/>
                <w:lang w:val="en-US" w:eastAsia="en-US"/>
              </w:rPr>
              <w:t>în</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temeiul</w:t>
            </w:r>
            <w:proofErr w:type="spellEnd"/>
            <w:r>
              <w:rPr>
                <w:color w:val="000000" w:themeColor="text1"/>
                <w:sz w:val="28"/>
                <w:szCs w:val="28"/>
                <w:lang w:val="en-US" w:eastAsia="en-US"/>
              </w:rPr>
              <w:t xml:space="preserve"> art. 3, 5 (1), 7, 10, 14 (1), (2), lit. b), e), 20 (5) din </w:t>
            </w:r>
            <w:proofErr w:type="spellStart"/>
            <w:r>
              <w:rPr>
                <w:color w:val="000000" w:themeColor="text1"/>
                <w:sz w:val="28"/>
                <w:szCs w:val="28"/>
                <w:lang w:val="en-US" w:eastAsia="en-US"/>
              </w:rPr>
              <w:t>Legea</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privind</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administrația</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publică</w:t>
            </w:r>
            <w:proofErr w:type="spellEnd"/>
            <w:r>
              <w:rPr>
                <w:color w:val="000000" w:themeColor="text1"/>
                <w:sz w:val="28"/>
                <w:szCs w:val="28"/>
                <w:lang w:val="en-US" w:eastAsia="en-US"/>
              </w:rPr>
              <w:t xml:space="preserve"> </w:t>
            </w:r>
            <w:proofErr w:type="spellStart"/>
            <w:r>
              <w:rPr>
                <w:color w:val="000000" w:themeColor="text1"/>
                <w:sz w:val="28"/>
                <w:szCs w:val="28"/>
                <w:lang w:val="en-US" w:eastAsia="en-US"/>
              </w:rPr>
              <w:t>locală</w:t>
            </w:r>
            <w:proofErr w:type="spellEnd"/>
            <w:r>
              <w:rPr>
                <w:color w:val="000000" w:themeColor="text1"/>
                <w:sz w:val="28"/>
                <w:szCs w:val="28"/>
                <w:lang w:val="en-US" w:eastAsia="en-US"/>
              </w:rPr>
              <w:t xml:space="preserve"> nr. 436 – XVI din 28.12.2006.</w:t>
            </w:r>
          </w:p>
        </w:tc>
      </w:tr>
      <w:tr w:rsidR="00B42ADE"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9B0CB0">
            <w:pPr>
              <w:tabs>
                <w:tab w:val="left" w:pos="884"/>
                <w:tab w:val="left" w:pos="1196"/>
              </w:tabs>
              <w:jc w:val="both"/>
              <w:rPr>
                <w:rFonts w:ascii="Times New Roman" w:hAnsi="Times New Roman"/>
                <w:sz w:val="28"/>
                <w:szCs w:val="28"/>
                <w:lang w:val="ro-RO" w:eastAsia="en-US"/>
              </w:rPr>
            </w:pPr>
            <w:r>
              <w:rPr>
                <w:rFonts w:ascii="Times New Roman" w:hAnsi="Times New Roman"/>
                <w:b/>
                <w:sz w:val="28"/>
                <w:szCs w:val="28"/>
                <w:lang w:val="ro-RO" w:eastAsia="en-US"/>
              </w:rPr>
              <w:t>6</w:t>
            </w:r>
            <w:r>
              <w:rPr>
                <w:rFonts w:ascii="Times New Roman" w:hAnsi="Times New Roman"/>
                <w:sz w:val="28"/>
                <w:szCs w:val="28"/>
                <w:lang w:eastAsia="en-US"/>
              </w:rPr>
              <w:t xml:space="preserve">. </w:t>
            </w:r>
            <w:r>
              <w:rPr>
                <w:rFonts w:ascii="Times New Roman" w:hAnsi="Times New Roman"/>
                <w:b/>
                <w:sz w:val="28"/>
                <w:szCs w:val="28"/>
                <w:lang w:eastAsia="en-US"/>
              </w:rPr>
              <w:t xml:space="preserve">Constatărileexpertizeianticorupție. </w:t>
            </w:r>
          </w:p>
        </w:tc>
      </w:tr>
      <w:tr w:rsidR="00B42ADE" w:rsidRPr="005A0CCA" w:rsidTr="005D2E90">
        <w:trPr>
          <w:trHeight w:val="792"/>
        </w:trPr>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9B0CB0">
            <w:pPr>
              <w:tabs>
                <w:tab w:val="left" w:pos="884"/>
                <w:tab w:val="left" w:pos="1196"/>
              </w:tabs>
              <w:jc w:val="both"/>
              <w:rPr>
                <w:rFonts w:ascii="Times New Roman" w:hAnsi="Times New Roman"/>
                <w:sz w:val="28"/>
                <w:szCs w:val="28"/>
                <w:lang w:val="ro-RO" w:eastAsia="en-US"/>
              </w:rPr>
            </w:pPr>
            <w:r>
              <w:rPr>
                <w:rFonts w:ascii="Times New Roman" w:hAnsi="Times New Roman"/>
                <w:sz w:val="28"/>
                <w:szCs w:val="28"/>
                <w:lang w:val="ro-RO" w:eastAsia="en-US"/>
              </w:rPr>
              <w:t xml:space="preserve">        Prevederile proiectului nu sunt în detrimentul interesului public și nu afectează drepturile fundemantale ale omului.</w:t>
            </w:r>
          </w:p>
        </w:tc>
      </w:tr>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9B0CB0">
            <w:pPr>
              <w:tabs>
                <w:tab w:val="left" w:pos="884"/>
                <w:tab w:val="left" w:pos="1196"/>
              </w:tabs>
              <w:spacing w:after="0"/>
              <w:jc w:val="both"/>
              <w:rPr>
                <w:rFonts w:ascii="Times New Roman" w:hAnsi="Times New Roman"/>
                <w:b/>
                <w:sz w:val="28"/>
                <w:szCs w:val="28"/>
                <w:lang w:val="en-US" w:eastAsia="en-US"/>
              </w:rPr>
            </w:pPr>
            <w:r>
              <w:rPr>
                <w:rFonts w:ascii="Times New Roman" w:hAnsi="Times New Roman"/>
                <w:b/>
                <w:sz w:val="28"/>
                <w:szCs w:val="28"/>
                <w:lang w:val="en-US" w:eastAsia="en-US"/>
              </w:rPr>
              <w:t xml:space="preserve">7. </w:t>
            </w:r>
            <w:proofErr w:type="spellStart"/>
            <w:r>
              <w:rPr>
                <w:rFonts w:ascii="Times New Roman" w:hAnsi="Times New Roman"/>
                <w:b/>
                <w:sz w:val="28"/>
                <w:szCs w:val="28"/>
                <w:lang w:val="en-US" w:eastAsia="en-US"/>
              </w:rPr>
              <w:t>Avizarea</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şi</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consultarea</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publică</w:t>
            </w:r>
            <w:proofErr w:type="spellEnd"/>
            <w:r>
              <w:rPr>
                <w:rFonts w:ascii="Times New Roman" w:hAnsi="Times New Roman"/>
                <w:b/>
                <w:sz w:val="28"/>
                <w:szCs w:val="28"/>
                <w:lang w:val="en-US" w:eastAsia="en-US"/>
              </w:rPr>
              <w:t xml:space="preserve"> a </w:t>
            </w:r>
            <w:proofErr w:type="spellStart"/>
            <w:r>
              <w:rPr>
                <w:rFonts w:ascii="Times New Roman" w:hAnsi="Times New Roman"/>
                <w:b/>
                <w:sz w:val="28"/>
                <w:szCs w:val="28"/>
                <w:lang w:val="en-US" w:eastAsia="en-US"/>
              </w:rPr>
              <w:t>proiectului</w:t>
            </w:r>
            <w:proofErr w:type="spellEnd"/>
          </w:p>
        </w:tc>
      </w:tr>
      <w:tr w:rsidR="00B42ADE" w:rsidRPr="005A0CCA" w:rsidTr="005D2E90">
        <w:tc>
          <w:tcPr>
            <w:tcW w:w="5000" w:type="pct"/>
            <w:tcBorders>
              <w:top w:val="single" w:sz="4" w:space="0" w:color="auto"/>
              <w:left w:val="single" w:sz="4" w:space="0" w:color="auto"/>
              <w:bottom w:val="single" w:sz="4" w:space="0" w:color="auto"/>
              <w:right w:val="single" w:sz="4" w:space="0" w:color="auto"/>
            </w:tcBorders>
            <w:hideMark/>
          </w:tcPr>
          <w:p w:rsidR="00B42ADE" w:rsidRDefault="00B42ADE" w:rsidP="009B0CB0">
            <w:pPr>
              <w:tabs>
                <w:tab w:val="left" w:pos="884"/>
                <w:tab w:val="left" w:pos="1196"/>
              </w:tabs>
              <w:spacing w:after="0"/>
              <w:jc w:val="both"/>
              <w:rPr>
                <w:rFonts w:ascii="Times New Roman" w:hAnsi="Times New Roman"/>
                <w:sz w:val="28"/>
                <w:szCs w:val="28"/>
                <w:lang w:val="en-US" w:eastAsia="en-US"/>
              </w:rPr>
            </w:pPr>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În</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scopul</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respectării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prevederilor</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Legii</w:t>
            </w:r>
            <w:proofErr w:type="spellEnd"/>
            <w:r>
              <w:rPr>
                <w:rFonts w:ascii="Times New Roman" w:hAnsi="Times New Roman"/>
                <w:sz w:val="28"/>
                <w:szCs w:val="28"/>
                <w:lang w:val="en-US" w:eastAsia="en-US"/>
              </w:rPr>
              <w:t xml:space="preserve"> nr. 239/2008 </w:t>
            </w:r>
            <w:proofErr w:type="spellStart"/>
            <w:r>
              <w:rPr>
                <w:rFonts w:ascii="Times New Roman" w:hAnsi="Times New Roman"/>
                <w:sz w:val="28"/>
                <w:szCs w:val="28"/>
                <w:lang w:val="en-US" w:eastAsia="en-US"/>
              </w:rPr>
              <w:t>privind</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transparența</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în</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procesul</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decizional</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proiectul</w:t>
            </w:r>
            <w:proofErr w:type="spellEnd"/>
            <w:r>
              <w:rPr>
                <w:rFonts w:ascii="Times New Roman" w:hAnsi="Times New Roman"/>
                <w:sz w:val="28"/>
                <w:szCs w:val="28"/>
                <w:lang w:val="en-US" w:eastAsia="en-US"/>
              </w:rPr>
              <w:t xml:space="preserve"> de </w:t>
            </w:r>
            <w:proofErr w:type="spellStart"/>
            <w:r>
              <w:rPr>
                <w:rFonts w:ascii="Times New Roman" w:hAnsi="Times New Roman"/>
                <w:sz w:val="28"/>
                <w:szCs w:val="28"/>
                <w:lang w:val="en-US" w:eastAsia="en-US"/>
              </w:rPr>
              <w:t>decizie</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privind</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alocarea</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premiului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este</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plasat</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pe</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pagina</w:t>
            </w:r>
            <w:proofErr w:type="spellEnd"/>
            <w:r>
              <w:rPr>
                <w:rFonts w:ascii="Times New Roman" w:hAnsi="Times New Roman"/>
                <w:sz w:val="28"/>
                <w:szCs w:val="28"/>
                <w:lang w:val="en-US" w:eastAsia="en-US"/>
              </w:rPr>
              <w:t xml:space="preserve"> web </w:t>
            </w:r>
            <w:proofErr w:type="spellStart"/>
            <w:r>
              <w:rPr>
                <w:rFonts w:ascii="Times New Roman" w:hAnsi="Times New Roman"/>
                <w:sz w:val="28"/>
                <w:szCs w:val="28"/>
                <w:lang w:val="en-US" w:eastAsia="en-US"/>
              </w:rPr>
              <w:t>oficială</w:t>
            </w:r>
            <w:proofErr w:type="spellEnd"/>
            <w:r>
              <w:rPr>
                <w:rFonts w:ascii="Times New Roman" w:hAnsi="Times New Roman"/>
                <w:sz w:val="28"/>
                <w:szCs w:val="28"/>
                <w:lang w:val="en-US" w:eastAsia="en-US"/>
              </w:rPr>
              <w:t xml:space="preserve"> a </w:t>
            </w:r>
            <w:proofErr w:type="spellStart"/>
            <w:r>
              <w:rPr>
                <w:rFonts w:ascii="Times New Roman" w:hAnsi="Times New Roman"/>
                <w:sz w:val="28"/>
                <w:szCs w:val="28"/>
                <w:lang w:val="en-US" w:eastAsia="en-US"/>
              </w:rPr>
              <w:t>Primăriei</w:t>
            </w:r>
            <w:proofErr w:type="spellEnd"/>
            <w:r>
              <w:rPr>
                <w:rFonts w:ascii="Times New Roman" w:hAnsi="Times New Roman"/>
                <w:sz w:val="28"/>
                <w:szCs w:val="28"/>
                <w:lang w:val="en-US" w:eastAsia="en-US"/>
              </w:rPr>
              <w:t xml:space="preserve"> or. </w:t>
            </w:r>
            <w:proofErr w:type="spellStart"/>
            <w:r>
              <w:rPr>
                <w:rFonts w:ascii="Times New Roman" w:hAnsi="Times New Roman"/>
                <w:sz w:val="28"/>
                <w:szCs w:val="28"/>
                <w:lang w:val="en-US" w:eastAsia="en-US"/>
              </w:rPr>
              <w:t>Căușeni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Proiectul</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va</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fi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supus</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consultărilor</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publice</w:t>
            </w:r>
            <w:proofErr w:type="spellEnd"/>
            <w:r>
              <w:rPr>
                <w:rFonts w:ascii="Times New Roman" w:hAnsi="Times New Roman"/>
                <w:sz w:val="28"/>
                <w:szCs w:val="28"/>
                <w:lang w:val="en-US" w:eastAsia="en-US"/>
              </w:rPr>
              <w:t xml:space="preserve"> cu </w:t>
            </w:r>
            <w:proofErr w:type="spellStart"/>
            <w:r>
              <w:rPr>
                <w:rFonts w:ascii="Times New Roman" w:hAnsi="Times New Roman"/>
                <w:sz w:val="28"/>
                <w:szCs w:val="28"/>
                <w:lang w:val="en-US" w:eastAsia="en-US"/>
              </w:rPr>
              <w:t>toate</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părțile</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interesate</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și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va</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urma</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avizarea</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oficială</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în</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condițiile</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cadrului</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normativ</w:t>
            </w:r>
            <w:proofErr w:type="spellEnd"/>
            <w:r>
              <w:rPr>
                <w:rFonts w:ascii="Times New Roman" w:hAnsi="Times New Roman"/>
                <w:sz w:val="28"/>
                <w:szCs w:val="28"/>
                <w:lang w:val="en-US" w:eastAsia="en-US"/>
              </w:rPr>
              <w:t>.</w:t>
            </w:r>
          </w:p>
        </w:tc>
      </w:tr>
    </w:tbl>
    <w:p w:rsidR="00B42ADE" w:rsidRDefault="00B42ADE" w:rsidP="00B42ADE">
      <w:pPr>
        <w:rPr>
          <w:rFonts w:ascii="Times New Roman" w:hAnsi="Times New Roman"/>
          <w:sz w:val="28"/>
          <w:szCs w:val="28"/>
          <w:lang w:val="ro-RO"/>
        </w:rPr>
      </w:pPr>
    </w:p>
    <w:p w:rsidR="00B42ADE" w:rsidRDefault="00B42ADE" w:rsidP="00B42ADE">
      <w:pPr>
        <w:rPr>
          <w:rFonts w:ascii="Times New Roman" w:hAnsi="Times New Roman"/>
          <w:sz w:val="28"/>
          <w:szCs w:val="28"/>
          <w:lang w:val="ro-RO"/>
        </w:rPr>
      </w:pPr>
      <w:r>
        <w:rPr>
          <w:rFonts w:ascii="Times New Roman" w:hAnsi="Times New Roman"/>
          <w:sz w:val="28"/>
          <w:szCs w:val="28"/>
          <w:lang w:val="ro-RO"/>
        </w:rPr>
        <w:t>Primar                                                                             Anatie  Donțu</w:t>
      </w:r>
    </w:p>
    <w:p w:rsidR="00B42ADE" w:rsidRDefault="00B42ADE" w:rsidP="00B42ADE">
      <w:pPr>
        <w:rPr>
          <w:rFonts w:ascii="Times New Roman" w:hAnsi="Times New Roman"/>
          <w:sz w:val="28"/>
          <w:szCs w:val="28"/>
          <w:lang w:val="ro-RO"/>
        </w:rPr>
      </w:pPr>
    </w:p>
    <w:p w:rsidR="00B42ADE" w:rsidRDefault="00B42ADE" w:rsidP="00B42ADE">
      <w:pPr>
        <w:rPr>
          <w:rFonts w:ascii="Times New Roman" w:hAnsi="Times New Roman"/>
          <w:sz w:val="28"/>
          <w:szCs w:val="28"/>
          <w:lang w:val="ro-RO"/>
        </w:rPr>
      </w:pPr>
      <w:r>
        <w:rPr>
          <w:rFonts w:ascii="Times New Roman" w:hAnsi="Times New Roman"/>
          <w:sz w:val="28"/>
          <w:szCs w:val="28"/>
          <w:lang w:val="ro-RO"/>
        </w:rPr>
        <w:t>Specialist                                                                        Valentina  Gîrjeu</w:t>
      </w:r>
    </w:p>
    <w:p w:rsidR="00B42ADE" w:rsidRDefault="00B42ADE" w:rsidP="00B42ADE">
      <w:pPr>
        <w:jc w:val="right"/>
        <w:rPr>
          <w:rFonts w:ascii="Times New Roman" w:hAnsi="Times New Roman" w:cs="Times New Roman"/>
          <w:sz w:val="28"/>
          <w:szCs w:val="28"/>
          <w:lang w:val="ro-RO"/>
        </w:rPr>
      </w:pPr>
    </w:p>
    <w:p w:rsidR="00B42ADE" w:rsidRDefault="00B42ADE" w:rsidP="00B42ADE">
      <w:pPr>
        <w:jc w:val="right"/>
        <w:rPr>
          <w:rFonts w:ascii="Times New Roman" w:hAnsi="Times New Roman" w:cs="Times New Roman"/>
          <w:sz w:val="28"/>
          <w:szCs w:val="28"/>
          <w:lang w:val="ro-RO"/>
        </w:rPr>
      </w:pPr>
    </w:p>
    <w:p w:rsidR="00B42ADE" w:rsidRDefault="00B42ADE" w:rsidP="00B42ADE">
      <w:pPr>
        <w:jc w:val="right"/>
        <w:rPr>
          <w:rFonts w:ascii="Times New Roman" w:hAnsi="Times New Roman" w:cs="Times New Roman"/>
          <w:sz w:val="28"/>
          <w:szCs w:val="28"/>
          <w:lang w:val="ro-RO"/>
        </w:rPr>
      </w:pPr>
    </w:p>
    <w:p w:rsidR="00B42ADE" w:rsidRDefault="00B42ADE" w:rsidP="00B42ADE">
      <w:pPr>
        <w:jc w:val="right"/>
        <w:rPr>
          <w:rFonts w:ascii="Times New Roman" w:hAnsi="Times New Roman" w:cs="Times New Roman"/>
          <w:sz w:val="28"/>
          <w:szCs w:val="28"/>
          <w:lang w:val="ro-RO"/>
        </w:rPr>
      </w:pPr>
    </w:p>
    <w:p w:rsidR="00B42ADE" w:rsidRDefault="00B42ADE" w:rsidP="00B42ADE">
      <w:pPr>
        <w:jc w:val="right"/>
        <w:rPr>
          <w:rFonts w:ascii="Times New Roman" w:hAnsi="Times New Roman" w:cs="Times New Roman"/>
          <w:sz w:val="28"/>
          <w:szCs w:val="28"/>
          <w:lang w:val="ro-RO"/>
        </w:rPr>
      </w:pPr>
    </w:p>
    <w:p w:rsidR="00B42ADE" w:rsidRDefault="00B42ADE" w:rsidP="00B42ADE">
      <w:pPr>
        <w:jc w:val="right"/>
        <w:rPr>
          <w:rFonts w:ascii="Times New Roman" w:hAnsi="Times New Roman" w:cs="Times New Roman"/>
          <w:sz w:val="28"/>
          <w:szCs w:val="28"/>
          <w:lang w:val="ro-RO"/>
        </w:rPr>
      </w:pPr>
    </w:p>
    <w:p w:rsidR="00B42ADE" w:rsidRDefault="00B42ADE" w:rsidP="00B42ADE">
      <w:pPr>
        <w:jc w:val="right"/>
        <w:rPr>
          <w:rFonts w:ascii="Times New Roman" w:hAnsi="Times New Roman" w:cs="Times New Roman"/>
          <w:sz w:val="28"/>
          <w:szCs w:val="28"/>
          <w:lang w:val="ro-RO"/>
        </w:rPr>
      </w:pPr>
    </w:p>
    <w:sectPr w:rsidR="00B42ADE" w:rsidSect="0079205A">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AIB">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E5A1D"/>
    <w:multiLevelType w:val="hybridMultilevel"/>
    <w:tmpl w:val="6E96FF70"/>
    <w:lvl w:ilvl="0" w:tplc="244000C0">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3762"/>
        </w:tabs>
        <w:ind w:left="3762"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2ADE"/>
    <w:rsid w:val="00131ABE"/>
    <w:rsid w:val="004578C0"/>
    <w:rsid w:val="005A0CCA"/>
    <w:rsid w:val="005D2E90"/>
    <w:rsid w:val="0079205A"/>
    <w:rsid w:val="00940897"/>
    <w:rsid w:val="00B42ADE"/>
    <w:rsid w:val="00D36369"/>
    <w:rsid w:val="00E10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42ADE"/>
    <w:pPr>
      <w:spacing w:after="0" w:line="240" w:lineRule="auto"/>
    </w:pPr>
    <w:rPr>
      <w:rFonts w:ascii="Times New Roman AIB" w:eastAsia="Times New Roman" w:hAnsi="Times New Roman AIB" w:cs="Times New Roman"/>
      <w:sz w:val="32"/>
      <w:szCs w:val="20"/>
      <w:lang w:val="en-US" w:eastAsia="en-US"/>
    </w:rPr>
  </w:style>
  <w:style w:type="character" w:customStyle="1" w:styleId="a4">
    <w:name w:val="Основной текст Знак"/>
    <w:basedOn w:val="a0"/>
    <w:link w:val="a3"/>
    <w:semiHidden/>
    <w:rsid w:val="00B42ADE"/>
    <w:rPr>
      <w:rFonts w:ascii="Times New Roman AIB" w:eastAsia="Times New Roman" w:hAnsi="Times New Roman AIB" w:cs="Times New Roman"/>
      <w:sz w:val="32"/>
      <w:szCs w:val="20"/>
      <w:lang w:val="en-US" w:eastAsia="en-US"/>
    </w:rPr>
  </w:style>
  <w:style w:type="paragraph" w:styleId="2">
    <w:name w:val="Body Text 2"/>
    <w:basedOn w:val="a"/>
    <w:link w:val="20"/>
    <w:unhideWhenUsed/>
    <w:rsid w:val="00B42ADE"/>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B42ADE"/>
    <w:rPr>
      <w:rFonts w:ascii="Calibri" w:eastAsia="Times New Roman" w:hAnsi="Calibri" w:cs="Times New Roman"/>
    </w:rPr>
  </w:style>
  <w:style w:type="character" w:customStyle="1" w:styleId="a5">
    <w:name w:val="Без интервала Знак"/>
    <w:basedOn w:val="a0"/>
    <w:link w:val="a6"/>
    <w:uiPriority w:val="1"/>
    <w:locked/>
    <w:rsid w:val="00B42ADE"/>
    <w:rPr>
      <w:rFonts w:ascii="Calibri" w:eastAsia="Times New Roman" w:hAnsi="Calibri" w:cs="Times New Roman"/>
      <w:sz w:val="20"/>
      <w:szCs w:val="20"/>
      <w:lang w:val="en-US" w:bidi="en-US"/>
    </w:rPr>
  </w:style>
  <w:style w:type="paragraph" w:styleId="a6">
    <w:name w:val="No Spacing"/>
    <w:basedOn w:val="a"/>
    <w:link w:val="a5"/>
    <w:uiPriority w:val="1"/>
    <w:qFormat/>
    <w:rsid w:val="00B42ADE"/>
    <w:pPr>
      <w:spacing w:after="0" w:line="240" w:lineRule="auto"/>
    </w:pPr>
    <w:rPr>
      <w:rFonts w:ascii="Calibri" w:eastAsia="Times New Roman" w:hAnsi="Calibri" w:cs="Times New Roman"/>
      <w:sz w:val="20"/>
      <w:szCs w:val="20"/>
      <w:lang w:val="en-US" w:bidi="en-US"/>
    </w:rPr>
  </w:style>
  <w:style w:type="paragraph" w:styleId="a7">
    <w:name w:val="List Paragraph"/>
    <w:basedOn w:val="a"/>
    <w:uiPriority w:val="34"/>
    <w:qFormat/>
    <w:rsid w:val="00B42ADE"/>
    <w:pPr>
      <w:ind w:left="720"/>
      <w:contextualSpacing/>
    </w:pPr>
  </w:style>
  <w:style w:type="paragraph" w:customStyle="1" w:styleId="paragraph">
    <w:name w:val="paragraph"/>
    <w:basedOn w:val="a"/>
    <w:rsid w:val="00B42A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a0"/>
    <w:rsid w:val="00B42ADE"/>
  </w:style>
  <w:style w:type="character" w:customStyle="1" w:styleId="normaltextrun">
    <w:name w:val="normaltextrun"/>
    <w:basedOn w:val="a0"/>
    <w:rsid w:val="00B42ADE"/>
  </w:style>
  <w:style w:type="character" w:customStyle="1" w:styleId="eop">
    <w:name w:val="eop"/>
    <w:basedOn w:val="a0"/>
    <w:rsid w:val="00B42A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admin</cp:lastModifiedBy>
  <cp:revision>5</cp:revision>
  <cp:lastPrinted>2021-12-02T12:04:00Z</cp:lastPrinted>
  <dcterms:created xsi:type="dcterms:W3CDTF">2021-12-02T05:24:00Z</dcterms:created>
  <dcterms:modified xsi:type="dcterms:W3CDTF">2021-12-07T08:28:00Z</dcterms:modified>
</cp:coreProperties>
</file>