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00" w:rsidRDefault="00CD67F6" w:rsidP="006F3600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6F3600"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5pt;height:41.95pt" o:ole="" fillcolor="window">
            <v:imagedata r:id="rId5" o:title=""/>
          </v:shape>
          <o:OLEObject Type="Embed" ProgID="Word.Picture.8" ShapeID="_x0000_i1025" DrawAspect="Content" ObjectID="_1735974900" r:id="rId6"/>
        </w:object>
      </w:r>
      <w:r>
        <w:rPr>
          <w:sz w:val="22"/>
          <w:szCs w:val="22"/>
        </w:rPr>
        <w:t xml:space="preserve">                                                </w:t>
      </w:r>
      <w:proofErr w:type="spellStart"/>
      <w:r w:rsidR="006F3600">
        <w:rPr>
          <w:b/>
          <w:szCs w:val="32"/>
        </w:rPr>
        <w:t>Proiect</w:t>
      </w:r>
      <w:proofErr w:type="spellEnd"/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6F3600" w:rsidRDefault="006F3600" w:rsidP="006F3600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090D13" w:rsidRDefault="006F3600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7F6">
        <w:rPr>
          <w:rFonts w:ascii="Times New Roman" w:hAnsi="Times New Roman" w:cs="Times New Roman"/>
          <w:sz w:val="28"/>
          <w:szCs w:val="28"/>
          <w:lang w:val="en-US"/>
        </w:rPr>
        <w:t>1/</w:t>
      </w:r>
      <w:r w:rsidR="00090D13">
        <w:rPr>
          <w:rFonts w:ascii="Times New Roman" w:hAnsi="Times New Roman" w:cs="Times New Roman"/>
          <w:sz w:val="28"/>
          <w:szCs w:val="28"/>
          <w:lang w:val="en-US"/>
        </w:rPr>
        <w:t>________</w:t>
      </w:r>
    </w:p>
    <w:p w:rsidR="006F3600" w:rsidRDefault="00020811" w:rsidP="006F3600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5E4E4D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>202</w:t>
      </w:r>
      <w:r w:rsidR="00E9523C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mijloacelor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necesitatea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alocării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surselor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0811">
        <w:rPr>
          <w:rFonts w:ascii="Times New Roman" w:hAnsi="Times New Roman" w:cs="Times New Roman"/>
          <w:sz w:val="28"/>
          <w:szCs w:val="28"/>
          <w:lang w:val="en-US"/>
        </w:rPr>
        <w:t>reparația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23C"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23C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20811">
        <w:rPr>
          <w:rFonts w:ascii="Times New Roman" w:hAnsi="Times New Roman" w:cs="Times New Roman"/>
          <w:sz w:val="28"/>
          <w:szCs w:val="28"/>
          <w:lang w:val="en-US"/>
        </w:rPr>
        <w:t>rupe</w:t>
      </w:r>
      <w:proofErr w:type="spellEnd"/>
      <w:r w:rsidR="00E9523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gramStart"/>
      <w:r w:rsidR="00E9523C">
        <w:rPr>
          <w:rFonts w:ascii="Times New Roman" w:hAnsi="Times New Roman" w:cs="Times New Roman"/>
          <w:sz w:val="28"/>
          <w:szCs w:val="28"/>
          <w:lang w:val="en-US"/>
        </w:rPr>
        <w:t xml:space="preserve">Gr.Nr.1  </w:t>
      </w:r>
      <w:proofErr w:type="spellStart"/>
      <w:r w:rsidR="00E9523C">
        <w:rPr>
          <w:rFonts w:ascii="Times New Roman" w:hAnsi="Times New Roman" w:cs="Times New Roman"/>
          <w:sz w:val="28"/>
          <w:szCs w:val="28"/>
          <w:lang w:val="en-US"/>
        </w:rPr>
        <w:t>dupa</w:t>
      </w:r>
      <w:proofErr w:type="spellEnd"/>
      <w:proofErr w:type="gram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23C">
        <w:rPr>
          <w:rFonts w:ascii="Times New Roman" w:hAnsi="Times New Roman" w:cs="Times New Roman"/>
          <w:sz w:val="28"/>
          <w:szCs w:val="28"/>
          <w:lang w:val="en-US"/>
        </w:rPr>
        <w:t>standartele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523C">
        <w:rPr>
          <w:rFonts w:ascii="Times New Roman" w:hAnsi="Times New Roman" w:cs="Times New Roman"/>
          <w:sz w:val="28"/>
          <w:szCs w:val="28"/>
          <w:lang w:val="en-US"/>
        </w:rPr>
        <w:t>minime</w:t>
      </w:r>
      <w:proofErr w:type="spellEnd"/>
      <w:r w:rsidR="00E9523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E9523C">
        <w:rPr>
          <w:rFonts w:ascii="Times New Roman" w:hAnsi="Times New Roman" w:cs="Times New Roman"/>
          <w:sz w:val="28"/>
          <w:szCs w:val="28"/>
          <w:lang w:val="en-US"/>
        </w:rPr>
        <w:t>dotare</w:t>
      </w:r>
      <w:proofErr w:type="spellEnd"/>
      <w:r w:rsidR="00E9523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9523C">
        <w:rPr>
          <w:rFonts w:ascii="Times New Roman" w:hAnsi="Times New Roman" w:cs="Times New Roman"/>
          <w:sz w:val="28"/>
          <w:szCs w:val="28"/>
          <w:lang w:val="en-US"/>
        </w:rPr>
        <w:t>instituțiilor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70D91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C70D91">
        <w:rPr>
          <w:rFonts w:ascii="Times New Roman" w:hAnsi="Times New Roman" w:cs="Times New Roman"/>
          <w:sz w:val="28"/>
          <w:szCs w:val="28"/>
          <w:lang w:val="en-US"/>
        </w:rPr>
        <w:t>Educație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70D91">
        <w:rPr>
          <w:rFonts w:ascii="Times New Roman" w:hAnsi="Times New Roman" w:cs="Times New Roman"/>
          <w:sz w:val="28"/>
          <w:szCs w:val="28"/>
          <w:lang w:val="en-US"/>
        </w:rPr>
        <w:t>Timpurie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>în conformitate cu art. 3 (1), 4 (3), lit. c), 9,  32, lit. g) din Legea privind finanțele publice locale nr. 397 – XV din 16 octombrie 2003,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în baza art. 4 (1), lit. h), 12 (1), (2) din Legea privind descentralizarea administrativă nr. 435 – XVI din 28.12.2006, </w:t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 w:rsidRPr="006F3600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:   </w:t>
      </w:r>
    </w:p>
    <w:p w:rsidR="00E82A5A" w:rsidRPr="00E82A5A" w:rsidRDefault="006F3600" w:rsidP="00E82A5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>1. Se alocă</w:t>
      </w:r>
      <w:r w:rsidR="00C70D91"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din contul soldului de mijloace bănești constituit în urma executării bugetului orașului Căușe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ni pentru anul 202</w:t>
      </w:r>
      <w:r w:rsidR="00E9523C">
        <w:rPr>
          <w:rFonts w:ascii="Times New Roman" w:hAnsi="Times New Roman" w:cs="Times New Roman"/>
          <w:sz w:val="28"/>
          <w:szCs w:val="28"/>
          <w:lang w:val="ro-RO"/>
        </w:rPr>
        <w:t>2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CD67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mijloace financiare în sumă de </w:t>
      </w:r>
      <w:r w:rsidR="00E9523C">
        <w:rPr>
          <w:rFonts w:ascii="Times New Roman" w:hAnsi="Times New Roman" w:cs="Times New Roman"/>
          <w:sz w:val="28"/>
          <w:szCs w:val="28"/>
          <w:lang w:val="ro-RO"/>
        </w:rPr>
        <w:t>570,00 mii</w:t>
      </w:r>
      <w:r w:rsidR="00C70D91"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lei</w:t>
      </w:r>
      <w:r w:rsidR="0097760E">
        <w:rPr>
          <w:rFonts w:ascii="Times New Roman" w:hAnsi="Times New Roman" w:cs="Times New Roman"/>
          <w:sz w:val="28"/>
          <w:szCs w:val="28"/>
          <w:lang w:val="ro-RO"/>
        </w:rPr>
        <w:t xml:space="preserve"> destinate </w:t>
      </w:r>
      <w:r w:rsidR="00E82A5A">
        <w:rPr>
          <w:rFonts w:ascii="Times New Roman" w:hAnsi="Times New Roman" w:cs="Times New Roman"/>
          <w:sz w:val="28"/>
          <w:szCs w:val="28"/>
          <w:lang w:val="ro-RO"/>
        </w:rPr>
        <w:t xml:space="preserve">reparației </w:t>
      </w:r>
      <w:r w:rsidR="00E9523C">
        <w:rPr>
          <w:rFonts w:ascii="Times New Roman" w:hAnsi="Times New Roman" w:cs="Times New Roman"/>
          <w:sz w:val="28"/>
          <w:szCs w:val="28"/>
          <w:lang w:val="ro-RO"/>
        </w:rPr>
        <w:t>unei grupe</w:t>
      </w:r>
      <w:r w:rsidR="00CD67F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>a Instituției de Educație Timpurie Nr.1 or</w:t>
      </w:r>
      <w:r w:rsidR="00E82A5A">
        <w:rPr>
          <w:rFonts w:ascii="Times New Roman" w:hAnsi="Times New Roman" w:cs="Times New Roman"/>
          <w:sz w:val="28"/>
          <w:szCs w:val="28"/>
          <w:lang w:val="ro-RO"/>
        </w:rPr>
        <w:t xml:space="preserve">așul </w:t>
      </w:r>
      <w:r w:rsidR="00E82A5A" w:rsidRPr="00E82A5A">
        <w:rPr>
          <w:rFonts w:ascii="Times New Roman" w:hAnsi="Times New Roman" w:cs="Times New Roman"/>
          <w:sz w:val="28"/>
          <w:szCs w:val="28"/>
          <w:lang w:val="ro-RO"/>
        </w:rPr>
        <w:t xml:space="preserve">Causeni, 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F3600">
        <w:rPr>
          <w:rFonts w:ascii="Times New Roman" w:hAnsi="Times New Roman" w:cs="Times New Roman"/>
          <w:sz w:val="28"/>
          <w:szCs w:val="28"/>
          <w:lang w:val="ro-RO"/>
        </w:rPr>
        <w:t xml:space="preserve"> 2. Controlul executării prezentei decizii se pune în sarcina primarului or. Căușeni, Anatolie Donțu.</w:t>
      </w:r>
    </w:p>
    <w:p w:rsidR="006F3600" w:rsidRPr="006F3600" w:rsidRDefault="006F3600" w:rsidP="006F3600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4A6C">
        <w:rPr>
          <w:rFonts w:ascii="Times New Roman" w:hAnsi="Times New Roman" w:cs="Times New Roman"/>
          <w:sz w:val="28"/>
          <w:szCs w:val="28"/>
          <w:lang w:val="ro-RO"/>
        </w:rPr>
        <w:t>3. Pre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zenta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3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86.  </w:t>
      </w:r>
    </w:p>
    <w:p w:rsidR="006F3600" w:rsidRPr="006F3600" w:rsidRDefault="006F3600" w:rsidP="006F3600">
      <w:pPr>
        <w:pStyle w:val="a6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4.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Compartimentului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contabilitate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C70D91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instituției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ducație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impurie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2A5A">
        <w:rPr>
          <w:sz w:val="28"/>
          <w:szCs w:val="28"/>
          <w:lang w:val="en-US"/>
        </w:rPr>
        <w:t>Nr.1</w:t>
      </w:r>
      <w:r w:rsidR="00CD67F6">
        <w:rPr>
          <w:sz w:val="28"/>
          <w:szCs w:val="28"/>
          <w:lang w:val="en-US"/>
        </w:rPr>
        <w:t xml:space="preserve"> 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or. </w:t>
      </w:r>
      <w:proofErr w:type="spellStart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F3600" w:rsidRPr="006F3600" w:rsidRDefault="006F3600" w:rsidP="006F360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gram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3600" w:rsidRPr="006F3600" w:rsidRDefault="006F3600" w:rsidP="006F3600">
      <w:pPr>
        <w:pStyle w:val="a6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6F3600" w:rsidRPr="006F3600" w:rsidRDefault="006F3600" w:rsidP="006F3600">
      <w:pPr>
        <w:pStyle w:val="a6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Chiselița</w:t>
      </w:r>
      <w:proofErr w:type="spellEnd"/>
    </w:p>
    <w:p w:rsid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>or.</w:t>
      </w:r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SecretarulConsiliuluiOrășenesc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Ala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F3600" w:rsidRPr="006F3600" w:rsidRDefault="00CD67F6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Specialist principal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6F3600"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3600">
        <w:rPr>
          <w:rFonts w:ascii="Times New Roman" w:hAnsi="Times New Roman" w:cs="Times New Roman"/>
          <w:sz w:val="28"/>
          <w:szCs w:val="28"/>
          <w:lang w:val="en-US"/>
        </w:rPr>
        <w:t>Bocearov</w:t>
      </w:r>
      <w:proofErr w:type="spellEnd"/>
      <w:r w:rsidR="006F3600">
        <w:rPr>
          <w:rFonts w:ascii="Times New Roman" w:hAnsi="Times New Roman" w:cs="Times New Roman"/>
          <w:sz w:val="28"/>
          <w:szCs w:val="28"/>
          <w:lang w:val="en-US"/>
        </w:rPr>
        <w:t xml:space="preserve"> Maria</w:t>
      </w:r>
      <w:r w:rsidR="006F360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6F3600" w:rsidRPr="006F3600" w:rsidRDefault="006F3600" w:rsidP="006F3600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Contabil</w:t>
      </w:r>
      <w:proofErr w:type="spellEnd"/>
      <w:r w:rsidRPr="006F3600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șef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Olesea</w:t>
      </w:r>
      <w:proofErr w:type="spellEnd"/>
      <w:r w:rsidR="00CD67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F3600">
        <w:rPr>
          <w:rFonts w:ascii="Times New Roman" w:hAnsi="Times New Roman" w:cs="Times New Roman"/>
          <w:sz w:val="28"/>
          <w:szCs w:val="28"/>
          <w:lang w:val="en-US"/>
        </w:rPr>
        <w:t>Procopenco</w:t>
      </w:r>
      <w:proofErr w:type="spellEnd"/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p w:rsidR="006F3600" w:rsidRPr="006F3600" w:rsidRDefault="006F3600" w:rsidP="006F3600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8"/>
          <w:szCs w:val="28"/>
          <w:lang w:val="en-US"/>
        </w:rPr>
      </w:pPr>
    </w:p>
    <w:sectPr w:rsidR="006F3600" w:rsidRPr="006F3600" w:rsidSect="006F360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A7718"/>
    <w:multiLevelType w:val="hybridMultilevel"/>
    <w:tmpl w:val="4C7C833E"/>
    <w:lvl w:ilvl="0" w:tplc="D7C6628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6F3600"/>
    <w:rsid w:val="00020811"/>
    <w:rsid w:val="00041CDA"/>
    <w:rsid w:val="00090D13"/>
    <w:rsid w:val="000D4DD3"/>
    <w:rsid w:val="00106B67"/>
    <w:rsid w:val="0015276D"/>
    <w:rsid w:val="001846F2"/>
    <w:rsid w:val="00194A6C"/>
    <w:rsid w:val="002658A4"/>
    <w:rsid w:val="002E675F"/>
    <w:rsid w:val="00471BDC"/>
    <w:rsid w:val="005679DF"/>
    <w:rsid w:val="005B6EBB"/>
    <w:rsid w:val="005E4E4D"/>
    <w:rsid w:val="00643B7A"/>
    <w:rsid w:val="006F3600"/>
    <w:rsid w:val="006F7B85"/>
    <w:rsid w:val="007058EA"/>
    <w:rsid w:val="00833EF5"/>
    <w:rsid w:val="008474A6"/>
    <w:rsid w:val="0097760E"/>
    <w:rsid w:val="00993312"/>
    <w:rsid w:val="009D78E2"/>
    <w:rsid w:val="00A44116"/>
    <w:rsid w:val="00B07A64"/>
    <w:rsid w:val="00C70D91"/>
    <w:rsid w:val="00CD67F6"/>
    <w:rsid w:val="00E82A5A"/>
    <w:rsid w:val="00E9523C"/>
    <w:rsid w:val="00ED0A56"/>
    <w:rsid w:val="00F8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F3600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F3600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6F3600"/>
  </w:style>
  <w:style w:type="paragraph" w:styleId="a6">
    <w:name w:val="No Spacing"/>
    <w:link w:val="a5"/>
    <w:uiPriority w:val="1"/>
    <w:qFormat/>
    <w:rsid w:val="006F3600"/>
    <w:pPr>
      <w:spacing w:after="0" w:line="240" w:lineRule="auto"/>
    </w:pPr>
  </w:style>
  <w:style w:type="paragraph" w:customStyle="1" w:styleId="1">
    <w:name w:val="Абзац списка1"/>
    <w:basedOn w:val="a"/>
    <w:rsid w:val="006F3600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6F3600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6F36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3600"/>
  </w:style>
  <w:style w:type="paragraph" w:styleId="a8">
    <w:name w:val="List Paragraph"/>
    <w:basedOn w:val="a"/>
    <w:uiPriority w:val="34"/>
    <w:qFormat/>
    <w:rsid w:val="008474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21</cp:revision>
  <cp:lastPrinted>2021-08-04T05:37:00Z</cp:lastPrinted>
  <dcterms:created xsi:type="dcterms:W3CDTF">2021-08-04T05:08:00Z</dcterms:created>
  <dcterms:modified xsi:type="dcterms:W3CDTF">2023-01-23T08:29:00Z</dcterms:modified>
</cp:coreProperties>
</file>