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CA" w:rsidRDefault="00C703CA" w:rsidP="008B5A5E">
      <w:pPr>
        <w:spacing w:after="0"/>
        <w:ind w:left="142" w:right="-613"/>
        <w:jc w:val="right"/>
        <w:rPr>
          <w:rFonts w:ascii="Times New Roman" w:eastAsia="Times New Roman" w:hAnsi="Times New Roman" w:cs="Times New Roman"/>
          <w:sz w:val="28"/>
          <w:szCs w:val="28"/>
          <w:lang w:val="en-US"/>
        </w:rPr>
      </w:pPr>
    </w:p>
    <w:p w:rsidR="00DA4E2C" w:rsidRDefault="00DA4E2C" w:rsidP="008B5A5E">
      <w:pPr>
        <w:spacing w:after="0"/>
        <w:ind w:left="142" w:right="-613"/>
        <w:jc w:val="right"/>
        <w:rPr>
          <w:rFonts w:ascii="Times New Roman" w:eastAsia="Times New Roman" w:hAnsi="Times New Roman" w:cs="Times New Roman"/>
          <w:sz w:val="28"/>
          <w:szCs w:val="28"/>
          <w:lang w:val="en-US"/>
        </w:rPr>
      </w:pPr>
    </w:p>
    <w:p w:rsidR="00DA4E2C" w:rsidRDefault="00DA4E2C" w:rsidP="008B5A5E">
      <w:pPr>
        <w:spacing w:after="0"/>
        <w:ind w:left="142" w:right="-613"/>
        <w:jc w:val="right"/>
        <w:rPr>
          <w:rFonts w:ascii="Times New Roman" w:eastAsia="Times New Roman" w:hAnsi="Times New Roman" w:cs="Times New Roman"/>
          <w:sz w:val="28"/>
          <w:szCs w:val="28"/>
          <w:lang w:val="en-US"/>
        </w:rPr>
      </w:pPr>
    </w:p>
    <w:p w:rsidR="00DA4E2C" w:rsidRDefault="00DA4E2C" w:rsidP="008B5A5E">
      <w:pPr>
        <w:spacing w:after="0"/>
        <w:ind w:left="142" w:right="-613"/>
        <w:jc w:val="right"/>
        <w:rPr>
          <w:rFonts w:ascii="Times New Roman" w:eastAsia="Times New Roman" w:hAnsi="Times New Roman" w:cs="Times New Roman"/>
          <w:sz w:val="28"/>
          <w:szCs w:val="28"/>
          <w:lang w:val="en-US"/>
        </w:rPr>
      </w:pPr>
    </w:p>
    <w:p w:rsidR="00DA4E2C" w:rsidRDefault="00DA4E2C" w:rsidP="008B5A5E">
      <w:pPr>
        <w:spacing w:after="0"/>
        <w:ind w:left="142" w:right="-613"/>
        <w:jc w:val="right"/>
        <w:rPr>
          <w:rFonts w:ascii="Times New Roman" w:eastAsia="Times New Roman" w:hAnsi="Times New Roman" w:cs="Times New Roman"/>
          <w:sz w:val="28"/>
          <w:szCs w:val="28"/>
          <w:lang w:val="en-US"/>
        </w:rPr>
      </w:pPr>
    </w:p>
    <w:p w:rsidR="008B5A5E" w:rsidRDefault="008B5A5E" w:rsidP="008B5A5E">
      <w:pPr>
        <w:spacing w:after="0"/>
        <w:ind w:left="142" w:right="-613"/>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PROIECT</w:t>
      </w:r>
    </w:p>
    <w:p w:rsidR="008B5A5E" w:rsidRDefault="008B5A5E" w:rsidP="008B5A5E">
      <w:pPr>
        <w:pStyle w:val="a7"/>
        <w:ind w:left="142" w:right="-613"/>
        <w:jc w:val="center"/>
        <w:rPr>
          <w:rFonts w:ascii="Times New Roman" w:hAnsi="Times New Roman"/>
          <w:sz w:val="28"/>
          <w:szCs w:val="28"/>
          <w:u w:val="single"/>
        </w:rPr>
      </w:pPr>
      <w:r w:rsidRPr="00561AD0">
        <w:rPr>
          <w:rFonts w:ascii="Times New Roman" w:hAnsi="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1.35pt" o:ole="" fillcolor="window">
            <v:imagedata r:id="rId6" o:title=""/>
          </v:shape>
          <o:OLEObject Type="Embed" ProgID="Word.Picture.8" ShapeID="_x0000_i1025" DrawAspect="Content" ObjectID="_1751715095" r:id="rId7"/>
        </w:object>
      </w:r>
    </w:p>
    <w:p w:rsidR="008B5A5E" w:rsidRDefault="008B5A5E" w:rsidP="008B5A5E">
      <w:pPr>
        <w:pStyle w:val="a7"/>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8B5A5E" w:rsidRDefault="008B5A5E" w:rsidP="008B5A5E">
      <w:pPr>
        <w:pStyle w:val="a7"/>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8B5A5E" w:rsidRDefault="008B5A5E" w:rsidP="008B5A5E">
      <w:pPr>
        <w:pStyle w:val="a7"/>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8B5A5E" w:rsidRDefault="008B5A5E" w:rsidP="008B5A5E">
      <w:pPr>
        <w:pStyle w:val="a4"/>
        <w:spacing w:line="360" w:lineRule="auto"/>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xml:space="preserve">.  </w:t>
      </w:r>
      <w:r w:rsidR="00472909">
        <w:rPr>
          <w:rFonts w:ascii="Times New Roman" w:hAnsi="Times New Roman"/>
          <w:b/>
          <w:sz w:val="28"/>
          <w:szCs w:val="28"/>
          <w:lang w:val="en-GB"/>
        </w:rPr>
        <w:t>8</w:t>
      </w:r>
      <w:r>
        <w:rPr>
          <w:rFonts w:ascii="Times New Roman" w:hAnsi="Times New Roman"/>
          <w:b/>
          <w:sz w:val="28"/>
          <w:szCs w:val="28"/>
          <w:lang w:val="en-GB"/>
        </w:rPr>
        <w:t>/________</w:t>
      </w:r>
    </w:p>
    <w:p w:rsidR="008B5A5E" w:rsidRDefault="008B5A5E" w:rsidP="008B5A5E">
      <w:pPr>
        <w:spacing w:after="0" w:line="360" w:lineRule="auto"/>
        <w:ind w:left="142" w:right="-613"/>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_____________________2023</w:t>
      </w:r>
    </w:p>
    <w:p w:rsidR="008B5A5E" w:rsidRDefault="008B5A5E" w:rsidP="008B5A5E">
      <w:pPr>
        <w:pStyle w:val="a7"/>
        <w:spacing w:line="276" w:lineRule="auto"/>
        <w:ind w:left="142" w:right="-613"/>
        <w:rPr>
          <w:rFonts w:ascii="Times New Roman" w:hAnsi="Times New Roman"/>
          <w:sz w:val="28"/>
          <w:szCs w:val="28"/>
          <w:lang w:val="en-GB"/>
        </w:rPr>
      </w:pPr>
    </w:p>
    <w:p w:rsidR="008B5A5E" w:rsidRDefault="008B5A5E" w:rsidP="008B5A5E">
      <w:pPr>
        <w:pStyle w:val="a7"/>
        <w:spacing w:line="276" w:lineRule="auto"/>
        <w:ind w:left="142" w:right="-613"/>
        <w:rPr>
          <w:rFonts w:ascii="Times New Roman" w:hAnsi="Times New Roman"/>
          <w:sz w:val="28"/>
          <w:szCs w:val="28"/>
        </w:rPr>
      </w:pPr>
      <w:r>
        <w:rPr>
          <w:rFonts w:ascii="Times New Roman" w:hAnsi="Times New Roman"/>
          <w:sz w:val="28"/>
          <w:szCs w:val="28"/>
        </w:rPr>
        <w:t xml:space="preserve">Cu privire la </w:t>
      </w:r>
      <w:r>
        <w:rPr>
          <w:rFonts w:ascii="Times New Roman" w:hAnsi="Times New Roman"/>
          <w:color w:val="000000"/>
          <w:sz w:val="28"/>
          <w:szCs w:val="28"/>
        </w:rPr>
        <w:t>v</w:t>
      </w:r>
      <w:r>
        <w:rPr>
          <w:rFonts w:ascii="Times New Roman" w:hAnsi="Times New Roman"/>
          <w:color w:val="000000"/>
          <w:sz w:val="28"/>
          <w:szCs w:val="28"/>
          <w:lang w:val="ro-RO"/>
        </w:rPr>
        <w:t>â</w:t>
      </w:r>
      <w:r>
        <w:rPr>
          <w:rFonts w:ascii="Times New Roman" w:hAnsi="Times New Roman"/>
          <w:color w:val="000000"/>
          <w:sz w:val="28"/>
          <w:szCs w:val="28"/>
        </w:rPr>
        <w:t xml:space="preserve">nzarea-cumpărarea </w:t>
      </w:r>
      <w:proofErr w:type="gramStart"/>
      <w:r>
        <w:rPr>
          <w:rFonts w:ascii="Times New Roman" w:hAnsi="Times New Roman"/>
          <w:sz w:val="28"/>
          <w:szCs w:val="28"/>
        </w:rPr>
        <w:t>surplusurilor  de</w:t>
      </w:r>
      <w:proofErr w:type="gramEnd"/>
    </w:p>
    <w:p w:rsidR="008B5A5E" w:rsidRDefault="008B5A5E" w:rsidP="008B5A5E">
      <w:pPr>
        <w:pStyle w:val="a7"/>
        <w:spacing w:line="276" w:lineRule="auto"/>
        <w:ind w:left="142" w:right="-613"/>
        <w:rPr>
          <w:rFonts w:ascii="Times New Roman" w:hAnsi="Times New Roman"/>
          <w:sz w:val="28"/>
          <w:szCs w:val="28"/>
        </w:rPr>
      </w:pPr>
      <w:proofErr w:type="gramStart"/>
      <w:r>
        <w:rPr>
          <w:rFonts w:ascii="Times New Roman" w:hAnsi="Times New Roman"/>
          <w:sz w:val="28"/>
          <w:szCs w:val="28"/>
        </w:rPr>
        <w:t>teren</w:t>
      </w:r>
      <w:proofErr w:type="gramEnd"/>
      <w:r>
        <w:rPr>
          <w:rFonts w:ascii="Times New Roman" w:hAnsi="Times New Roman"/>
          <w:sz w:val="28"/>
          <w:szCs w:val="28"/>
        </w:rPr>
        <w:t xml:space="preserve"> de pe lângă casele individuale de  locuit</w:t>
      </w:r>
    </w:p>
    <w:p w:rsidR="008B5A5E" w:rsidRDefault="008B5A5E" w:rsidP="008B5A5E">
      <w:pPr>
        <w:pStyle w:val="a7"/>
        <w:spacing w:line="276" w:lineRule="auto"/>
        <w:ind w:left="142" w:right="-613"/>
        <w:rPr>
          <w:rFonts w:ascii="Times New Roman" w:hAnsi="Times New Roman"/>
          <w:b/>
          <w:sz w:val="28"/>
          <w:szCs w:val="28"/>
        </w:rPr>
      </w:pPr>
    </w:p>
    <w:p w:rsidR="00701B94" w:rsidRDefault="008B5A5E" w:rsidP="008B5A5E">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Având în vedere cererile cetățenilor, înregistrare în registrul comun al primăriei or. Căușeni de evidență a corespondenței: </w:t>
      </w:r>
    </w:p>
    <w:p w:rsidR="00701B94" w:rsidRDefault="00C66B13" w:rsidP="00701B94">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xxxxxxxxxxxxxx</w:t>
      </w:r>
      <w:proofErr w:type="gramEnd"/>
      <w:r w:rsidR="00701B94">
        <w:rPr>
          <w:rFonts w:ascii="Times New Roman" w:eastAsia="Times New Roman" w:hAnsi="Times New Roman" w:cs="Times New Roman"/>
          <w:sz w:val="28"/>
          <w:szCs w:val="28"/>
          <w:lang w:val="en-US"/>
        </w:rPr>
        <w:t xml:space="preserve">, cu nr. </w:t>
      </w:r>
      <w:proofErr w:type="gramStart"/>
      <w:r w:rsidR="00701B94">
        <w:rPr>
          <w:rFonts w:ascii="Times New Roman" w:eastAsia="Times New Roman" w:hAnsi="Times New Roman" w:cs="Times New Roman"/>
          <w:sz w:val="28"/>
          <w:szCs w:val="28"/>
          <w:lang w:val="en-US"/>
        </w:rPr>
        <w:t>de</w:t>
      </w:r>
      <w:proofErr w:type="gramEnd"/>
      <w:r w:rsidR="00701B94">
        <w:rPr>
          <w:rFonts w:ascii="Times New Roman" w:eastAsia="Times New Roman" w:hAnsi="Times New Roman" w:cs="Times New Roman"/>
          <w:sz w:val="28"/>
          <w:szCs w:val="28"/>
          <w:lang w:val="en-US"/>
        </w:rPr>
        <w:t xml:space="preserve"> întrare 02/1-25-276 din 08.02.2023, </w:t>
      </w:r>
    </w:p>
    <w:p w:rsidR="008B5A5E" w:rsidRDefault="00C66B13" w:rsidP="008B5A5E">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xxxxxxxxxxx</w:t>
      </w:r>
      <w:proofErr w:type="gramEnd"/>
      <w:r w:rsidR="008B5A5E">
        <w:rPr>
          <w:rFonts w:ascii="Times New Roman" w:eastAsia="Times New Roman" w:hAnsi="Times New Roman" w:cs="Times New Roman"/>
          <w:sz w:val="28"/>
          <w:szCs w:val="28"/>
          <w:lang w:val="en-US"/>
        </w:rPr>
        <w:t xml:space="preserve">, cu nr. </w:t>
      </w:r>
      <w:proofErr w:type="gramStart"/>
      <w:r w:rsidR="008B5A5E">
        <w:rPr>
          <w:rFonts w:ascii="Times New Roman" w:eastAsia="Times New Roman" w:hAnsi="Times New Roman" w:cs="Times New Roman"/>
          <w:sz w:val="28"/>
          <w:szCs w:val="28"/>
          <w:lang w:val="en-US"/>
        </w:rPr>
        <w:t>de</w:t>
      </w:r>
      <w:proofErr w:type="gramEnd"/>
      <w:r w:rsidR="008B5A5E">
        <w:rPr>
          <w:rFonts w:ascii="Times New Roman" w:eastAsia="Times New Roman" w:hAnsi="Times New Roman" w:cs="Times New Roman"/>
          <w:sz w:val="28"/>
          <w:szCs w:val="28"/>
          <w:lang w:val="en-US"/>
        </w:rPr>
        <w:t xml:space="preserve"> întrare 02/1-25-76 din 13.01.2023, </w:t>
      </w:r>
    </w:p>
    <w:p w:rsidR="008B5A5E" w:rsidRDefault="00C66B13" w:rsidP="008B5A5E">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w:t>
      </w:r>
      <w:proofErr w:type="gramEnd"/>
      <w:r w:rsidR="008B5A5E">
        <w:rPr>
          <w:rFonts w:ascii="Times New Roman" w:eastAsia="Times New Roman" w:hAnsi="Times New Roman" w:cs="Times New Roman"/>
          <w:sz w:val="28"/>
          <w:szCs w:val="28"/>
          <w:lang w:val="en-US"/>
        </w:rPr>
        <w:t xml:space="preserve">, cu nr. </w:t>
      </w:r>
      <w:proofErr w:type="gramStart"/>
      <w:r w:rsidR="008B5A5E">
        <w:rPr>
          <w:rFonts w:ascii="Times New Roman" w:eastAsia="Times New Roman" w:hAnsi="Times New Roman" w:cs="Times New Roman"/>
          <w:sz w:val="28"/>
          <w:szCs w:val="28"/>
          <w:lang w:val="en-US"/>
        </w:rPr>
        <w:t>de</w:t>
      </w:r>
      <w:proofErr w:type="gramEnd"/>
      <w:r w:rsidR="008B5A5E">
        <w:rPr>
          <w:rFonts w:ascii="Times New Roman" w:eastAsia="Times New Roman" w:hAnsi="Times New Roman" w:cs="Times New Roman"/>
          <w:sz w:val="28"/>
          <w:szCs w:val="28"/>
          <w:lang w:val="en-US"/>
        </w:rPr>
        <w:t xml:space="preserve"> întrare 02/1-25-111 din 19.01.2023, </w:t>
      </w:r>
    </w:p>
    <w:p w:rsidR="008B5A5E" w:rsidRDefault="00C66B13" w:rsidP="008B5A5E">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8B5A5E">
        <w:rPr>
          <w:rFonts w:ascii="Times New Roman" w:eastAsia="Times New Roman" w:hAnsi="Times New Roman" w:cs="Times New Roman"/>
          <w:sz w:val="28"/>
          <w:szCs w:val="28"/>
          <w:lang w:val="en-US"/>
        </w:rPr>
        <w:t xml:space="preserve">, cu nr. </w:t>
      </w:r>
      <w:proofErr w:type="gramStart"/>
      <w:r w:rsidR="008B5A5E">
        <w:rPr>
          <w:rFonts w:ascii="Times New Roman" w:eastAsia="Times New Roman" w:hAnsi="Times New Roman" w:cs="Times New Roman"/>
          <w:sz w:val="28"/>
          <w:szCs w:val="28"/>
          <w:lang w:val="en-US"/>
        </w:rPr>
        <w:t>de</w:t>
      </w:r>
      <w:proofErr w:type="gramEnd"/>
      <w:r w:rsidR="008B5A5E">
        <w:rPr>
          <w:rFonts w:ascii="Times New Roman" w:eastAsia="Times New Roman" w:hAnsi="Times New Roman" w:cs="Times New Roman"/>
          <w:sz w:val="28"/>
          <w:szCs w:val="28"/>
          <w:lang w:val="en-US"/>
        </w:rPr>
        <w:t xml:space="preserve"> întrare 02/1-25-307 din 10.02.2023, </w:t>
      </w:r>
    </w:p>
    <w:p w:rsidR="007C1379" w:rsidRDefault="00C66B13" w:rsidP="008B5A5E">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A15340">
        <w:rPr>
          <w:rFonts w:ascii="Times New Roman" w:eastAsia="Times New Roman" w:hAnsi="Times New Roman" w:cs="Times New Roman"/>
          <w:sz w:val="28"/>
          <w:szCs w:val="28"/>
          <w:lang w:val="en-US"/>
        </w:rPr>
        <w:t xml:space="preserve">, cu nr. </w:t>
      </w:r>
      <w:proofErr w:type="gramStart"/>
      <w:r w:rsidR="00A15340">
        <w:rPr>
          <w:rFonts w:ascii="Times New Roman" w:eastAsia="Times New Roman" w:hAnsi="Times New Roman" w:cs="Times New Roman"/>
          <w:sz w:val="28"/>
          <w:szCs w:val="28"/>
          <w:lang w:val="en-US"/>
        </w:rPr>
        <w:t>de</w:t>
      </w:r>
      <w:proofErr w:type="gramEnd"/>
      <w:r w:rsidR="00A15340">
        <w:rPr>
          <w:rFonts w:ascii="Times New Roman" w:eastAsia="Times New Roman" w:hAnsi="Times New Roman" w:cs="Times New Roman"/>
          <w:sz w:val="28"/>
          <w:szCs w:val="28"/>
          <w:lang w:val="en-US"/>
        </w:rPr>
        <w:t xml:space="preserve"> întrare 02/1-25-508</w:t>
      </w:r>
      <w:r w:rsidR="008B5A5E">
        <w:rPr>
          <w:rFonts w:ascii="Times New Roman" w:eastAsia="Times New Roman" w:hAnsi="Times New Roman" w:cs="Times New Roman"/>
          <w:sz w:val="28"/>
          <w:szCs w:val="28"/>
          <w:lang w:val="en-US"/>
        </w:rPr>
        <w:t xml:space="preserve"> din 1</w:t>
      </w:r>
      <w:r w:rsidR="00A15340">
        <w:rPr>
          <w:rFonts w:ascii="Times New Roman" w:eastAsia="Times New Roman" w:hAnsi="Times New Roman" w:cs="Times New Roman"/>
          <w:sz w:val="28"/>
          <w:szCs w:val="28"/>
          <w:lang w:val="en-US"/>
        </w:rPr>
        <w:t>4</w:t>
      </w:r>
      <w:r w:rsidR="008B5A5E">
        <w:rPr>
          <w:rFonts w:ascii="Times New Roman" w:eastAsia="Times New Roman" w:hAnsi="Times New Roman" w:cs="Times New Roman"/>
          <w:sz w:val="28"/>
          <w:szCs w:val="28"/>
          <w:lang w:val="en-US"/>
        </w:rPr>
        <w:t>.0</w:t>
      </w:r>
      <w:r w:rsidR="00A15340">
        <w:rPr>
          <w:rFonts w:ascii="Times New Roman" w:eastAsia="Times New Roman" w:hAnsi="Times New Roman" w:cs="Times New Roman"/>
          <w:sz w:val="28"/>
          <w:szCs w:val="28"/>
          <w:lang w:val="en-US"/>
        </w:rPr>
        <w:t>3</w:t>
      </w:r>
      <w:r w:rsidR="008B5A5E">
        <w:rPr>
          <w:rFonts w:ascii="Times New Roman" w:eastAsia="Times New Roman" w:hAnsi="Times New Roman" w:cs="Times New Roman"/>
          <w:sz w:val="28"/>
          <w:szCs w:val="28"/>
          <w:lang w:val="en-US"/>
        </w:rPr>
        <w:t>.2023,</w:t>
      </w:r>
      <w:r w:rsidR="00A15340">
        <w:rPr>
          <w:rFonts w:ascii="Times New Roman" w:eastAsia="Times New Roman" w:hAnsi="Times New Roman" w:cs="Times New Roman"/>
          <w:sz w:val="28"/>
          <w:szCs w:val="28"/>
          <w:lang w:val="en-US"/>
        </w:rPr>
        <w:t xml:space="preserve"> </w:t>
      </w:r>
    </w:p>
    <w:p w:rsidR="006123DC" w:rsidRDefault="00C66B13" w:rsidP="006123DC">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6123DC">
        <w:rPr>
          <w:rFonts w:ascii="Times New Roman" w:eastAsia="Times New Roman" w:hAnsi="Times New Roman" w:cs="Times New Roman"/>
          <w:sz w:val="28"/>
          <w:szCs w:val="28"/>
          <w:lang w:val="en-US"/>
        </w:rPr>
        <w:t xml:space="preserve">, cu nr. </w:t>
      </w:r>
      <w:proofErr w:type="gramStart"/>
      <w:r w:rsidR="006123DC">
        <w:rPr>
          <w:rFonts w:ascii="Times New Roman" w:eastAsia="Times New Roman" w:hAnsi="Times New Roman" w:cs="Times New Roman"/>
          <w:sz w:val="28"/>
          <w:szCs w:val="28"/>
          <w:lang w:val="en-US"/>
        </w:rPr>
        <w:t>de</w:t>
      </w:r>
      <w:proofErr w:type="gramEnd"/>
      <w:r w:rsidR="006123DC">
        <w:rPr>
          <w:rFonts w:ascii="Times New Roman" w:eastAsia="Times New Roman" w:hAnsi="Times New Roman" w:cs="Times New Roman"/>
          <w:sz w:val="28"/>
          <w:szCs w:val="28"/>
          <w:lang w:val="en-US"/>
        </w:rPr>
        <w:t xml:space="preserve"> întrare 02/1-25-754 din 12.04.2023, </w:t>
      </w:r>
    </w:p>
    <w:p w:rsidR="006123DC" w:rsidRDefault="00C66B13" w:rsidP="006123DC">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w:t>
      </w:r>
      <w:proofErr w:type="gramEnd"/>
      <w:r w:rsidR="006123DC">
        <w:rPr>
          <w:rFonts w:ascii="Times New Roman" w:eastAsia="Times New Roman" w:hAnsi="Times New Roman" w:cs="Times New Roman"/>
          <w:sz w:val="28"/>
          <w:szCs w:val="28"/>
          <w:lang w:val="en-US"/>
        </w:rPr>
        <w:t xml:space="preserve">, cu nr. </w:t>
      </w:r>
      <w:proofErr w:type="gramStart"/>
      <w:r w:rsidR="006123DC">
        <w:rPr>
          <w:rFonts w:ascii="Times New Roman" w:eastAsia="Times New Roman" w:hAnsi="Times New Roman" w:cs="Times New Roman"/>
          <w:sz w:val="28"/>
          <w:szCs w:val="28"/>
          <w:lang w:val="en-US"/>
        </w:rPr>
        <w:t>de</w:t>
      </w:r>
      <w:proofErr w:type="gramEnd"/>
      <w:r w:rsidR="006123DC">
        <w:rPr>
          <w:rFonts w:ascii="Times New Roman" w:eastAsia="Times New Roman" w:hAnsi="Times New Roman" w:cs="Times New Roman"/>
          <w:sz w:val="28"/>
          <w:szCs w:val="28"/>
          <w:lang w:val="en-US"/>
        </w:rPr>
        <w:t xml:space="preserve"> întrare 02/1-25-765 din 13.04.2023, </w:t>
      </w:r>
    </w:p>
    <w:p w:rsidR="007A5917" w:rsidRDefault="00C66B13" w:rsidP="00187A2D">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7A5917">
        <w:rPr>
          <w:rFonts w:ascii="Times New Roman" w:eastAsia="Times New Roman" w:hAnsi="Times New Roman" w:cs="Times New Roman"/>
          <w:sz w:val="28"/>
          <w:szCs w:val="28"/>
          <w:lang w:val="en-US"/>
        </w:rPr>
        <w:t xml:space="preserve">, cu nr. </w:t>
      </w:r>
      <w:proofErr w:type="gramStart"/>
      <w:r w:rsidR="007A5917">
        <w:rPr>
          <w:rFonts w:ascii="Times New Roman" w:eastAsia="Times New Roman" w:hAnsi="Times New Roman" w:cs="Times New Roman"/>
          <w:sz w:val="28"/>
          <w:szCs w:val="28"/>
          <w:lang w:val="en-US"/>
        </w:rPr>
        <w:t>de</w:t>
      </w:r>
      <w:proofErr w:type="gramEnd"/>
      <w:r w:rsidR="007A5917">
        <w:rPr>
          <w:rFonts w:ascii="Times New Roman" w:eastAsia="Times New Roman" w:hAnsi="Times New Roman" w:cs="Times New Roman"/>
          <w:sz w:val="28"/>
          <w:szCs w:val="28"/>
          <w:lang w:val="en-US"/>
        </w:rPr>
        <w:t xml:space="preserve"> întrare 02/1-25-792 din 20.04.2023,</w:t>
      </w:r>
    </w:p>
    <w:p w:rsidR="00FF6BB2" w:rsidRDefault="00C66B13" w:rsidP="00FF6BB2">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FF6BB2">
        <w:rPr>
          <w:rFonts w:ascii="Times New Roman" w:eastAsia="Times New Roman" w:hAnsi="Times New Roman" w:cs="Times New Roman"/>
          <w:sz w:val="28"/>
          <w:szCs w:val="28"/>
          <w:lang w:val="en-US"/>
        </w:rPr>
        <w:t xml:space="preserve">, cu nr. </w:t>
      </w:r>
      <w:proofErr w:type="gramStart"/>
      <w:r w:rsidR="00FF6BB2">
        <w:rPr>
          <w:rFonts w:ascii="Times New Roman" w:eastAsia="Times New Roman" w:hAnsi="Times New Roman" w:cs="Times New Roman"/>
          <w:sz w:val="28"/>
          <w:szCs w:val="28"/>
          <w:lang w:val="en-US"/>
        </w:rPr>
        <w:t>de</w:t>
      </w:r>
      <w:proofErr w:type="gramEnd"/>
      <w:r w:rsidR="00FF6BB2">
        <w:rPr>
          <w:rFonts w:ascii="Times New Roman" w:eastAsia="Times New Roman" w:hAnsi="Times New Roman" w:cs="Times New Roman"/>
          <w:sz w:val="28"/>
          <w:szCs w:val="28"/>
          <w:lang w:val="en-US"/>
        </w:rPr>
        <w:t xml:space="preserve"> întrare 02/1-25-932 din 12.05.2023,</w:t>
      </w:r>
    </w:p>
    <w:p w:rsidR="006123DC" w:rsidRDefault="00C66B13" w:rsidP="006123DC">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xxxxxxxxxx</w:t>
      </w:r>
      <w:proofErr w:type="gramEnd"/>
      <w:r w:rsidR="006123DC">
        <w:rPr>
          <w:rFonts w:ascii="Times New Roman" w:eastAsia="Times New Roman" w:hAnsi="Times New Roman" w:cs="Times New Roman"/>
          <w:sz w:val="28"/>
          <w:szCs w:val="28"/>
          <w:lang w:val="en-US"/>
        </w:rPr>
        <w:t xml:space="preserve">, cu nr. </w:t>
      </w:r>
      <w:proofErr w:type="gramStart"/>
      <w:r w:rsidR="006123DC">
        <w:rPr>
          <w:rFonts w:ascii="Times New Roman" w:eastAsia="Times New Roman" w:hAnsi="Times New Roman" w:cs="Times New Roman"/>
          <w:sz w:val="28"/>
          <w:szCs w:val="28"/>
          <w:lang w:val="en-US"/>
        </w:rPr>
        <w:t>de</w:t>
      </w:r>
      <w:proofErr w:type="gramEnd"/>
      <w:r w:rsidR="006123DC">
        <w:rPr>
          <w:rFonts w:ascii="Times New Roman" w:eastAsia="Times New Roman" w:hAnsi="Times New Roman" w:cs="Times New Roman"/>
          <w:sz w:val="28"/>
          <w:szCs w:val="28"/>
          <w:lang w:val="en-US"/>
        </w:rPr>
        <w:t xml:space="preserve"> întrare 02/1-25-946 din 15.05.2023,</w:t>
      </w:r>
    </w:p>
    <w:p w:rsidR="00DD4336" w:rsidRDefault="00C66B13" w:rsidP="00DD4336">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w:t>
      </w:r>
      <w:proofErr w:type="gramEnd"/>
      <w:r w:rsidR="00DD4336">
        <w:rPr>
          <w:rFonts w:ascii="Times New Roman" w:eastAsia="Times New Roman" w:hAnsi="Times New Roman" w:cs="Times New Roman"/>
          <w:sz w:val="28"/>
          <w:szCs w:val="28"/>
          <w:lang w:val="en-US"/>
        </w:rPr>
        <w:t xml:space="preserve">, cu nr. </w:t>
      </w:r>
      <w:proofErr w:type="gramStart"/>
      <w:r w:rsidR="00DD4336">
        <w:rPr>
          <w:rFonts w:ascii="Times New Roman" w:eastAsia="Times New Roman" w:hAnsi="Times New Roman" w:cs="Times New Roman"/>
          <w:sz w:val="28"/>
          <w:szCs w:val="28"/>
          <w:lang w:val="en-US"/>
        </w:rPr>
        <w:t>de</w:t>
      </w:r>
      <w:proofErr w:type="gramEnd"/>
      <w:r w:rsidR="00DD4336">
        <w:rPr>
          <w:rFonts w:ascii="Times New Roman" w:eastAsia="Times New Roman" w:hAnsi="Times New Roman" w:cs="Times New Roman"/>
          <w:sz w:val="28"/>
          <w:szCs w:val="28"/>
          <w:lang w:val="en-US"/>
        </w:rPr>
        <w:t xml:space="preserve"> întrare 02/1-25-980 din 18.05.2023,</w:t>
      </w:r>
    </w:p>
    <w:p w:rsidR="00DD4336" w:rsidRDefault="00C66B13" w:rsidP="00DD4336">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w:t>
      </w:r>
      <w:proofErr w:type="gramEnd"/>
      <w:r w:rsidR="00DD4336">
        <w:rPr>
          <w:rFonts w:ascii="Times New Roman" w:eastAsia="Times New Roman" w:hAnsi="Times New Roman" w:cs="Times New Roman"/>
          <w:sz w:val="28"/>
          <w:szCs w:val="28"/>
          <w:lang w:val="en-US"/>
        </w:rPr>
        <w:t xml:space="preserve">, cu nr. </w:t>
      </w:r>
      <w:proofErr w:type="gramStart"/>
      <w:r w:rsidR="00DD4336">
        <w:rPr>
          <w:rFonts w:ascii="Times New Roman" w:eastAsia="Times New Roman" w:hAnsi="Times New Roman" w:cs="Times New Roman"/>
          <w:sz w:val="28"/>
          <w:szCs w:val="28"/>
          <w:lang w:val="en-US"/>
        </w:rPr>
        <w:t>de</w:t>
      </w:r>
      <w:proofErr w:type="gramEnd"/>
      <w:r w:rsidR="00DD4336">
        <w:rPr>
          <w:rFonts w:ascii="Times New Roman" w:eastAsia="Times New Roman" w:hAnsi="Times New Roman" w:cs="Times New Roman"/>
          <w:sz w:val="28"/>
          <w:szCs w:val="28"/>
          <w:lang w:val="en-US"/>
        </w:rPr>
        <w:t xml:space="preserve"> întrare 02/1-25-1010 din 22.05.2023,</w:t>
      </w:r>
    </w:p>
    <w:p w:rsidR="00DD4336" w:rsidRDefault="00DC5859" w:rsidP="00DD4336">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xxxxxxxxxx</w:t>
      </w:r>
      <w:proofErr w:type="gramEnd"/>
      <w:r w:rsidR="00DD4336">
        <w:rPr>
          <w:rFonts w:ascii="Times New Roman" w:eastAsia="Times New Roman" w:hAnsi="Times New Roman" w:cs="Times New Roman"/>
          <w:sz w:val="28"/>
          <w:szCs w:val="28"/>
          <w:lang w:val="en-US"/>
        </w:rPr>
        <w:t xml:space="preserve">, cu nr. </w:t>
      </w:r>
      <w:proofErr w:type="gramStart"/>
      <w:r w:rsidR="00DD4336">
        <w:rPr>
          <w:rFonts w:ascii="Times New Roman" w:eastAsia="Times New Roman" w:hAnsi="Times New Roman" w:cs="Times New Roman"/>
          <w:sz w:val="28"/>
          <w:szCs w:val="28"/>
          <w:lang w:val="en-US"/>
        </w:rPr>
        <w:t>de</w:t>
      </w:r>
      <w:proofErr w:type="gramEnd"/>
      <w:r w:rsidR="00DD4336">
        <w:rPr>
          <w:rFonts w:ascii="Times New Roman" w:eastAsia="Times New Roman" w:hAnsi="Times New Roman" w:cs="Times New Roman"/>
          <w:sz w:val="28"/>
          <w:szCs w:val="28"/>
          <w:lang w:val="en-US"/>
        </w:rPr>
        <w:t xml:space="preserve"> întrare 02/1-25-1035 din 23.05.2023,</w:t>
      </w:r>
    </w:p>
    <w:p w:rsidR="00DD4336" w:rsidRDefault="00DC5859" w:rsidP="00DD4336">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xxxxxxxxxx</w:t>
      </w:r>
      <w:proofErr w:type="gramEnd"/>
      <w:r w:rsidR="00DD4336">
        <w:rPr>
          <w:rFonts w:ascii="Times New Roman" w:eastAsia="Times New Roman" w:hAnsi="Times New Roman" w:cs="Times New Roman"/>
          <w:sz w:val="28"/>
          <w:szCs w:val="28"/>
          <w:lang w:val="en-US"/>
        </w:rPr>
        <w:t xml:space="preserve">, cu nr. </w:t>
      </w:r>
      <w:proofErr w:type="gramStart"/>
      <w:r w:rsidR="00DD4336">
        <w:rPr>
          <w:rFonts w:ascii="Times New Roman" w:eastAsia="Times New Roman" w:hAnsi="Times New Roman" w:cs="Times New Roman"/>
          <w:sz w:val="28"/>
          <w:szCs w:val="28"/>
          <w:lang w:val="en-US"/>
        </w:rPr>
        <w:t>de</w:t>
      </w:r>
      <w:proofErr w:type="gramEnd"/>
      <w:r w:rsidR="00DD4336">
        <w:rPr>
          <w:rFonts w:ascii="Times New Roman" w:eastAsia="Times New Roman" w:hAnsi="Times New Roman" w:cs="Times New Roman"/>
          <w:sz w:val="28"/>
          <w:szCs w:val="28"/>
          <w:lang w:val="en-US"/>
        </w:rPr>
        <w:t xml:space="preserve"> întrare 02/1-25-1036 din 23.05.2023,</w:t>
      </w:r>
    </w:p>
    <w:p w:rsidR="006123DC" w:rsidRDefault="00DC5859" w:rsidP="006123DC">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xxxxxxxxxxx</w:t>
      </w:r>
      <w:proofErr w:type="gramEnd"/>
      <w:r w:rsidR="006123DC">
        <w:rPr>
          <w:rFonts w:ascii="Times New Roman" w:eastAsia="Times New Roman" w:hAnsi="Times New Roman" w:cs="Times New Roman"/>
          <w:sz w:val="28"/>
          <w:szCs w:val="28"/>
          <w:lang w:val="en-US"/>
        </w:rPr>
        <w:t xml:space="preserve">, cu nr. </w:t>
      </w:r>
      <w:proofErr w:type="gramStart"/>
      <w:r w:rsidR="006123DC">
        <w:rPr>
          <w:rFonts w:ascii="Times New Roman" w:eastAsia="Times New Roman" w:hAnsi="Times New Roman" w:cs="Times New Roman"/>
          <w:sz w:val="28"/>
          <w:szCs w:val="28"/>
          <w:lang w:val="en-US"/>
        </w:rPr>
        <w:t>de</w:t>
      </w:r>
      <w:proofErr w:type="gramEnd"/>
      <w:r w:rsidR="006123DC">
        <w:rPr>
          <w:rFonts w:ascii="Times New Roman" w:eastAsia="Times New Roman" w:hAnsi="Times New Roman" w:cs="Times New Roman"/>
          <w:sz w:val="28"/>
          <w:szCs w:val="28"/>
          <w:lang w:val="en-US"/>
        </w:rPr>
        <w:t xml:space="preserve"> întrare 02/1-25-1047 din 24.05.2023,</w:t>
      </w:r>
    </w:p>
    <w:p w:rsidR="00DD4336" w:rsidRDefault="00DC5859" w:rsidP="00DD4336">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w:t>
      </w:r>
      <w:proofErr w:type="gramEnd"/>
      <w:r w:rsidR="00DD4336">
        <w:rPr>
          <w:rFonts w:ascii="Times New Roman" w:eastAsia="Times New Roman" w:hAnsi="Times New Roman" w:cs="Times New Roman"/>
          <w:sz w:val="28"/>
          <w:szCs w:val="28"/>
          <w:lang w:val="en-US"/>
        </w:rPr>
        <w:t xml:space="preserve">, cu nr. </w:t>
      </w:r>
      <w:proofErr w:type="gramStart"/>
      <w:r w:rsidR="00DD4336">
        <w:rPr>
          <w:rFonts w:ascii="Times New Roman" w:eastAsia="Times New Roman" w:hAnsi="Times New Roman" w:cs="Times New Roman"/>
          <w:sz w:val="28"/>
          <w:szCs w:val="28"/>
          <w:lang w:val="en-US"/>
        </w:rPr>
        <w:t>de</w:t>
      </w:r>
      <w:proofErr w:type="gramEnd"/>
      <w:r w:rsidR="00DD4336">
        <w:rPr>
          <w:rFonts w:ascii="Times New Roman" w:eastAsia="Times New Roman" w:hAnsi="Times New Roman" w:cs="Times New Roman"/>
          <w:sz w:val="28"/>
          <w:szCs w:val="28"/>
          <w:lang w:val="en-US"/>
        </w:rPr>
        <w:t xml:space="preserve"> întrare 02/1-25-1049 din 24.05.2023,</w:t>
      </w:r>
    </w:p>
    <w:p w:rsidR="00DD4336" w:rsidRDefault="00DC5859" w:rsidP="00DD4336">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w:t>
      </w:r>
      <w:proofErr w:type="gramEnd"/>
      <w:r w:rsidR="00DD4336">
        <w:rPr>
          <w:rFonts w:ascii="Times New Roman" w:eastAsia="Times New Roman" w:hAnsi="Times New Roman" w:cs="Times New Roman"/>
          <w:sz w:val="28"/>
          <w:szCs w:val="28"/>
          <w:lang w:val="en-US"/>
        </w:rPr>
        <w:t xml:space="preserve">, cu nr. </w:t>
      </w:r>
      <w:proofErr w:type="gramStart"/>
      <w:r w:rsidR="00DD4336">
        <w:rPr>
          <w:rFonts w:ascii="Times New Roman" w:eastAsia="Times New Roman" w:hAnsi="Times New Roman" w:cs="Times New Roman"/>
          <w:sz w:val="28"/>
          <w:szCs w:val="28"/>
          <w:lang w:val="en-US"/>
        </w:rPr>
        <w:t>de</w:t>
      </w:r>
      <w:proofErr w:type="gramEnd"/>
      <w:r w:rsidR="00DD4336">
        <w:rPr>
          <w:rFonts w:ascii="Times New Roman" w:eastAsia="Times New Roman" w:hAnsi="Times New Roman" w:cs="Times New Roman"/>
          <w:sz w:val="28"/>
          <w:szCs w:val="28"/>
          <w:lang w:val="en-US"/>
        </w:rPr>
        <w:t xml:space="preserve"> întrare 02/1-25-1062 din 25.05.2023,</w:t>
      </w:r>
    </w:p>
    <w:p w:rsidR="006123DC" w:rsidRDefault="00DC5859" w:rsidP="006123DC">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xxxxxxxxxx</w:t>
      </w:r>
      <w:proofErr w:type="gramEnd"/>
      <w:r w:rsidR="006123DC">
        <w:rPr>
          <w:rFonts w:ascii="Times New Roman" w:eastAsia="Times New Roman" w:hAnsi="Times New Roman" w:cs="Times New Roman"/>
          <w:sz w:val="28"/>
          <w:szCs w:val="28"/>
          <w:lang w:val="en-US"/>
        </w:rPr>
        <w:t xml:space="preserve">, cu nr. </w:t>
      </w:r>
      <w:proofErr w:type="gramStart"/>
      <w:r w:rsidR="006123DC">
        <w:rPr>
          <w:rFonts w:ascii="Times New Roman" w:eastAsia="Times New Roman" w:hAnsi="Times New Roman" w:cs="Times New Roman"/>
          <w:sz w:val="28"/>
          <w:szCs w:val="28"/>
          <w:lang w:val="en-US"/>
        </w:rPr>
        <w:t>de</w:t>
      </w:r>
      <w:proofErr w:type="gramEnd"/>
      <w:r w:rsidR="006123DC">
        <w:rPr>
          <w:rFonts w:ascii="Times New Roman" w:eastAsia="Times New Roman" w:hAnsi="Times New Roman" w:cs="Times New Roman"/>
          <w:sz w:val="28"/>
          <w:szCs w:val="28"/>
          <w:lang w:val="en-US"/>
        </w:rPr>
        <w:t xml:space="preserve"> întrare 02/1-25-1077 din 26.05.2023,</w:t>
      </w:r>
    </w:p>
    <w:p w:rsidR="009A7440" w:rsidRDefault="00DC5859" w:rsidP="009A7440">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9A7440">
        <w:rPr>
          <w:rFonts w:ascii="Times New Roman" w:eastAsia="Times New Roman" w:hAnsi="Times New Roman" w:cs="Times New Roman"/>
          <w:sz w:val="28"/>
          <w:szCs w:val="28"/>
          <w:lang w:val="en-US"/>
        </w:rPr>
        <w:t xml:space="preserve">, cu nr. </w:t>
      </w:r>
      <w:proofErr w:type="gramStart"/>
      <w:r w:rsidR="009A7440">
        <w:rPr>
          <w:rFonts w:ascii="Times New Roman" w:eastAsia="Times New Roman" w:hAnsi="Times New Roman" w:cs="Times New Roman"/>
          <w:sz w:val="28"/>
          <w:szCs w:val="28"/>
          <w:lang w:val="en-US"/>
        </w:rPr>
        <w:t>de</w:t>
      </w:r>
      <w:proofErr w:type="gramEnd"/>
      <w:r w:rsidR="009A7440">
        <w:rPr>
          <w:rFonts w:ascii="Times New Roman" w:eastAsia="Times New Roman" w:hAnsi="Times New Roman" w:cs="Times New Roman"/>
          <w:sz w:val="28"/>
          <w:szCs w:val="28"/>
          <w:lang w:val="en-US"/>
        </w:rPr>
        <w:t xml:space="preserve"> întrare 02/1-25-1078 din 26.05.2023,</w:t>
      </w:r>
    </w:p>
    <w:p w:rsidR="009A7440" w:rsidRDefault="00DC5859" w:rsidP="009A7440">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w:t>
      </w:r>
      <w:proofErr w:type="gramEnd"/>
      <w:r w:rsidR="009A7440">
        <w:rPr>
          <w:rFonts w:ascii="Times New Roman" w:eastAsia="Times New Roman" w:hAnsi="Times New Roman" w:cs="Times New Roman"/>
          <w:sz w:val="28"/>
          <w:szCs w:val="28"/>
          <w:lang w:val="en-US"/>
        </w:rPr>
        <w:t xml:space="preserve">, cu nr. </w:t>
      </w:r>
      <w:proofErr w:type="gramStart"/>
      <w:r w:rsidR="009A7440">
        <w:rPr>
          <w:rFonts w:ascii="Times New Roman" w:eastAsia="Times New Roman" w:hAnsi="Times New Roman" w:cs="Times New Roman"/>
          <w:sz w:val="28"/>
          <w:szCs w:val="28"/>
          <w:lang w:val="en-US"/>
        </w:rPr>
        <w:t>de</w:t>
      </w:r>
      <w:proofErr w:type="gramEnd"/>
      <w:r w:rsidR="009A7440">
        <w:rPr>
          <w:rFonts w:ascii="Times New Roman" w:eastAsia="Times New Roman" w:hAnsi="Times New Roman" w:cs="Times New Roman"/>
          <w:sz w:val="28"/>
          <w:szCs w:val="28"/>
          <w:lang w:val="en-US"/>
        </w:rPr>
        <w:t xml:space="preserve"> întrare 02/1-25-1089 din 26.05.2023,</w:t>
      </w:r>
    </w:p>
    <w:p w:rsidR="003876AB" w:rsidRDefault="00DC5859" w:rsidP="003876AB">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w:t>
      </w:r>
      <w:proofErr w:type="gramEnd"/>
      <w:r w:rsidR="003876AB">
        <w:rPr>
          <w:rFonts w:ascii="Times New Roman" w:eastAsia="Times New Roman" w:hAnsi="Times New Roman" w:cs="Times New Roman"/>
          <w:sz w:val="28"/>
          <w:szCs w:val="28"/>
          <w:lang w:val="en-US"/>
        </w:rPr>
        <w:t xml:space="preserve">, cu nr. </w:t>
      </w:r>
      <w:proofErr w:type="gramStart"/>
      <w:r w:rsidR="003876AB">
        <w:rPr>
          <w:rFonts w:ascii="Times New Roman" w:eastAsia="Times New Roman" w:hAnsi="Times New Roman" w:cs="Times New Roman"/>
          <w:sz w:val="28"/>
          <w:szCs w:val="28"/>
          <w:lang w:val="en-US"/>
        </w:rPr>
        <w:t>de</w:t>
      </w:r>
      <w:proofErr w:type="gramEnd"/>
      <w:r w:rsidR="003876AB">
        <w:rPr>
          <w:rFonts w:ascii="Times New Roman" w:eastAsia="Times New Roman" w:hAnsi="Times New Roman" w:cs="Times New Roman"/>
          <w:sz w:val="28"/>
          <w:szCs w:val="28"/>
          <w:lang w:val="en-US"/>
        </w:rPr>
        <w:t xml:space="preserve"> întrare 02/1-25-1092 din 26.05.2023,</w:t>
      </w:r>
    </w:p>
    <w:p w:rsidR="003876AB" w:rsidRDefault="00DC5859" w:rsidP="003876AB">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3876AB">
        <w:rPr>
          <w:rFonts w:ascii="Times New Roman" w:eastAsia="Times New Roman" w:hAnsi="Times New Roman" w:cs="Times New Roman"/>
          <w:sz w:val="28"/>
          <w:szCs w:val="28"/>
          <w:lang w:val="en-US"/>
        </w:rPr>
        <w:t xml:space="preserve">, cu nr. </w:t>
      </w:r>
      <w:proofErr w:type="gramStart"/>
      <w:r w:rsidR="003876AB">
        <w:rPr>
          <w:rFonts w:ascii="Times New Roman" w:eastAsia="Times New Roman" w:hAnsi="Times New Roman" w:cs="Times New Roman"/>
          <w:sz w:val="28"/>
          <w:szCs w:val="28"/>
          <w:lang w:val="en-US"/>
        </w:rPr>
        <w:t>de</w:t>
      </w:r>
      <w:proofErr w:type="gramEnd"/>
      <w:r w:rsidR="003876AB">
        <w:rPr>
          <w:rFonts w:ascii="Times New Roman" w:eastAsia="Times New Roman" w:hAnsi="Times New Roman" w:cs="Times New Roman"/>
          <w:sz w:val="28"/>
          <w:szCs w:val="28"/>
          <w:lang w:val="en-US"/>
        </w:rPr>
        <w:t xml:space="preserve"> întrare 02/1-25-1096 din 29.05.2023,</w:t>
      </w:r>
    </w:p>
    <w:p w:rsidR="003876AB" w:rsidRDefault="00DC5859" w:rsidP="003876AB">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xxxxxxxxxx</w:t>
      </w:r>
      <w:proofErr w:type="gramEnd"/>
      <w:r w:rsidR="003876AB">
        <w:rPr>
          <w:rFonts w:ascii="Times New Roman" w:eastAsia="Times New Roman" w:hAnsi="Times New Roman" w:cs="Times New Roman"/>
          <w:sz w:val="28"/>
          <w:szCs w:val="28"/>
          <w:lang w:val="en-US"/>
        </w:rPr>
        <w:t xml:space="preserve">, cu nr. </w:t>
      </w:r>
      <w:proofErr w:type="gramStart"/>
      <w:r w:rsidR="003876AB">
        <w:rPr>
          <w:rFonts w:ascii="Times New Roman" w:eastAsia="Times New Roman" w:hAnsi="Times New Roman" w:cs="Times New Roman"/>
          <w:sz w:val="28"/>
          <w:szCs w:val="28"/>
          <w:lang w:val="en-US"/>
        </w:rPr>
        <w:t>de</w:t>
      </w:r>
      <w:proofErr w:type="gramEnd"/>
      <w:r w:rsidR="003876AB">
        <w:rPr>
          <w:rFonts w:ascii="Times New Roman" w:eastAsia="Times New Roman" w:hAnsi="Times New Roman" w:cs="Times New Roman"/>
          <w:sz w:val="28"/>
          <w:szCs w:val="28"/>
          <w:lang w:val="en-US"/>
        </w:rPr>
        <w:t xml:space="preserve"> întrare 02/1-25-1103 din 29.05.2023,</w:t>
      </w:r>
    </w:p>
    <w:p w:rsidR="00DF2C3A" w:rsidRDefault="00DC5859" w:rsidP="008B5A5E">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w:t>
      </w:r>
      <w:proofErr w:type="gramEnd"/>
      <w:r w:rsidR="003876AB">
        <w:rPr>
          <w:rFonts w:ascii="Times New Roman" w:eastAsia="Times New Roman" w:hAnsi="Times New Roman" w:cs="Times New Roman"/>
          <w:sz w:val="28"/>
          <w:szCs w:val="28"/>
          <w:lang w:val="en-US"/>
        </w:rPr>
        <w:t xml:space="preserve">, cu nr. </w:t>
      </w:r>
      <w:proofErr w:type="gramStart"/>
      <w:r w:rsidR="003876AB">
        <w:rPr>
          <w:rFonts w:ascii="Times New Roman" w:eastAsia="Times New Roman" w:hAnsi="Times New Roman" w:cs="Times New Roman"/>
          <w:sz w:val="28"/>
          <w:szCs w:val="28"/>
          <w:lang w:val="en-US"/>
        </w:rPr>
        <w:t>de</w:t>
      </w:r>
      <w:proofErr w:type="gramEnd"/>
      <w:r w:rsidR="003876AB">
        <w:rPr>
          <w:rFonts w:ascii="Times New Roman" w:eastAsia="Times New Roman" w:hAnsi="Times New Roman" w:cs="Times New Roman"/>
          <w:sz w:val="28"/>
          <w:szCs w:val="28"/>
          <w:lang w:val="en-US"/>
        </w:rPr>
        <w:t xml:space="preserve"> întrare 02/1-25-1104 din 29.05.2023,</w:t>
      </w:r>
      <w:r w:rsidR="009C081D">
        <w:rPr>
          <w:rFonts w:ascii="Times New Roman" w:eastAsia="Times New Roman" w:hAnsi="Times New Roman" w:cs="Times New Roman"/>
          <w:sz w:val="28"/>
          <w:szCs w:val="28"/>
          <w:lang w:val="en-US"/>
        </w:rPr>
        <w:t xml:space="preserve"> </w:t>
      </w:r>
    </w:p>
    <w:p w:rsidR="006123DC" w:rsidRDefault="006123DC" w:rsidP="00DC5859">
      <w:pPr>
        <w:spacing w:after="0"/>
        <w:ind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sidR="00DC5859">
        <w:rPr>
          <w:rFonts w:ascii="Times New Roman" w:eastAsia="Times New Roman" w:hAnsi="Times New Roman" w:cs="Times New Roman"/>
          <w:sz w:val="28"/>
          <w:szCs w:val="28"/>
          <w:lang w:val="en-US"/>
        </w:rPr>
        <w:t>xxxxxxxxxxx</w:t>
      </w:r>
      <w:proofErr w:type="gram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02/1-25-1131 din 30.05.2023, </w:t>
      </w:r>
    </w:p>
    <w:p w:rsidR="00DF2C3A" w:rsidRDefault="00DC5859" w:rsidP="00DF2C3A">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DF2C3A">
        <w:rPr>
          <w:rFonts w:ascii="Times New Roman" w:eastAsia="Times New Roman" w:hAnsi="Times New Roman" w:cs="Times New Roman"/>
          <w:sz w:val="28"/>
          <w:szCs w:val="28"/>
          <w:lang w:val="en-US"/>
        </w:rPr>
        <w:t xml:space="preserve">, cu nr. </w:t>
      </w:r>
      <w:proofErr w:type="gramStart"/>
      <w:r w:rsidR="00DF2C3A">
        <w:rPr>
          <w:rFonts w:ascii="Times New Roman" w:eastAsia="Times New Roman" w:hAnsi="Times New Roman" w:cs="Times New Roman"/>
          <w:sz w:val="28"/>
          <w:szCs w:val="28"/>
          <w:lang w:val="en-US"/>
        </w:rPr>
        <w:t>de</w:t>
      </w:r>
      <w:proofErr w:type="gramEnd"/>
      <w:r w:rsidR="00DF2C3A">
        <w:rPr>
          <w:rFonts w:ascii="Times New Roman" w:eastAsia="Times New Roman" w:hAnsi="Times New Roman" w:cs="Times New Roman"/>
          <w:sz w:val="28"/>
          <w:szCs w:val="28"/>
          <w:lang w:val="en-US"/>
        </w:rPr>
        <w:t xml:space="preserve"> întrare 02/1-25-1144 din 31.05.2023, </w:t>
      </w:r>
    </w:p>
    <w:p w:rsidR="008A43BE" w:rsidRDefault="00DC5859" w:rsidP="008A43BE">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xxxxxxxxxx</w:t>
      </w:r>
      <w:proofErr w:type="gramEnd"/>
      <w:r w:rsidR="008A43BE">
        <w:rPr>
          <w:rFonts w:ascii="Times New Roman" w:eastAsia="Times New Roman" w:hAnsi="Times New Roman" w:cs="Times New Roman"/>
          <w:sz w:val="28"/>
          <w:szCs w:val="28"/>
          <w:lang w:val="en-US"/>
        </w:rPr>
        <w:t xml:space="preserve">, cu nr. </w:t>
      </w:r>
      <w:proofErr w:type="gramStart"/>
      <w:r w:rsidR="008A43BE">
        <w:rPr>
          <w:rFonts w:ascii="Times New Roman" w:eastAsia="Times New Roman" w:hAnsi="Times New Roman" w:cs="Times New Roman"/>
          <w:sz w:val="28"/>
          <w:szCs w:val="28"/>
          <w:lang w:val="en-US"/>
        </w:rPr>
        <w:t>de</w:t>
      </w:r>
      <w:proofErr w:type="gramEnd"/>
      <w:r w:rsidR="008A43BE">
        <w:rPr>
          <w:rFonts w:ascii="Times New Roman" w:eastAsia="Times New Roman" w:hAnsi="Times New Roman" w:cs="Times New Roman"/>
          <w:sz w:val="28"/>
          <w:szCs w:val="28"/>
          <w:lang w:val="en-US"/>
        </w:rPr>
        <w:t xml:space="preserve"> întrare 02/1-25-1194 din 06.06.2023, </w:t>
      </w:r>
    </w:p>
    <w:p w:rsidR="006123DC" w:rsidRDefault="00DC5859" w:rsidP="006123DC">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6123DC">
        <w:rPr>
          <w:rFonts w:ascii="Times New Roman" w:eastAsia="Times New Roman" w:hAnsi="Times New Roman" w:cs="Times New Roman"/>
          <w:sz w:val="28"/>
          <w:szCs w:val="28"/>
          <w:lang w:val="en-US"/>
        </w:rPr>
        <w:t xml:space="preserve">, cu nr. </w:t>
      </w:r>
      <w:proofErr w:type="gramStart"/>
      <w:r w:rsidR="006123DC">
        <w:rPr>
          <w:rFonts w:ascii="Times New Roman" w:eastAsia="Times New Roman" w:hAnsi="Times New Roman" w:cs="Times New Roman"/>
          <w:sz w:val="28"/>
          <w:szCs w:val="28"/>
          <w:lang w:val="en-US"/>
        </w:rPr>
        <w:t>de</w:t>
      </w:r>
      <w:proofErr w:type="gramEnd"/>
      <w:r w:rsidR="006123DC">
        <w:rPr>
          <w:rFonts w:ascii="Times New Roman" w:eastAsia="Times New Roman" w:hAnsi="Times New Roman" w:cs="Times New Roman"/>
          <w:sz w:val="28"/>
          <w:szCs w:val="28"/>
          <w:lang w:val="en-US"/>
        </w:rPr>
        <w:t xml:space="preserve"> întrare 02/1-25-1194 din 06.06.2023, </w:t>
      </w:r>
    </w:p>
    <w:p w:rsidR="008B5A5E" w:rsidRDefault="00DC5859" w:rsidP="008B5A5E">
      <w:pPr>
        <w:spacing w:after="0"/>
        <w:ind w:left="142" w:right="-61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xxxxxxxxx</w:t>
      </w:r>
      <w:proofErr w:type="gramEnd"/>
      <w:r w:rsidR="0031587D">
        <w:rPr>
          <w:rFonts w:ascii="Times New Roman" w:eastAsia="Times New Roman" w:hAnsi="Times New Roman" w:cs="Times New Roman"/>
          <w:sz w:val="28"/>
          <w:szCs w:val="28"/>
          <w:lang w:val="en-US"/>
        </w:rPr>
        <w:t xml:space="preserve">, cu nr. </w:t>
      </w:r>
      <w:proofErr w:type="gramStart"/>
      <w:r w:rsidR="0031587D">
        <w:rPr>
          <w:rFonts w:ascii="Times New Roman" w:eastAsia="Times New Roman" w:hAnsi="Times New Roman" w:cs="Times New Roman"/>
          <w:sz w:val="28"/>
          <w:szCs w:val="28"/>
          <w:lang w:val="en-US"/>
        </w:rPr>
        <w:t>de</w:t>
      </w:r>
      <w:proofErr w:type="gramEnd"/>
      <w:r w:rsidR="0031587D">
        <w:rPr>
          <w:rFonts w:ascii="Times New Roman" w:eastAsia="Times New Roman" w:hAnsi="Times New Roman" w:cs="Times New Roman"/>
          <w:sz w:val="28"/>
          <w:szCs w:val="28"/>
          <w:lang w:val="en-US"/>
        </w:rPr>
        <w:t xml:space="preserve"> întrare 02/1-25-1238 din 09.06.2023, </w:t>
      </w:r>
      <w:r w:rsidR="008B5A5E">
        <w:rPr>
          <w:rFonts w:ascii="Times New Roman" w:eastAsia="Times New Roman" w:hAnsi="Times New Roman" w:cs="Times New Roman"/>
          <w:sz w:val="28"/>
          <w:szCs w:val="28"/>
          <w:lang w:val="en-US"/>
        </w:rPr>
        <w:t xml:space="preserve">care solicită cumpărarea surplusurilor de teren de pe lîngă casele individuale de locuit, </w:t>
      </w:r>
    </w:p>
    <w:p w:rsidR="008B5A5E" w:rsidRDefault="008B5A5E" w:rsidP="008B5A5E">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n conformitate cu:</w:t>
      </w:r>
    </w:p>
    <w:p w:rsidR="008A43BE" w:rsidRDefault="008B5A5E" w:rsidP="00E77CC1">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4 (1), lit. g), (3), 13 (1), din Legea privind descentralizarea administrativă, nr. 435-XVI din 28.12.2006,    </w:t>
      </w:r>
    </w:p>
    <w:p w:rsidR="008B5A5E" w:rsidRDefault="008B5A5E" w:rsidP="008B5A5E">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E77CC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10, (1), subalin.</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din Codul Funciar, nr.</w:t>
      </w:r>
      <w:proofErr w:type="gramEnd"/>
      <w:r>
        <w:rPr>
          <w:rFonts w:ascii="Times New Roman" w:eastAsia="Times New Roman" w:hAnsi="Times New Roman" w:cs="Times New Roman"/>
          <w:sz w:val="28"/>
          <w:szCs w:val="28"/>
          <w:lang w:val="en-US"/>
        </w:rPr>
        <w:t xml:space="preserve"> 828-XII din 25.12.1991,</w:t>
      </w:r>
    </w:p>
    <w:p w:rsidR="008B5A5E" w:rsidRDefault="008B5A5E" w:rsidP="008B5A5E">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baza art. </w:t>
      </w:r>
      <w:proofErr w:type="gramStart"/>
      <w:r>
        <w:rPr>
          <w:rFonts w:ascii="Times New Roman" w:eastAsia="Times New Roman" w:hAnsi="Times New Roman" w:cs="Times New Roman"/>
          <w:sz w:val="28"/>
          <w:szCs w:val="28"/>
          <w:lang w:val="en-US"/>
        </w:rPr>
        <w:t>4 alin.</w:t>
      </w:r>
      <w:proofErr w:type="gramEnd"/>
      <w:r>
        <w:rPr>
          <w:rFonts w:ascii="Times New Roman" w:eastAsia="Times New Roman" w:hAnsi="Times New Roman" w:cs="Times New Roman"/>
          <w:sz w:val="28"/>
          <w:szCs w:val="28"/>
          <w:lang w:val="en-US"/>
        </w:rPr>
        <w:t xml:space="preserve"> (10) din Legea privind preţul normativ şi modul de vânzare-cumpărare a pămîntului, nr.1308-XIII din 25.07.1997, </w:t>
      </w:r>
    </w:p>
    <w:p w:rsidR="008B5A5E" w:rsidRDefault="008B5A5E" w:rsidP="008B5A5E">
      <w:pPr>
        <w:spacing w:after="0"/>
        <w:ind w:left="142" w:right="-61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14 alin.</w:t>
      </w:r>
      <w:proofErr w:type="gram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8B5A5E" w:rsidRDefault="008B5A5E" w:rsidP="00A15340">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sidRPr="00006240">
        <w:rPr>
          <w:rFonts w:ascii="Times New Roman" w:hAnsi="Times New Roman" w:cs="Times New Roman"/>
          <w:sz w:val="28"/>
          <w:szCs w:val="28"/>
          <w:lang w:val="ro-RO"/>
        </w:rPr>
        <w:t xml:space="preserve">Se permite vânzarea-cumpărarea </w:t>
      </w:r>
      <w:r w:rsidRPr="00006240">
        <w:rPr>
          <w:rFonts w:ascii="Times New Roman" w:hAnsi="Times New Roman" w:cs="Times New Roman"/>
          <w:sz w:val="28"/>
          <w:szCs w:val="28"/>
          <w:lang w:val="en-US"/>
        </w:rPr>
        <w:t>surplusurilor de teren de pe lîngă casele individuale de locuit, proprietate publică, domeniul privat a UAT Căușeni:</w:t>
      </w:r>
    </w:p>
    <w:p w:rsidR="00701B94" w:rsidRPr="003876AB" w:rsidRDefault="008B5A5E" w:rsidP="00701B94">
      <w:pPr>
        <w:spacing w:after="0"/>
        <w:ind w:left="142" w:right="-613"/>
        <w:jc w:val="both"/>
        <w:rPr>
          <w:rFonts w:ascii="Times New Roman" w:hAnsi="Times New Roman" w:cs="Times New Roman"/>
          <w:sz w:val="28"/>
          <w:szCs w:val="28"/>
          <w:lang w:val="ro-RO"/>
        </w:rPr>
      </w:pPr>
      <w:r w:rsidRPr="003876AB">
        <w:rPr>
          <w:rFonts w:ascii="Times New Roman" w:hAnsi="Times New Roman" w:cs="Times New Roman"/>
          <w:sz w:val="28"/>
          <w:szCs w:val="28"/>
          <w:lang w:val="ro-RO"/>
        </w:rPr>
        <w:t xml:space="preserve">           </w:t>
      </w:r>
      <w:r w:rsidR="00701B94" w:rsidRPr="003876AB">
        <w:rPr>
          <w:rFonts w:ascii="Times New Roman" w:hAnsi="Times New Roman" w:cs="Times New Roman"/>
          <w:sz w:val="28"/>
          <w:szCs w:val="28"/>
          <w:lang w:val="ro-RO"/>
        </w:rPr>
        <w:t xml:space="preserve">1.1. </w:t>
      </w:r>
      <w:proofErr w:type="gramStart"/>
      <w:r w:rsidR="00701B94" w:rsidRPr="003876AB">
        <w:rPr>
          <w:rFonts w:ascii="Times New Roman" w:hAnsi="Times New Roman" w:cs="Times New Roman"/>
          <w:sz w:val="28"/>
          <w:szCs w:val="28"/>
          <w:lang w:val="en-US"/>
        </w:rPr>
        <w:t>cu</w:t>
      </w:r>
      <w:proofErr w:type="gramEnd"/>
      <w:r w:rsidR="00701B94" w:rsidRPr="003876AB">
        <w:rPr>
          <w:rFonts w:ascii="Times New Roman" w:hAnsi="Times New Roman" w:cs="Times New Roman"/>
          <w:sz w:val="28"/>
          <w:szCs w:val="28"/>
          <w:lang w:val="en-US"/>
        </w:rPr>
        <w:t xml:space="preserve"> cota parte de 14,6 % din terenul cu suprafaţa totală de</w:t>
      </w:r>
      <w:r w:rsidR="00701B94" w:rsidRPr="003876AB">
        <w:rPr>
          <w:rFonts w:ascii="Times New Roman" w:hAnsi="Times New Roman" w:cs="Times New Roman"/>
          <w:sz w:val="28"/>
          <w:szCs w:val="28"/>
          <w:lang w:val="ro-RO"/>
        </w:rPr>
        <w:t xml:space="preserve"> 0,302 ha, nr. cadastral </w:t>
      </w:r>
      <w:r w:rsidR="00BC4C5B">
        <w:rPr>
          <w:rFonts w:ascii="Times New Roman" w:hAnsi="Times New Roman" w:cs="Times New Roman"/>
          <w:sz w:val="28"/>
          <w:szCs w:val="28"/>
          <w:lang w:val="ro-RO"/>
        </w:rPr>
        <w:t>xxxxxxxxx</w:t>
      </w:r>
      <w:r w:rsidR="00701B94" w:rsidRPr="003876AB">
        <w:rPr>
          <w:rFonts w:ascii="Times New Roman" w:hAnsi="Times New Roman" w:cs="Times New Roman"/>
          <w:sz w:val="28"/>
          <w:szCs w:val="28"/>
          <w:lang w:val="ro-RO"/>
        </w:rPr>
        <w:t xml:space="preserve"> cu adresa: or. Căușeni, str. </w:t>
      </w:r>
      <w:r w:rsidR="00BC4C5B">
        <w:rPr>
          <w:rFonts w:ascii="Times New Roman" w:hAnsi="Times New Roman" w:cs="Times New Roman"/>
          <w:sz w:val="28"/>
          <w:szCs w:val="28"/>
          <w:lang w:val="ro-RO"/>
        </w:rPr>
        <w:t>xxxxxxxxx</w:t>
      </w:r>
      <w:r w:rsidR="00701B94" w:rsidRPr="003876AB">
        <w:rPr>
          <w:rFonts w:ascii="Times New Roman" w:hAnsi="Times New Roman" w:cs="Times New Roman"/>
          <w:sz w:val="28"/>
          <w:szCs w:val="28"/>
          <w:lang w:val="ro-RO"/>
        </w:rPr>
        <w:t>, la preţul de vânzare în sumă de 972 (</w:t>
      </w:r>
      <w:r w:rsidR="00701B94" w:rsidRPr="003876AB">
        <w:rPr>
          <w:rFonts w:ascii="Times New Roman" w:hAnsi="Times New Roman" w:cs="Times New Roman"/>
          <w:i/>
          <w:sz w:val="28"/>
          <w:szCs w:val="28"/>
          <w:lang w:val="ro-RO"/>
        </w:rPr>
        <w:t>nouă sute șaptezeci și doi</w:t>
      </w:r>
      <w:r w:rsidR="00701B94" w:rsidRPr="003876AB">
        <w:rPr>
          <w:rFonts w:ascii="Times New Roman" w:hAnsi="Times New Roman" w:cs="Times New Roman"/>
          <w:sz w:val="28"/>
          <w:szCs w:val="28"/>
          <w:lang w:val="ro-RO"/>
        </w:rPr>
        <w:t xml:space="preserve">) lei, cetățenilor,  </w:t>
      </w:r>
      <w:r w:rsidR="00BC4C5B">
        <w:rPr>
          <w:rFonts w:ascii="Times New Roman" w:hAnsi="Times New Roman" w:cs="Times New Roman"/>
          <w:sz w:val="28"/>
          <w:szCs w:val="28"/>
          <w:lang w:val="ro-RO"/>
        </w:rPr>
        <w:t>xxxxxxxxx</w:t>
      </w:r>
      <w:r w:rsidR="00701B94" w:rsidRPr="003876AB">
        <w:rPr>
          <w:rFonts w:ascii="Times New Roman" w:hAnsi="Times New Roman" w:cs="Times New Roman"/>
          <w:sz w:val="28"/>
          <w:szCs w:val="28"/>
          <w:lang w:val="ro-RO"/>
        </w:rPr>
        <w:t xml:space="preserve"> cu </w:t>
      </w:r>
      <w:r w:rsidR="00BC4C5B">
        <w:rPr>
          <w:rFonts w:ascii="Times New Roman" w:hAnsi="Times New Roman" w:cs="Times New Roman"/>
          <w:sz w:val="28"/>
          <w:szCs w:val="28"/>
          <w:lang w:val="ro-RO"/>
        </w:rPr>
        <w:t>xxxxxxx</w:t>
      </w:r>
      <w:r w:rsidR="009C081D">
        <w:rPr>
          <w:rFonts w:ascii="Times New Roman" w:hAnsi="Times New Roman" w:cs="Times New Roman"/>
          <w:sz w:val="28"/>
          <w:szCs w:val="28"/>
          <w:lang w:val="ro-RO"/>
        </w:rPr>
        <w:t>,  în părți egale</w:t>
      </w:r>
      <w:r w:rsidR="00701B94" w:rsidRPr="003876AB">
        <w:rPr>
          <w:rFonts w:ascii="Times New Roman" w:hAnsi="Times New Roman" w:cs="Times New Roman"/>
          <w:sz w:val="28"/>
          <w:szCs w:val="28"/>
          <w:lang w:val="ro-RO"/>
        </w:rPr>
        <w:t>.</w:t>
      </w:r>
    </w:p>
    <w:p w:rsidR="008B5A5E" w:rsidRPr="007F6580" w:rsidRDefault="00701B94" w:rsidP="008B5A5E">
      <w:pPr>
        <w:spacing w:after="0"/>
        <w:ind w:left="142" w:right="-613"/>
        <w:jc w:val="both"/>
        <w:rPr>
          <w:rFonts w:ascii="Times New Roman" w:hAnsi="Times New Roman" w:cs="Times New Roman"/>
          <w:sz w:val="28"/>
          <w:szCs w:val="28"/>
          <w:lang w:val="ro-RO"/>
        </w:rPr>
      </w:pPr>
      <w:r w:rsidRPr="003876AB">
        <w:rPr>
          <w:rFonts w:ascii="Times New Roman" w:hAnsi="Times New Roman" w:cs="Times New Roman"/>
          <w:sz w:val="28"/>
          <w:szCs w:val="28"/>
          <w:lang w:val="ro-RO"/>
        </w:rPr>
        <w:t xml:space="preserve">           </w:t>
      </w:r>
      <w:r w:rsidR="008B5A5E" w:rsidRPr="003876AB">
        <w:rPr>
          <w:rFonts w:ascii="Times New Roman" w:hAnsi="Times New Roman" w:cs="Times New Roman"/>
          <w:sz w:val="28"/>
          <w:szCs w:val="28"/>
          <w:lang w:val="ro-RO"/>
        </w:rPr>
        <w:t>1.</w:t>
      </w:r>
      <w:r w:rsidR="000878C2" w:rsidRPr="003876AB">
        <w:rPr>
          <w:rFonts w:ascii="Times New Roman" w:hAnsi="Times New Roman" w:cs="Times New Roman"/>
          <w:sz w:val="28"/>
          <w:szCs w:val="28"/>
          <w:lang w:val="ro-RO"/>
        </w:rPr>
        <w:t>2</w:t>
      </w:r>
      <w:r w:rsidR="008B5A5E" w:rsidRPr="003876AB">
        <w:rPr>
          <w:rFonts w:ascii="Times New Roman" w:hAnsi="Times New Roman" w:cs="Times New Roman"/>
          <w:sz w:val="28"/>
          <w:szCs w:val="28"/>
          <w:lang w:val="ro-RO"/>
        </w:rPr>
        <w:t xml:space="preserve">. </w:t>
      </w:r>
      <w:proofErr w:type="gramStart"/>
      <w:r w:rsidR="008B5A5E" w:rsidRPr="003876AB">
        <w:rPr>
          <w:rFonts w:ascii="Times New Roman" w:hAnsi="Times New Roman" w:cs="Times New Roman"/>
          <w:sz w:val="28"/>
          <w:szCs w:val="28"/>
          <w:lang w:val="en-US"/>
        </w:rPr>
        <w:t>cu</w:t>
      </w:r>
      <w:proofErr w:type="gramEnd"/>
      <w:r w:rsidR="008B5A5E" w:rsidRPr="003876AB">
        <w:rPr>
          <w:rFonts w:ascii="Times New Roman" w:hAnsi="Times New Roman" w:cs="Times New Roman"/>
          <w:sz w:val="28"/>
          <w:szCs w:val="28"/>
          <w:lang w:val="en-US"/>
        </w:rPr>
        <w:t xml:space="preserve"> cota parte</w:t>
      </w:r>
      <w:r w:rsidR="008B5A5E" w:rsidRPr="007F6580">
        <w:rPr>
          <w:rFonts w:ascii="Times New Roman" w:hAnsi="Times New Roman" w:cs="Times New Roman"/>
          <w:sz w:val="28"/>
          <w:szCs w:val="28"/>
          <w:lang w:val="en-US"/>
        </w:rPr>
        <w:t xml:space="preserve"> de </w:t>
      </w:r>
      <w:r w:rsidR="008B5A5E">
        <w:rPr>
          <w:rFonts w:ascii="Times New Roman" w:hAnsi="Times New Roman" w:cs="Times New Roman"/>
          <w:sz w:val="28"/>
          <w:szCs w:val="28"/>
          <w:lang w:val="en-US"/>
        </w:rPr>
        <w:t>50,18</w:t>
      </w:r>
      <w:r w:rsidR="008B5A5E" w:rsidRPr="007F6580">
        <w:rPr>
          <w:rFonts w:ascii="Times New Roman" w:hAnsi="Times New Roman" w:cs="Times New Roman"/>
          <w:sz w:val="28"/>
          <w:szCs w:val="28"/>
          <w:lang w:val="en-US"/>
        </w:rPr>
        <w:t xml:space="preserve"> % din terenul cu suprafaţa totală de</w:t>
      </w:r>
      <w:r w:rsidR="008B5A5E" w:rsidRPr="007F6580">
        <w:rPr>
          <w:rFonts w:ascii="Times New Roman" w:hAnsi="Times New Roman" w:cs="Times New Roman"/>
          <w:sz w:val="28"/>
          <w:szCs w:val="28"/>
          <w:lang w:val="ro-RO"/>
        </w:rPr>
        <w:t xml:space="preserve"> 0,</w:t>
      </w:r>
      <w:r w:rsidR="008B5A5E">
        <w:rPr>
          <w:rFonts w:ascii="Times New Roman" w:hAnsi="Times New Roman" w:cs="Times New Roman"/>
          <w:sz w:val="28"/>
          <w:szCs w:val="28"/>
          <w:lang w:val="ro-RO"/>
        </w:rPr>
        <w:t>1405</w:t>
      </w:r>
      <w:r w:rsidR="008B5A5E" w:rsidRPr="007F6580">
        <w:rPr>
          <w:rFonts w:ascii="Times New Roman" w:hAnsi="Times New Roman" w:cs="Times New Roman"/>
          <w:sz w:val="28"/>
          <w:szCs w:val="28"/>
          <w:lang w:val="ro-RO"/>
        </w:rPr>
        <w:t xml:space="preserve"> ha, nr. cadastral </w:t>
      </w:r>
      <w:r w:rsidR="00BC4C5B">
        <w:rPr>
          <w:rFonts w:ascii="Times New Roman" w:hAnsi="Times New Roman" w:cs="Times New Roman"/>
          <w:sz w:val="28"/>
          <w:szCs w:val="28"/>
          <w:lang w:val="ro-RO"/>
        </w:rPr>
        <w:t>xxxxxxxxx</w:t>
      </w:r>
      <w:r w:rsidR="008B5A5E" w:rsidRPr="007F6580">
        <w:rPr>
          <w:rFonts w:ascii="Times New Roman" w:hAnsi="Times New Roman" w:cs="Times New Roman"/>
          <w:sz w:val="28"/>
          <w:szCs w:val="28"/>
          <w:lang w:val="ro-RO"/>
        </w:rPr>
        <w:t xml:space="preserve"> cu adresa: or. Căușeni, str. </w:t>
      </w:r>
      <w:r w:rsidR="00BC4C5B">
        <w:rPr>
          <w:rFonts w:ascii="Times New Roman" w:hAnsi="Times New Roman" w:cs="Times New Roman"/>
          <w:sz w:val="28"/>
          <w:szCs w:val="28"/>
          <w:lang w:val="ro-RO"/>
        </w:rPr>
        <w:t>xxxxxxxxxx</w:t>
      </w:r>
      <w:r w:rsidR="008B5A5E" w:rsidRPr="007F6580">
        <w:rPr>
          <w:rFonts w:ascii="Times New Roman" w:hAnsi="Times New Roman" w:cs="Times New Roman"/>
          <w:sz w:val="28"/>
          <w:szCs w:val="28"/>
          <w:lang w:val="ro-RO"/>
        </w:rPr>
        <w:t xml:space="preserve">, la preţul de vânzare în sumă de </w:t>
      </w:r>
      <w:r w:rsidR="008B5A5E">
        <w:rPr>
          <w:rFonts w:ascii="Times New Roman" w:hAnsi="Times New Roman" w:cs="Times New Roman"/>
          <w:sz w:val="28"/>
          <w:szCs w:val="28"/>
          <w:lang w:val="ro-RO"/>
        </w:rPr>
        <w:t>1554</w:t>
      </w:r>
      <w:r w:rsidR="008B5A5E" w:rsidRPr="007F6580">
        <w:rPr>
          <w:rFonts w:ascii="Times New Roman" w:hAnsi="Times New Roman" w:cs="Times New Roman"/>
          <w:sz w:val="28"/>
          <w:szCs w:val="28"/>
          <w:lang w:val="ro-RO"/>
        </w:rPr>
        <w:t xml:space="preserve"> (</w:t>
      </w:r>
      <w:r w:rsidR="008B5A5E">
        <w:rPr>
          <w:rFonts w:ascii="Times New Roman" w:hAnsi="Times New Roman" w:cs="Times New Roman"/>
          <w:i/>
          <w:sz w:val="28"/>
          <w:szCs w:val="28"/>
          <w:lang w:val="ro-RO"/>
        </w:rPr>
        <w:t xml:space="preserve">o </w:t>
      </w:r>
      <w:r w:rsidR="008B5A5E" w:rsidRPr="007F6580">
        <w:rPr>
          <w:rFonts w:ascii="Times New Roman" w:hAnsi="Times New Roman" w:cs="Times New Roman"/>
          <w:i/>
          <w:sz w:val="28"/>
          <w:szCs w:val="28"/>
          <w:lang w:val="ro-RO"/>
        </w:rPr>
        <w:t xml:space="preserve"> mi</w:t>
      </w:r>
      <w:r w:rsidR="008B5A5E">
        <w:rPr>
          <w:rFonts w:ascii="Times New Roman" w:hAnsi="Times New Roman" w:cs="Times New Roman"/>
          <w:i/>
          <w:sz w:val="28"/>
          <w:szCs w:val="28"/>
          <w:lang w:val="ro-RO"/>
        </w:rPr>
        <w:t>e</w:t>
      </w:r>
      <w:r w:rsidR="008B5A5E" w:rsidRPr="007F6580">
        <w:rPr>
          <w:rFonts w:ascii="Times New Roman" w:hAnsi="Times New Roman" w:cs="Times New Roman"/>
          <w:i/>
          <w:sz w:val="28"/>
          <w:szCs w:val="28"/>
          <w:lang w:val="ro-RO"/>
        </w:rPr>
        <w:t xml:space="preserve"> </w:t>
      </w:r>
      <w:r w:rsidR="008B5A5E">
        <w:rPr>
          <w:rFonts w:ascii="Times New Roman" w:hAnsi="Times New Roman" w:cs="Times New Roman"/>
          <w:i/>
          <w:sz w:val="28"/>
          <w:szCs w:val="28"/>
          <w:lang w:val="ro-RO"/>
        </w:rPr>
        <w:t>cinci</w:t>
      </w:r>
      <w:r w:rsidR="008B5A5E" w:rsidRPr="007F6580">
        <w:rPr>
          <w:rFonts w:ascii="Times New Roman" w:hAnsi="Times New Roman" w:cs="Times New Roman"/>
          <w:i/>
          <w:sz w:val="28"/>
          <w:szCs w:val="28"/>
          <w:lang w:val="ro-RO"/>
        </w:rPr>
        <w:t xml:space="preserve"> sute </w:t>
      </w:r>
      <w:r w:rsidR="008B5A5E">
        <w:rPr>
          <w:rFonts w:ascii="Times New Roman" w:hAnsi="Times New Roman" w:cs="Times New Roman"/>
          <w:i/>
          <w:sz w:val="28"/>
          <w:szCs w:val="28"/>
          <w:lang w:val="ro-RO"/>
        </w:rPr>
        <w:t>cinci</w:t>
      </w:r>
      <w:r w:rsidR="008B5A5E" w:rsidRPr="007F6580">
        <w:rPr>
          <w:rFonts w:ascii="Times New Roman" w:hAnsi="Times New Roman" w:cs="Times New Roman"/>
          <w:i/>
          <w:sz w:val="28"/>
          <w:szCs w:val="28"/>
          <w:lang w:val="ro-RO"/>
        </w:rPr>
        <w:t xml:space="preserve">zeci și </w:t>
      </w:r>
      <w:r w:rsidR="008B5A5E">
        <w:rPr>
          <w:rFonts w:ascii="Times New Roman" w:hAnsi="Times New Roman" w:cs="Times New Roman"/>
          <w:i/>
          <w:sz w:val="28"/>
          <w:szCs w:val="28"/>
          <w:lang w:val="ro-RO"/>
        </w:rPr>
        <w:t>patru</w:t>
      </w:r>
      <w:r w:rsidR="008B5A5E" w:rsidRPr="007F6580">
        <w:rPr>
          <w:rFonts w:ascii="Times New Roman" w:hAnsi="Times New Roman" w:cs="Times New Roman"/>
          <w:sz w:val="28"/>
          <w:szCs w:val="28"/>
          <w:lang w:val="ro-RO"/>
        </w:rPr>
        <w:t xml:space="preserve">) lei, cet. </w:t>
      </w:r>
      <w:r w:rsidR="00BC4C5B">
        <w:rPr>
          <w:rFonts w:ascii="Times New Roman" w:hAnsi="Times New Roman" w:cs="Times New Roman"/>
          <w:sz w:val="28"/>
          <w:szCs w:val="28"/>
          <w:lang w:val="ro-RO"/>
        </w:rPr>
        <w:t>xxxxxxxxxx</w:t>
      </w:r>
    </w:p>
    <w:p w:rsidR="008B5A5E" w:rsidRPr="007F6580" w:rsidRDefault="008B5A5E" w:rsidP="008B5A5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0878C2">
        <w:rPr>
          <w:rFonts w:ascii="Times New Roman" w:hAnsi="Times New Roman" w:cs="Times New Roman"/>
          <w:sz w:val="28"/>
          <w:szCs w:val="28"/>
          <w:lang w:val="ro-RO"/>
        </w:rPr>
        <w:t>3</w:t>
      </w:r>
      <w:r w:rsidRPr="007F6580">
        <w:rPr>
          <w:rFonts w:ascii="Times New Roman" w:hAnsi="Times New Roman" w:cs="Times New Roman"/>
          <w:sz w:val="28"/>
          <w:szCs w:val="28"/>
          <w:lang w:val="ro-RO"/>
        </w:rPr>
        <w:t xml:space="preserve">.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cota parte de </w:t>
      </w:r>
      <w:r>
        <w:rPr>
          <w:rFonts w:ascii="Times New Roman" w:hAnsi="Times New Roman" w:cs="Times New Roman"/>
          <w:sz w:val="28"/>
          <w:szCs w:val="28"/>
          <w:lang w:val="en-US"/>
        </w:rPr>
        <w:t>55,61</w:t>
      </w:r>
      <w:r w:rsidRPr="007F6580">
        <w:rPr>
          <w:rFonts w:ascii="Times New Roman" w:hAnsi="Times New Roman" w:cs="Times New Roman"/>
          <w:sz w:val="28"/>
          <w:szCs w:val="28"/>
          <w:lang w:val="en-US"/>
        </w:rPr>
        <w:t xml:space="preserve"> % din terenul cu suprafaţa totală de</w:t>
      </w:r>
      <w:r w:rsidRPr="007F6580">
        <w:rPr>
          <w:rFonts w:ascii="Times New Roman" w:hAnsi="Times New Roman" w:cs="Times New Roman"/>
          <w:sz w:val="28"/>
          <w:szCs w:val="28"/>
          <w:lang w:val="ro-RO"/>
        </w:rPr>
        <w:t xml:space="preserve"> 0,1</w:t>
      </w:r>
      <w:r>
        <w:rPr>
          <w:rFonts w:ascii="Times New Roman" w:hAnsi="Times New Roman" w:cs="Times New Roman"/>
          <w:sz w:val="28"/>
          <w:szCs w:val="28"/>
          <w:lang w:val="ro-RO"/>
        </w:rPr>
        <w:t>577</w:t>
      </w:r>
      <w:r w:rsidRPr="007F6580">
        <w:rPr>
          <w:rFonts w:ascii="Times New Roman" w:hAnsi="Times New Roman" w:cs="Times New Roman"/>
          <w:sz w:val="28"/>
          <w:szCs w:val="28"/>
          <w:lang w:val="ro-RO"/>
        </w:rPr>
        <w:t xml:space="preserve"> ha, nr. cadastral </w:t>
      </w:r>
      <w:r w:rsidR="00BC4C5B">
        <w:rPr>
          <w:rFonts w:ascii="Times New Roman" w:hAnsi="Times New Roman" w:cs="Times New Roman"/>
          <w:sz w:val="28"/>
          <w:szCs w:val="28"/>
          <w:lang w:val="ro-RO"/>
        </w:rPr>
        <w:t>xxxxxxxxxxx</w:t>
      </w:r>
      <w:r w:rsidRPr="007F6580">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xxxxxxxxxxx</w:t>
      </w:r>
      <w:r w:rsidRPr="007F6580">
        <w:rPr>
          <w:rFonts w:ascii="Times New Roman" w:hAnsi="Times New Roman" w:cs="Times New Roman"/>
          <w:sz w:val="28"/>
          <w:szCs w:val="28"/>
          <w:lang w:val="ro-RO"/>
        </w:rPr>
        <w:t xml:space="preserve">, la preţul de vânzare în sumă de </w:t>
      </w:r>
      <w:r>
        <w:rPr>
          <w:rFonts w:ascii="Times New Roman" w:hAnsi="Times New Roman" w:cs="Times New Roman"/>
          <w:sz w:val="28"/>
          <w:szCs w:val="28"/>
          <w:lang w:val="ro-RO"/>
        </w:rPr>
        <w:t>1933</w:t>
      </w:r>
      <w:r w:rsidRPr="007F6580">
        <w:rPr>
          <w:rFonts w:ascii="Times New Roman" w:hAnsi="Times New Roman" w:cs="Times New Roman"/>
          <w:sz w:val="28"/>
          <w:szCs w:val="28"/>
          <w:lang w:val="ro-RO"/>
        </w:rPr>
        <w:t xml:space="preserve"> (</w:t>
      </w:r>
      <w:r>
        <w:rPr>
          <w:rFonts w:ascii="Times New Roman" w:hAnsi="Times New Roman" w:cs="Times New Roman"/>
          <w:i/>
          <w:sz w:val="28"/>
          <w:szCs w:val="28"/>
          <w:lang w:val="ro-RO"/>
        </w:rPr>
        <w:t>o</w:t>
      </w:r>
      <w:r w:rsidRPr="007F6580">
        <w:rPr>
          <w:rFonts w:ascii="Times New Roman" w:hAnsi="Times New Roman" w:cs="Times New Roman"/>
          <w:i/>
          <w:sz w:val="28"/>
          <w:szCs w:val="28"/>
          <w:lang w:val="ro-RO"/>
        </w:rPr>
        <w:t xml:space="preserve"> mi</w:t>
      </w:r>
      <w:r>
        <w:rPr>
          <w:rFonts w:ascii="Times New Roman" w:hAnsi="Times New Roman" w:cs="Times New Roman"/>
          <w:i/>
          <w:sz w:val="28"/>
          <w:szCs w:val="28"/>
          <w:lang w:val="ro-RO"/>
        </w:rPr>
        <w:t>e</w:t>
      </w:r>
      <w:r w:rsidRPr="007F6580">
        <w:rPr>
          <w:rFonts w:ascii="Times New Roman" w:hAnsi="Times New Roman" w:cs="Times New Roman"/>
          <w:i/>
          <w:sz w:val="28"/>
          <w:szCs w:val="28"/>
          <w:lang w:val="ro-RO"/>
        </w:rPr>
        <w:t xml:space="preserve"> </w:t>
      </w:r>
      <w:r>
        <w:rPr>
          <w:rFonts w:ascii="Times New Roman" w:hAnsi="Times New Roman" w:cs="Times New Roman"/>
          <w:i/>
          <w:sz w:val="28"/>
          <w:szCs w:val="28"/>
          <w:lang w:val="ro-RO"/>
        </w:rPr>
        <w:t>n</w:t>
      </w:r>
      <w:r w:rsidRPr="007F6580">
        <w:rPr>
          <w:rFonts w:ascii="Times New Roman" w:hAnsi="Times New Roman" w:cs="Times New Roman"/>
          <w:i/>
          <w:sz w:val="28"/>
          <w:szCs w:val="28"/>
          <w:lang w:val="ro-RO"/>
        </w:rPr>
        <w:t xml:space="preserve">ouă sute </w:t>
      </w:r>
      <w:r>
        <w:rPr>
          <w:rFonts w:ascii="Times New Roman" w:hAnsi="Times New Roman" w:cs="Times New Roman"/>
          <w:i/>
          <w:sz w:val="28"/>
          <w:szCs w:val="28"/>
          <w:lang w:val="ro-RO"/>
        </w:rPr>
        <w:t>trei</w:t>
      </w:r>
      <w:r w:rsidRPr="007F6580">
        <w:rPr>
          <w:rFonts w:ascii="Times New Roman" w:hAnsi="Times New Roman" w:cs="Times New Roman"/>
          <w:i/>
          <w:sz w:val="28"/>
          <w:szCs w:val="28"/>
          <w:lang w:val="ro-RO"/>
        </w:rPr>
        <w:t>zeci și trei</w:t>
      </w:r>
      <w:r w:rsidRPr="007F6580">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xxxxxxxxxxx</w:t>
      </w:r>
      <w:r w:rsidRPr="007F6580">
        <w:rPr>
          <w:rFonts w:ascii="Times New Roman" w:hAnsi="Times New Roman" w:cs="Times New Roman"/>
          <w:sz w:val="28"/>
          <w:szCs w:val="28"/>
          <w:lang w:val="ro-RO"/>
        </w:rPr>
        <w:t>.</w:t>
      </w:r>
    </w:p>
    <w:p w:rsidR="008B5A5E" w:rsidRPr="007F6580" w:rsidRDefault="008B5A5E" w:rsidP="008B5A5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15340">
        <w:rPr>
          <w:rFonts w:ascii="Times New Roman" w:hAnsi="Times New Roman" w:cs="Times New Roman"/>
          <w:sz w:val="28"/>
          <w:szCs w:val="28"/>
          <w:lang w:val="ro-RO"/>
        </w:rPr>
        <w:t>1.</w:t>
      </w:r>
      <w:r w:rsidR="000878C2">
        <w:rPr>
          <w:rFonts w:ascii="Times New Roman" w:hAnsi="Times New Roman" w:cs="Times New Roman"/>
          <w:sz w:val="28"/>
          <w:szCs w:val="28"/>
          <w:lang w:val="ro-RO"/>
        </w:rPr>
        <w:t>4</w:t>
      </w:r>
      <w:r w:rsidRPr="007F6580">
        <w:rPr>
          <w:rFonts w:ascii="Times New Roman" w:hAnsi="Times New Roman" w:cs="Times New Roman"/>
          <w:sz w:val="28"/>
          <w:szCs w:val="28"/>
          <w:lang w:val="ro-RO"/>
        </w:rPr>
        <w:t xml:space="preserve">.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cota parte de </w:t>
      </w:r>
      <w:r>
        <w:rPr>
          <w:rFonts w:ascii="Times New Roman" w:hAnsi="Times New Roman" w:cs="Times New Roman"/>
          <w:sz w:val="28"/>
          <w:szCs w:val="28"/>
          <w:lang w:val="en-US"/>
        </w:rPr>
        <w:t>40,73</w:t>
      </w:r>
      <w:r w:rsidRPr="007F6580">
        <w:rPr>
          <w:rFonts w:ascii="Times New Roman" w:hAnsi="Times New Roman" w:cs="Times New Roman"/>
          <w:sz w:val="28"/>
          <w:szCs w:val="28"/>
          <w:lang w:val="en-US"/>
        </w:rPr>
        <w:t xml:space="preserve"> % din terenul cu suprafaţa totală de</w:t>
      </w:r>
      <w:r>
        <w:rPr>
          <w:rFonts w:ascii="Times New Roman" w:hAnsi="Times New Roman" w:cs="Times New Roman"/>
          <w:sz w:val="28"/>
          <w:szCs w:val="28"/>
          <w:lang w:val="ro-RO"/>
        </w:rPr>
        <w:t xml:space="preserve"> 0,1181</w:t>
      </w:r>
      <w:r w:rsidRPr="007F6580">
        <w:rPr>
          <w:rFonts w:ascii="Times New Roman" w:hAnsi="Times New Roman" w:cs="Times New Roman"/>
          <w:sz w:val="28"/>
          <w:szCs w:val="28"/>
          <w:lang w:val="ro-RO"/>
        </w:rPr>
        <w:t xml:space="preserve"> ha, nr. </w:t>
      </w:r>
      <w:r w:rsidR="000C23A0" w:rsidRPr="007F6580">
        <w:rPr>
          <w:rFonts w:ascii="Times New Roman" w:hAnsi="Times New Roman" w:cs="Times New Roman"/>
          <w:sz w:val="28"/>
          <w:szCs w:val="28"/>
          <w:lang w:val="ro-RO"/>
        </w:rPr>
        <w:t>C</w:t>
      </w:r>
      <w:r w:rsidRPr="007F6580">
        <w:rPr>
          <w:rFonts w:ascii="Times New Roman" w:hAnsi="Times New Roman" w:cs="Times New Roman"/>
          <w:sz w:val="28"/>
          <w:szCs w:val="28"/>
          <w:lang w:val="ro-RO"/>
        </w:rPr>
        <w:t>adastral</w:t>
      </w:r>
      <w:r w:rsidR="000C23A0">
        <w:rPr>
          <w:rFonts w:ascii="Times New Roman" w:hAnsi="Times New Roman" w:cs="Times New Roman"/>
          <w:sz w:val="28"/>
          <w:szCs w:val="28"/>
          <w:lang w:val="ro-RO"/>
        </w:rPr>
        <w:t xml:space="preserve"> xxxxxxxxxx</w:t>
      </w:r>
      <w:r>
        <w:rPr>
          <w:rFonts w:ascii="Times New Roman" w:hAnsi="Times New Roman" w:cs="Times New Roman"/>
          <w:sz w:val="28"/>
          <w:szCs w:val="28"/>
          <w:lang w:val="ro-RO"/>
        </w:rPr>
        <w:t xml:space="preserve"> </w:t>
      </w:r>
      <w:r w:rsidRPr="007F6580">
        <w:rPr>
          <w:rFonts w:ascii="Times New Roman" w:hAnsi="Times New Roman" w:cs="Times New Roman"/>
          <w:sz w:val="28"/>
          <w:szCs w:val="28"/>
          <w:lang w:val="ro-RO"/>
        </w:rPr>
        <w:t xml:space="preserve">cu adresa: or. Căușeni, str. </w:t>
      </w:r>
      <w:r>
        <w:rPr>
          <w:rFonts w:ascii="Times New Roman" w:hAnsi="Times New Roman" w:cs="Times New Roman"/>
          <w:sz w:val="28"/>
          <w:szCs w:val="28"/>
          <w:lang w:val="ro-RO"/>
        </w:rPr>
        <w:t xml:space="preserve">Valera </w:t>
      </w:r>
      <w:r w:rsidR="000C23A0">
        <w:rPr>
          <w:rFonts w:ascii="Times New Roman" w:hAnsi="Times New Roman" w:cs="Times New Roman"/>
          <w:sz w:val="28"/>
          <w:szCs w:val="28"/>
          <w:lang w:val="ro-RO"/>
        </w:rPr>
        <w:t>xxxxxxxxxx</w:t>
      </w:r>
      <w:r>
        <w:rPr>
          <w:rFonts w:ascii="Times New Roman" w:hAnsi="Times New Roman" w:cs="Times New Roman"/>
          <w:sz w:val="28"/>
          <w:szCs w:val="28"/>
          <w:lang w:val="ro-RO"/>
        </w:rPr>
        <w:t>Hîrtopului</w:t>
      </w:r>
      <w:r w:rsidRPr="007F6580">
        <w:rPr>
          <w:rFonts w:ascii="Times New Roman" w:hAnsi="Times New Roman" w:cs="Times New Roman"/>
          <w:sz w:val="28"/>
          <w:szCs w:val="28"/>
          <w:lang w:val="ro-RO"/>
        </w:rPr>
        <w:t xml:space="preserve">, nr. </w:t>
      </w:r>
      <w:r>
        <w:rPr>
          <w:rFonts w:ascii="Times New Roman" w:hAnsi="Times New Roman" w:cs="Times New Roman"/>
          <w:sz w:val="28"/>
          <w:szCs w:val="28"/>
          <w:lang w:val="ro-RO"/>
        </w:rPr>
        <w:t>14</w:t>
      </w:r>
      <w:r w:rsidRPr="007F6580">
        <w:rPr>
          <w:rFonts w:ascii="Times New Roman" w:hAnsi="Times New Roman" w:cs="Times New Roman"/>
          <w:sz w:val="28"/>
          <w:szCs w:val="28"/>
          <w:lang w:val="ro-RO"/>
        </w:rPr>
        <w:t xml:space="preserve">, la preţul de vânzare în sumă de </w:t>
      </w:r>
      <w:r>
        <w:rPr>
          <w:rFonts w:ascii="Times New Roman" w:hAnsi="Times New Roman" w:cs="Times New Roman"/>
          <w:sz w:val="28"/>
          <w:szCs w:val="28"/>
          <w:lang w:val="ro-RO"/>
        </w:rPr>
        <w:t>1060</w:t>
      </w:r>
      <w:r w:rsidRPr="007F6580">
        <w:rPr>
          <w:rFonts w:ascii="Times New Roman" w:hAnsi="Times New Roman" w:cs="Times New Roman"/>
          <w:sz w:val="28"/>
          <w:szCs w:val="28"/>
          <w:lang w:val="ro-RO"/>
        </w:rPr>
        <w:t xml:space="preserve"> (</w:t>
      </w:r>
      <w:r>
        <w:rPr>
          <w:rFonts w:ascii="Times New Roman" w:hAnsi="Times New Roman" w:cs="Times New Roman"/>
          <w:i/>
          <w:sz w:val="28"/>
          <w:szCs w:val="28"/>
          <w:lang w:val="ro-RO"/>
        </w:rPr>
        <w:t>o</w:t>
      </w:r>
      <w:r w:rsidRPr="007F6580">
        <w:rPr>
          <w:rFonts w:ascii="Times New Roman" w:hAnsi="Times New Roman" w:cs="Times New Roman"/>
          <w:i/>
          <w:sz w:val="28"/>
          <w:szCs w:val="28"/>
          <w:lang w:val="ro-RO"/>
        </w:rPr>
        <w:t xml:space="preserve"> </w:t>
      </w:r>
      <w:r>
        <w:rPr>
          <w:rFonts w:ascii="Times New Roman" w:hAnsi="Times New Roman" w:cs="Times New Roman"/>
          <w:i/>
          <w:sz w:val="28"/>
          <w:szCs w:val="28"/>
          <w:lang w:val="ro-RO"/>
        </w:rPr>
        <w:t>mie șai</w:t>
      </w:r>
      <w:r w:rsidRPr="007F6580">
        <w:rPr>
          <w:rFonts w:ascii="Times New Roman" w:hAnsi="Times New Roman" w:cs="Times New Roman"/>
          <w:i/>
          <w:sz w:val="28"/>
          <w:szCs w:val="28"/>
          <w:lang w:val="ro-RO"/>
        </w:rPr>
        <w:t>zec</w:t>
      </w:r>
      <w:r>
        <w:rPr>
          <w:rFonts w:ascii="Times New Roman" w:hAnsi="Times New Roman" w:cs="Times New Roman"/>
          <w:i/>
          <w:sz w:val="28"/>
          <w:szCs w:val="28"/>
          <w:lang w:val="ro-RO"/>
        </w:rPr>
        <w:t>i</w:t>
      </w:r>
      <w:r w:rsidRPr="007F6580">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xxxxxxxxxx</w:t>
      </w:r>
      <w:r w:rsidRPr="007F6580">
        <w:rPr>
          <w:rFonts w:ascii="Times New Roman" w:hAnsi="Times New Roman" w:cs="Times New Roman"/>
          <w:sz w:val="28"/>
          <w:szCs w:val="28"/>
          <w:lang w:val="ro-RO"/>
        </w:rPr>
        <w:t>.</w:t>
      </w:r>
    </w:p>
    <w:p w:rsidR="008B5A5E" w:rsidRDefault="008B5A5E" w:rsidP="008B5A5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15340">
        <w:rPr>
          <w:rFonts w:ascii="Times New Roman" w:hAnsi="Times New Roman" w:cs="Times New Roman"/>
          <w:sz w:val="28"/>
          <w:szCs w:val="28"/>
          <w:lang w:val="ro-RO"/>
        </w:rPr>
        <w:t xml:space="preserve"> 1.</w:t>
      </w:r>
      <w:r w:rsidR="000878C2">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sidR="00A15340">
        <w:rPr>
          <w:rFonts w:ascii="Times New Roman" w:hAnsi="Times New Roman" w:cs="Times New Roman"/>
          <w:sz w:val="28"/>
          <w:szCs w:val="28"/>
          <w:lang w:val="en-US"/>
        </w:rPr>
        <w:t>28,52</w:t>
      </w:r>
      <w:r>
        <w:rPr>
          <w:rFonts w:ascii="Times New Roman" w:hAnsi="Times New Roman" w:cs="Times New Roman"/>
          <w:sz w:val="28"/>
          <w:szCs w:val="28"/>
          <w:lang w:val="en-US"/>
        </w:rPr>
        <w:t xml:space="preserve"> % din terenul cu suprafaţa totală de</w:t>
      </w:r>
      <w:r>
        <w:rPr>
          <w:rFonts w:ascii="Times New Roman" w:hAnsi="Times New Roman" w:cs="Times New Roman"/>
          <w:sz w:val="28"/>
          <w:szCs w:val="28"/>
          <w:lang w:val="ro-RO"/>
        </w:rPr>
        <w:t xml:space="preserve"> 0,1</w:t>
      </w:r>
      <w:r w:rsidR="00A15340">
        <w:rPr>
          <w:rFonts w:ascii="Times New Roman" w:hAnsi="Times New Roman" w:cs="Times New Roman"/>
          <w:sz w:val="28"/>
          <w:szCs w:val="28"/>
          <w:lang w:val="ro-RO"/>
        </w:rPr>
        <w:t>399</w:t>
      </w:r>
      <w:r>
        <w:rPr>
          <w:rFonts w:ascii="Times New Roman" w:hAnsi="Times New Roman" w:cs="Times New Roman"/>
          <w:sz w:val="28"/>
          <w:szCs w:val="28"/>
          <w:lang w:val="ro-RO"/>
        </w:rPr>
        <w:t xml:space="preserve"> ha, nr. cadastral </w:t>
      </w:r>
      <w:r w:rsidR="000C23A0">
        <w:rPr>
          <w:rFonts w:ascii="Times New Roman" w:hAnsi="Times New Roman" w:cs="Times New Roman"/>
          <w:sz w:val="28"/>
          <w:szCs w:val="28"/>
          <w:lang w:val="ro-RO"/>
        </w:rPr>
        <w:t>xxxxxxxxxxx</w:t>
      </w:r>
      <w:r>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la preţul de vânzare în sumă de </w:t>
      </w:r>
      <w:r w:rsidR="00A15340">
        <w:rPr>
          <w:rFonts w:ascii="Times New Roman" w:hAnsi="Times New Roman" w:cs="Times New Roman"/>
          <w:sz w:val="28"/>
          <w:szCs w:val="28"/>
          <w:lang w:val="ro-RO"/>
        </w:rPr>
        <w:t>879</w:t>
      </w:r>
      <w:r>
        <w:rPr>
          <w:rFonts w:ascii="Times New Roman" w:hAnsi="Times New Roman" w:cs="Times New Roman"/>
          <w:sz w:val="28"/>
          <w:szCs w:val="28"/>
          <w:lang w:val="ro-RO"/>
        </w:rPr>
        <w:t xml:space="preserve"> (</w:t>
      </w:r>
      <w:r w:rsidR="00A15340">
        <w:rPr>
          <w:rFonts w:ascii="Times New Roman" w:hAnsi="Times New Roman" w:cs="Times New Roman"/>
          <w:i/>
          <w:sz w:val="28"/>
          <w:szCs w:val="28"/>
          <w:lang w:val="ro-RO"/>
        </w:rPr>
        <w:t xml:space="preserve">opt </w:t>
      </w:r>
      <w:r>
        <w:rPr>
          <w:rFonts w:ascii="Times New Roman" w:hAnsi="Times New Roman" w:cs="Times New Roman"/>
          <w:i/>
          <w:sz w:val="28"/>
          <w:szCs w:val="28"/>
          <w:lang w:val="ro-RO"/>
        </w:rPr>
        <w:t xml:space="preserve">sute șaptezeci și </w:t>
      </w:r>
      <w:r w:rsidR="00A15340">
        <w:rPr>
          <w:rFonts w:ascii="Times New Roman" w:hAnsi="Times New Roman" w:cs="Times New Roman"/>
          <w:i/>
          <w:sz w:val="28"/>
          <w:szCs w:val="28"/>
          <w:lang w:val="ro-RO"/>
        </w:rPr>
        <w:t>nouă</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w:t>
      </w:r>
      <w:r>
        <w:rPr>
          <w:rFonts w:ascii="Times New Roman" w:hAnsi="Times New Roman" w:cs="Times New Roman"/>
          <w:sz w:val="28"/>
          <w:szCs w:val="28"/>
          <w:lang w:val="ro-RO"/>
        </w:rPr>
        <w:t>.</w:t>
      </w:r>
    </w:p>
    <w:p w:rsidR="006123DC" w:rsidRDefault="006123DC" w:rsidP="006123DC">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1.6.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27,54 % din terenul cu suprafaţa totală de</w:t>
      </w:r>
      <w:r>
        <w:rPr>
          <w:rFonts w:ascii="Times New Roman" w:hAnsi="Times New Roman" w:cs="Times New Roman"/>
          <w:sz w:val="28"/>
          <w:szCs w:val="28"/>
          <w:lang w:val="ro-RO"/>
        </w:rPr>
        <w:t xml:space="preserve"> 0,138 ha, nr. cadastral </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838 (</w:t>
      </w:r>
      <w:r>
        <w:rPr>
          <w:rFonts w:ascii="Times New Roman" w:hAnsi="Times New Roman" w:cs="Times New Roman"/>
          <w:i/>
          <w:sz w:val="28"/>
          <w:szCs w:val="28"/>
          <w:lang w:val="ro-RO"/>
        </w:rPr>
        <w:t>opt sute treizeci și opt</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6123DC" w:rsidRDefault="006123DC" w:rsidP="008B5A5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1.7.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71,25 % din terenul cu suprafaţa totală de</w:t>
      </w:r>
      <w:r>
        <w:rPr>
          <w:rFonts w:ascii="Times New Roman" w:hAnsi="Times New Roman" w:cs="Times New Roman"/>
          <w:sz w:val="28"/>
          <w:szCs w:val="28"/>
          <w:lang w:val="ro-RO"/>
        </w:rPr>
        <w:t xml:space="preserve"> 0,2435 ha, nr. cadastral </w:t>
      </w:r>
      <w:r w:rsidR="000C23A0">
        <w:rPr>
          <w:rFonts w:ascii="Times New Roman" w:hAnsi="Times New Roman" w:cs="Times New Roman"/>
          <w:sz w:val="28"/>
          <w:szCs w:val="28"/>
          <w:lang w:val="ro-RO"/>
        </w:rPr>
        <w:t>xxxxxxxx</w:t>
      </w:r>
      <w:r>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xxxxxxxxxx</w:t>
      </w:r>
      <w:r>
        <w:rPr>
          <w:rFonts w:ascii="Times New Roman" w:hAnsi="Times New Roman" w:cs="Times New Roman"/>
          <w:sz w:val="28"/>
          <w:szCs w:val="28"/>
          <w:lang w:val="ro-RO"/>
        </w:rPr>
        <w:t>, la preţul de vânzare în sumă de 3824 (</w:t>
      </w:r>
      <w:r>
        <w:rPr>
          <w:rFonts w:ascii="Times New Roman" w:hAnsi="Times New Roman" w:cs="Times New Roman"/>
          <w:i/>
          <w:sz w:val="28"/>
          <w:szCs w:val="28"/>
          <w:lang w:val="ro-RO"/>
        </w:rPr>
        <w:t>trei mii opt sute douăzeci și patru</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w:t>
      </w:r>
    </w:p>
    <w:p w:rsidR="007A5917" w:rsidRDefault="007C1379"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7A5917">
        <w:rPr>
          <w:rFonts w:ascii="Times New Roman" w:hAnsi="Times New Roman" w:cs="Times New Roman"/>
          <w:sz w:val="28"/>
          <w:szCs w:val="28"/>
          <w:lang w:val="ro-RO"/>
        </w:rPr>
        <w:t>1.</w:t>
      </w:r>
      <w:r w:rsidR="006123DC">
        <w:rPr>
          <w:rFonts w:ascii="Times New Roman" w:hAnsi="Times New Roman" w:cs="Times New Roman"/>
          <w:sz w:val="28"/>
          <w:szCs w:val="28"/>
          <w:lang w:val="ro-RO"/>
        </w:rPr>
        <w:t>8</w:t>
      </w:r>
      <w:r w:rsidR="007A5917">
        <w:rPr>
          <w:rFonts w:ascii="Times New Roman" w:hAnsi="Times New Roman" w:cs="Times New Roman"/>
          <w:sz w:val="28"/>
          <w:szCs w:val="28"/>
          <w:lang w:val="ro-RO"/>
        </w:rPr>
        <w:t xml:space="preserve">. </w:t>
      </w:r>
      <w:proofErr w:type="gramStart"/>
      <w:r w:rsidR="007A5917">
        <w:rPr>
          <w:rFonts w:ascii="Times New Roman" w:hAnsi="Times New Roman" w:cs="Times New Roman"/>
          <w:sz w:val="28"/>
          <w:szCs w:val="28"/>
          <w:lang w:val="en-US"/>
        </w:rPr>
        <w:t>cu</w:t>
      </w:r>
      <w:proofErr w:type="gramEnd"/>
      <w:r w:rsidR="007A5917">
        <w:rPr>
          <w:rFonts w:ascii="Times New Roman" w:hAnsi="Times New Roman" w:cs="Times New Roman"/>
          <w:sz w:val="28"/>
          <w:szCs w:val="28"/>
          <w:lang w:val="en-US"/>
        </w:rPr>
        <w:t xml:space="preserve"> cota parte de 47,41 % din terenul cu suprafaţa totală de</w:t>
      </w:r>
      <w:r w:rsidR="007A5917">
        <w:rPr>
          <w:rFonts w:ascii="Times New Roman" w:hAnsi="Times New Roman" w:cs="Times New Roman"/>
          <w:sz w:val="28"/>
          <w:szCs w:val="28"/>
          <w:lang w:val="ro-RO"/>
        </w:rPr>
        <w:t xml:space="preserve"> 0,1141 ha, nr. cadastral </w:t>
      </w:r>
      <w:r w:rsidR="000C23A0">
        <w:rPr>
          <w:rFonts w:ascii="Times New Roman" w:hAnsi="Times New Roman" w:cs="Times New Roman"/>
          <w:sz w:val="28"/>
          <w:szCs w:val="28"/>
          <w:lang w:val="ro-RO"/>
        </w:rPr>
        <w:t>xxxxxxxxx</w:t>
      </w:r>
      <w:r w:rsidR="007A5917">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xxxxxxxxxx</w:t>
      </w:r>
      <w:r w:rsidR="007A5917">
        <w:rPr>
          <w:rFonts w:ascii="Times New Roman" w:hAnsi="Times New Roman" w:cs="Times New Roman"/>
          <w:sz w:val="28"/>
          <w:szCs w:val="28"/>
          <w:lang w:val="ro-RO"/>
        </w:rPr>
        <w:t>, la preţul de vânzare în sumă de 1192 (o</w:t>
      </w:r>
      <w:r w:rsidR="007A5917">
        <w:rPr>
          <w:rFonts w:ascii="Times New Roman" w:hAnsi="Times New Roman" w:cs="Times New Roman"/>
          <w:i/>
          <w:sz w:val="28"/>
          <w:szCs w:val="28"/>
          <w:lang w:val="ro-RO"/>
        </w:rPr>
        <w:t xml:space="preserve"> mie o sută nouăzeci și doi</w:t>
      </w:r>
      <w:r w:rsidR="007A5917">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w:t>
      </w:r>
      <w:r w:rsidR="007A5917">
        <w:rPr>
          <w:rFonts w:ascii="Times New Roman" w:hAnsi="Times New Roman" w:cs="Times New Roman"/>
          <w:sz w:val="28"/>
          <w:szCs w:val="28"/>
          <w:lang w:val="ro-RO"/>
        </w:rPr>
        <w:t>.</w:t>
      </w:r>
    </w:p>
    <w:p w:rsidR="003876AB" w:rsidRDefault="003876AB"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6123DC">
        <w:rPr>
          <w:rFonts w:ascii="Times New Roman" w:hAnsi="Times New Roman" w:cs="Times New Roman"/>
          <w:sz w:val="28"/>
          <w:szCs w:val="28"/>
          <w:lang w:val="ro-RO"/>
        </w:rPr>
        <w:t>9</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28,1 % din terenul cu suprafaţa totală de</w:t>
      </w:r>
      <w:r>
        <w:rPr>
          <w:rFonts w:ascii="Times New Roman" w:hAnsi="Times New Roman" w:cs="Times New Roman"/>
          <w:sz w:val="28"/>
          <w:szCs w:val="28"/>
          <w:lang w:val="ro-RO"/>
        </w:rPr>
        <w:t xml:space="preserve"> 0,1391 ha, nr. cadastral </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xxxxxxxxxxx</w:t>
      </w:r>
      <w:r>
        <w:rPr>
          <w:rFonts w:ascii="Times New Roman" w:hAnsi="Times New Roman" w:cs="Times New Roman"/>
          <w:sz w:val="28"/>
          <w:szCs w:val="28"/>
          <w:lang w:val="ro-RO"/>
        </w:rPr>
        <w:t>, la preţul de vânzare în sumă de 862 (</w:t>
      </w:r>
      <w:r>
        <w:rPr>
          <w:rFonts w:ascii="Times New Roman" w:hAnsi="Times New Roman" w:cs="Times New Roman"/>
          <w:i/>
          <w:sz w:val="28"/>
          <w:szCs w:val="28"/>
          <w:lang w:val="ro-RO"/>
        </w:rPr>
        <w:t>opt sute șaizeci și doi</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6123DC" w:rsidRDefault="006123DC"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1.10.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64,65 % din terenul cu suprafaţa totală de</w:t>
      </w:r>
      <w:r>
        <w:rPr>
          <w:rFonts w:ascii="Times New Roman" w:hAnsi="Times New Roman" w:cs="Times New Roman"/>
          <w:sz w:val="28"/>
          <w:szCs w:val="28"/>
          <w:lang w:val="ro-RO"/>
        </w:rPr>
        <w:t xml:space="preserve"> 0,2829 ha, nr. cadastral </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xxxxxxxxxxx</w:t>
      </w:r>
      <w:r>
        <w:rPr>
          <w:rFonts w:ascii="Times New Roman" w:hAnsi="Times New Roman" w:cs="Times New Roman"/>
          <w:sz w:val="28"/>
          <w:szCs w:val="28"/>
          <w:lang w:val="ro-RO"/>
        </w:rPr>
        <w:t>, la preţul de vânzare în sumă de 4031 (patru</w:t>
      </w:r>
      <w:r>
        <w:rPr>
          <w:rFonts w:ascii="Times New Roman" w:hAnsi="Times New Roman" w:cs="Times New Roman"/>
          <w:i/>
          <w:sz w:val="28"/>
          <w:szCs w:val="28"/>
          <w:lang w:val="ro-RO"/>
        </w:rPr>
        <w:t xml:space="preserve"> mii treizeci și unu</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3A3241" w:rsidRDefault="003A3241"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817AB3">
        <w:rPr>
          <w:rFonts w:ascii="Times New Roman" w:hAnsi="Times New Roman" w:cs="Times New Roman"/>
          <w:sz w:val="28"/>
          <w:szCs w:val="28"/>
          <w:lang w:val="ro-RO"/>
        </w:rPr>
        <w:t>11</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50,39 % din terenul cu suprafaţa totală de</w:t>
      </w:r>
      <w:r>
        <w:rPr>
          <w:rFonts w:ascii="Times New Roman" w:hAnsi="Times New Roman" w:cs="Times New Roman"/>
          <w:sz w:val="28"/>
          <w:szCs w:val="28"/>
          <w:lang w:val="ro-RO"/>
        </w:rPr>
        <w:t xml:space="preserve"> 0,1411 ha, nr. cadastral </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xxxxxxxxxxxx</w:t>
      </w:r>
      <w:r>
        <w:rPr>
          <w:rFonts w:ascii="Times New Roman" w:hAnsi="Times New Roman" w:cs="Times New Roman"/>
          <w:sz w:val="28"/>
          <w:szCs w:val="28"/>
          <w:lang w:val="ro-RO"/>
        </w:rPr>
        <w:t xml:space="preserve"> la preţul de vânzare în sumă de 1567 (</w:t>
      </w:r>
      <w:r>
        <w:rPr>
          <w:rFonts w:ascii="Times New Roman" w:hAnsi="Times New Roman" w:cs="Times New Roman"/>
          <w:i/>
          <w:sz w:val="28"/>
          <w:szCs w:val="28"/>
          <w:lang w:val="ro-RO"/>
        </w:rPr>
        <w:t>o mie cinci sute șaizeci și șapte</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xxxxxxxxxxx</w:t>
      </w:r>
    </w:p>
    <w:p w:rsidR="0031469F" w:rsidRDefault="0031469F"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817AB3">
        <w:rPr>
          <w:rFonts w:ascii="Times New Roman" w:hAnsi="Times New Roman" w:cs="Times New Roman"/>
          <w:sz w:val="28"/>
          <w:szCs w:val="28"/>
          <w:lang w:val="ro-RO"/>
        </w:rPr>
        <w:t>12</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32,95 % din terenul cu suprafaţa totală de</w:t>
      </w:r>
      <w:r>
        <w:rPr>
          <w:rFonts w:ascii="Times New Roman" w:hAnsi="Times New Roman" w:cs="Times New Roman"/>
          <w:sz w:val="28"/>
          <w:szCs w:val="28"/>
          <w:lang w:val="ro-RO"/>
        </w:rPr>
        <w:t xml:space="preserve"> 0,1044 ha, nr. cadastral </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xxxxxxxxxx</w:t>
      </w:r>
      <w:r>
        <w:rPr>
          <w:rFonts w:ascii="Times New Roman" w:hAnsi="Times New Roman" w:cs="Times New Roman"/>
          <w:sz w:val="28"/>
          <w:szCs w:val="28"/>
          <w:lang w:val="ro-RO"/>
        </w:rPr>
        <w:t>, la preţul de vânzare în sumă de 758 (</w:t>
      </w:r>
      <w:r>
        <w:rPr>
          <w:rFonts w:ascii="Times New Roman" w:hAnsi="Times New Roman" w:cs="Times New Roman"/>
          <w:i/>
          <w:sz w:val="28"/>
          <w:szCs w:val="28"/>
          <w:lang w:val="ro-RO"/>
        </w:rPr>
        <w:t>șapte sute cincizeci și opt</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xxxxxxxxxxx</w:t>
      </w:r>
      <w:r>
        <w:rPr>
          <w:rFonts w:ascii="Times New Roman" w:hAnsi="Times New Roman" w:cs="Times New Roman"/>
          <w:sz w:val="28"/>
          <w:szCs w:val="28"/>
          <w:lang w:val="ro-RO"/>
        </w:rPr>
        <w:t>.</w:t>
      </w:r>
    </w:p>
    <w:p w:rsidR="0031469F" w:rsidRDefault="0031469F"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w:t>
      </w:r>
      <w:r w:rsidR="00817AB3">
        <w:rPr>
          <w:rFonts w:ascii="Times New Roman" w:hAnsi="Times New Roman" w:cs="Times New Roman"/>
          <w:sz w:val="28"/>
          <w:szCs w:val="28"/>
          <w:lang w:val="ro-RO"/>
        </w:rPr>
        <w:t>3</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35,94 % din terenul cu suprafaţa totală de</w:t>
      </w:r>
      <w:r>
        <w:rPr>
          <w:rFonts w:ascii="Times New Roman" w:hAnsi="Times New Roman" w:cs="Times New Roman"/>
          <w:sz w:val="28"/>
          <w:szCs w:val="28"/>
          <w:lang w:val="ro-RO"/>
        </w:rPr>
        <w:t xml:space="preserve"> 0,1561 ha, nr. cadastral </w:t>
      </w:r>
      <w:r w:rsidR="000C23A0">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xxxxxxxxxxxx</w:t>
      </w:r>
      <w:r>
        <w:rPr>
          <w:rFonts w:ascii="Times New Roman" w:hAnsi="Times New Roman" w:cs="Times New Roman"/>
          <w:sz w:val="28"/>
          <w:szCs w:val="28"/>
          <w:lang w:val="ro-RO"/>
        </w:rPr>
        <w:t>, la preţul de vânzare în sumă de 1237 (</w:t>
      </w:r>
      <w:r>
        <w:rPr>
          <w:rFonts w:ascii="Times New Roman" w:hAnsi="Times New Roman" w:cs="Times New Roman"/>
          <w:i/>
          <w:sz w:val="28"/>
          <w:szCs w:val="28"/>
          <w:lang w:val="ro-RO"/>
        </w:rPr>
        <w:t>o mie două sute treizeci și șapte</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xxxxxxxxxxxx</w:t>
      </w:r>
    </w:p>
    <w:p w:rsidR="00DE6FB7" w:rsidRDefault="00DE6FB7"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w:t>
      </w:r>
      <w:r w:rsidR="00817AB3">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32,43 % din terenul cu suprafaţa totală de</w:t>
      </w:r>
      <w:r>
        <w:rPr>
          <w:rFonts w:ascii="Times New Roman" w:hAnsi="Times New Roman" w:cs="Times New Roman"/>
          <w:sz w:val="28"/>
          <w:szCs w:val="28"/>
          <w:lang w:val="ro-RO"/>
        </w:rPr>
        <w:t xml:space="preserve"> 0,1036 ha, nr. cadastral </w:t>
      </w:r>
      <w:r w:rsidR="000C23A0">
        <w:rPr>
          <w:rFonts w:ascii="Times New Roman" w:hAnsi="Times New Roman" w:cs="Times New Roman"/>
          <w:sz w:val="28"/>
          <w:szCs w:val="28"/>
          <w:lang w:val="ro-RO"/>
        </w:rPr>
        <w:t>xxxxxx</w:t>
      </w:r>
      <w:r>
        <w:rPr>
          <w:rFonts w:ascii="Times New Roman" w:hAnsi="Times New Roman" w:cs="Times New Roman"/>
          <w:sz w:val="28"/>
          <w:szCs w:val="28"/>
          <w:lang w:val="ro-RO"/>
        </w:rPr>
        <w:t xml:space="preserve">u adresa: or. Căușeni, str. </w:t>
      </w:r>
      <w:r w:rsidR="000C23A0">
        <w:rPr>
          <w:rFonts w:ascii="Times New Roman" w:hAnsi="Times New Roman" w:cs="Times New Roman"/>
          <w:sz w:val="28"/>
          <w:szCs w:val="28"/>
          <w:lang w:val="ro-RO"/>
        </w:rPr>
        <w:t>xxxxxxxxxx</w:t>
      </w:r>
      <w:r>
        <w:rPr>
          <w:rFonts w:ascii="Times New Roman" w:hAnsi="Times New Roman" w:cs="Times New Roman"/>
          <w:sz w:val="28"/>
          <w:szCs w:val="28"/>
          <w:lang w:val="ro-RO"/>
        </w:rPr>
        <w:t>, la preţul de vânzare în sumă de 741 (</w:t>
      </w:r>
      <w:r>
        <w:rPr>
          <w:rFonts w:ascii="Times New Roman" w:hAnsi="Times New Roman" w:cs="Times New Roman"/>
          <w:i/>
          <w:sz w:val="28"/>
          <w:szCs w:val="28"/>
          <w:lang w:val="ro-RO"/>
        </w:rPr>
        <w:t>șapte sute patruzeci și unu</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817AB3" w:rsidRDefault="00817AB3"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1.15.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65,6 % din terenul cu suprafaţa totală de</w:t>
      </w:r>
      <w:r>
        <w:rPr>
          <w:rFonts w:ascii="Times New Roman" w:hAnsi="Times New Roman" w:cs="Times New Roman"/>
          <w:sz w:val="28"/>
          <w:szCs w:val="28"/>
          <w:lang w:val="ro-RO"/>
        </w:rPr>
        <w:t xml:space="preserve"> 0,1744 ha, nr. cadastral </w:t>
      </w:r>
      <w:r w:rsidR="000C23A0">
        <w:rPr>
          <w:rFonts w:ascii="Times New Roman" w:hAnsi="Times New Roman" w:cs="Times New Roman"/>
          <w:sz w:val="28"/>
          <w:szCs w:val="28"/>
          <w:lang w:val="ro-RO"/>
        </w:rPr>
        <w:t>xxxxxxx</w:t>
      </w:r>
      <w:r>
        <w:rPr>
          <w:rFonts w:ascii="Times New Roman" w:hAnsi="Times New Roman" w:cs="Times New Roman"/>
          <w:sz w:val="28"/>
          <w:szCs w:val="28"/>
          <w:lang w:val="ro-RO"/>
        </w:rPr>
        <w:t xml:space="preserve"> cu adresa: or. Căușeni, str. </w:t>
      </w:r>
      <w:r w:rsidR="000C23A0">
        <w:rPr>
          <w:rFonts w:ascii="Times New Roman" w:hAnsi="Times New Roman" w:cs="Times New Roman"/>
          <w:sz w:val="28"/>
          <w:szCs w:val="28"/>
          <w:lang w:val="ro-RO"/>
        </w:rPr>
        <w:t>xxxxxxxxxx</w:t>
      </w:r>
      <w:r>
        <w:rPr>
          <w:rFonts w:ascii="Times New Roman" w:hAnsi="Times New Roman" w:cs="Times New Roman"/>
          <w:sz w:val="28"/>
          <w:szCs w:val="28"/>
          <w:lang w:val="ro-RO"/>
        </w:rPr>
        <w:t>, la preţul de vânzare în sumă de 2522 (două</w:t>
      </w:r>
      <w:r>
        <w:rPr>
          <w:rFonts w:ascii="Times New Roman" w:hAnsi="Times New Roman" w:cs="Times New Roman"/>
          <w:i/>
          <w:sz w:val="28"/>
          <w:szCs w:val="28"/>
          <w:lang w:val="ro-RO"/>
        </w:rPr>
        <w:t xml:space="preserve"> mii cinci sute douăzeci și doi</w:t>
      </w:r>
      <w:r>
        <w:rPr>
          <w:rFonts w:ascii="Times New Roman" w:hAnsi="Times New Roman" w:cs="Times New Roman"/>
          <w:sz w:val="28"/>
          <w:szCs w:val="28"/>
          <w:lang w:val="ro-RO"/>
        </w:rPr>
        <w:t xml:space="preserve">) lei, cet. </w:t>
      </w:r>
      <w:r w:rsidR="000C23A0">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634BFE" w:rsidRDefault="00634BFE"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w:t>
      </w:r>
      <w:r w:rsidR="00817AB3">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43,53 % din terenul cu suprafaţa totală de</w:t>
      </w:r>
      <w:r>
        <w:rPr>
          <w:rFonts w:ascii="Times New Roman" w:hAnsi="Times New Roman" w:cs="Times New Roman"/>
          <w:sz w:val="28"/>
          <w:szCs w:val="28"/>
          <w:lang w:val="ro-RO"/>
        </w:rPr>
        <w:t xml:space="preserve"> 0,1771 ha, nr. cadastral </w:t>
      </w:r>
      <w:r w:rsidR="007A3D5A">
        <w:rPr>
          <w:rFonts w:ascii="Times New Roman" w:hAnsi="Times New Roman" w:cs="Times New Roman"/>
          <w:sz w:val="28"/>
          <w:szCs w:val="28"/>
          <w:lang w:val="ro-RO"/>
        </w:rPr>
        <w:t>xxxxxxxxxxx</w:t>
      </w:r>
      <w:r>
        <w:rPr>
          <w:rFonts w:ascii="Times New Roman" w:hAnsi="Times New Roman" w:cs="Times New Roman"/>
          <w:sz w:val="28"/>
          <w:szCs w:val="28"/>
          <w:lang w:val="ro-RO"/>
        </w:rPr>
        <w:t xml:space="preserve"> cu adresa: or. Căușeni, str.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 la preţul de vânzare în sumă de 1699 (</w:t>
      </w:r>
      <w:r>
        <w:rPr>
          <w:rFonts w:ascii="Times New Roman" w:hAnsi="Times New Roman" w:cs="Times New Roman"/>
          <w:i/>
          <w:sz w:val="28"/>
          <w:szCs w:val="28"/>
          <w:lang w:val="ro-RO"/>
        </w:rPr>
        <w:t>o mie șase sute nouăzeci și nouă</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634BFE" w:rsidRDefault="00817AB3"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34BFE">
        <w:rPr>
          <w:rFonts w:ascii="Times New Roman" w:hAnsi="Times New Roman" w:cs="Times New Roman"/>
          <w:sz w:val="28"/>
          <w:szCs w:val="28"/>
          <w:lang w:val="ro-RO"/>
        </w:rPr>
        <w:t xml:space="preserve"> 1.1</w:t>
      </w:r>
      <w:r>
        <w:rPr>
          <w:rFonts w:ascii="Times New Roman" w:hAnsi="Times New Roman" w:cs="Times New Roman"/>
          <w:sz w:val="28"/>
          <w:szCs w:val="28"/>
          <w:lang w:val="ro-RO"/>
        </w:rPr>
        <w:t>7</w:t>
      </w:r>
      <w:r w:rsidR="00634BFE">
        <w:rPr>
          <w:rFonts w:ascii="Times New Roman" w:hAnsi="Times New Roman" w:cs="Times New Roman"/>
          <w:sz w:val="28"/>
          <w:szCs w:val="28"/>
          <w:lang w:val="ro-RO"/>
        </w:rPr>
        <w:t xml:space="preserve">. </w:t>
      </w:r>
      <w:proofErr w:type="gramStart"/>
      <w:r w:rsidR="00634BFE">
        <w:rPr>
          <w:rFonts w:ascii="Times New Roman" w:hAnsi="Times New Roman" w:cs="Times New Roman"/>
          <w:sz w:val="28"/>
          <w:szCs w:val="28"/>
          <w:lang w:val="en-US"/>
        </w:rPr>
        <w:t>cu</w:t>
      </w:r>
      <w:proofErr w:type="gramEnd"/>
      <w:r w:rsidR="00634BFE">
        <w:rPr>
          <w:rFonts w:ascii="Times New Roman" w:hAnsi="Times New Roman" w:cs="Times New Roman"/>
          <w:sz w:val="28"/>
          <w:szCs w:val="28"/>
          <w:lang w:val="en-US"/>
        </w:rPr>
        <w:t xml:space="preserve"> cota parte de 42,4 % din terenul cu suprafaţa totală de</w:t>
      </w:r>
      <w:r w:rsidR="00634BFE">
        <w:rPr>
          <w:rFonts w:ascii="Times New Roman" w:hAnsi="Times New Roman" w:cs="Times New Roman"/>
          <w:sz w:val="28"/>
          <w:szCs w:val="28"/>
          <w:lang w:val="ro-RO"/>
        </w:rPr>
        <w:t xml:space="preserve"> 0,1736 ha, nr. cadastral </w:t>
      </w:r>
      <w:r w:rsidR="007A3D5A">
        <w:rPr>
          <w:rFonts w:ascii="Times New Roman" w:hAnsi="Times New Roman" w:cs="Times New Roman"/>
          <w:sz w:val="28"/>
          <w:szCs w:val="28"/>
          <w:lang w:val="ro-RO"/>
        </w:rPr>
        <w:t>xxxxxxxxx c</w:t>
      </w:r>
      <w:r w:rsidR="00634BFE">
        <w:rPr>
          <w:rFonts w:ascii="Times New Roman" w:hAnsi="Times New Roman" w:cs="Times New Roman"/>
          <w:sz w:val="28"/>
          <w:szCs w:val="28"/>
          <w:lang w:val="ro-RO"/>
        </w:rPr>
        <w:t xml:space="preserve">u adresa: or. Căușeni, str. </w:t>
      </w:r>
      <w:r w:rsidR="007A3D5A">
        <w:rPr>
          <w:rFonts w:ascii="Times New Roman" w:hAnsi="Times New Roman" w:cs="Times New Roman"/>
          <w:sz w:val="28"/>
          <w:szCs w:val="28"/>
          <w:lang w:val="ro-RO"/>
        </w:rPr>
        <w:t>xxxxxxxx</w:t>
      </w:r>
      <w:r w:rsidR="00634BFE">
        <w:rPr>
          <w:rFonts w:ascii="Times New Roman" w:hAnsi="Times New Roman" w:cs="Times New Roman"/>
          <w:sz w:val="28"/>
          <w:szCs w:val="28"/>
          <w:lang w:val="ro-RO"/>
        </w:rPr>
        <w:t>, la preţul de vânzare în sumă de 1622 (</w:t>
      </w:r>
      <w:r w:rsidR="00634BFE">
        <w:rPr>
          <w:rFonts w:ascii="Times New Roman" w:hAnsi="Times New Roman" w:cs="Times New Roman"/>
          <w:i/>
          <w:sz w:val="28"/>
          <w:szCs w:val="28"/>
          <w:lang w:val="ro-RO"/>
        </w:rPr>
        <w:t>o mie șase sute douăzeci și doi</w:t>
      </w:r>
      <w:r w:rsidR="00634BFE">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w:t>
      </w:r>
      <w:r w:rsidR="005330EA">
        <w:rPr>
          <w:rFonts w:ascii="Times New Roman" w:hAnsi="Times New Roman" w:cs="Times New Roman"/>
          <w:sz w:val="28"/>
          <w:szCs w:val="28"/>
          <w:lang w:val="ro-RO"/>
        </w:rPr>
        <w:t xml:space="preserve"> cu </w:t>
      </w:r>
      <w:r w:rsidR="007A3D5A">
        <w:rPr>
          <w:rFonts w:ascii="Times New Roman" w:hAnsi="Times New Roman" w:cs="Times New Roman"/>
          <w:sz w:val="28"/>
          <w:szCs w:val="28"/>
          <w:lang w:val="ro-RO"/>
        </w:rPr>
        <w:t>xxxxxxxxx</w:t>
      </w:r>
      <w:r w:rsidR="005330EA">
        <w:rPr>
          <w:rFonts w:ascii="Times New Roman" w:hAnsi="Times New Roman" w:cs="Times New Roman"/>
          <w:sz w:val="28"/>
          <w:szCs w:val="28"/>
          <w:lang w:val="ro-RO"/>
        </w:rPr>
        <w:t>, în părți egale</w:t>
      </w:r>
      <w:r w:rsidR="00634BFE">
        <w:rPr>
          <w:rFonts w:ascii="Times New Roman" w:hAnsi="Times New Roman" w:cs="Times New Roman"/>
          <w:sz w:val="28"/>
          <w:szCs w:val="28"/>
          <w:lang w:val="ro-RO"/>
        </w:rPr>
        <w:t>.</w:t>
      </w:r>
    </w:p>
    <w:p w:rsidR="00817AB3" w:rsidRDefault="00817AB3"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1.18.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76,8 % din terenul cu suprafaţa totală de</w:t>
      </w:r>
      <w:r>
        <w:rPr>
          <w:rFonts w:ascii="Times New Roman" w:hAnsi="Times New Roman" w:cs="Times New Roman"/>
          <w:sz w:val="28"/>
          <w:szCs w:val="28"/>
          <w:lang w:val="ro-RO"/>
        </w:rPr>
        <w:t xml:space="preserve"> 0,2586 ha, nr. cadastral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cu adresa: or. Căușeni, str-</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la preţul de vânzare în sumă de 4377 (</w:t>
      </w:r>
      <w:r>
        <w:rPr>
          <w:rFonts w:ascii="Times New Roman" w:hAnsi="Times New Roman" w:cs="Times New Roman"/>
          <w:i/>
          <w:sz w:val="28"/>
          <w:szCs w:val="28"/>
          <w:lang w:val="ro-RO"/>
        </w:rPr>
        <w:t>patru mii trei sute șaptezeci și șapte</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634BFE" w:rsidRDefault="00634BFE"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w:t>
      </w:r>
      <w:r w:rsidR="00817AB3">
        <w:rPr>
          <w:rFonts w:ascii="Times New Roman" w:hAnsi="Times New Roman" w:cs="Times New Roman"/>
          <w:sz w:val="28"/>
          <w:szCs w:val="28"/>
          <w:lang w:val="ro-RO"/>
        </w:rPr>
        <w:t>9</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53,02 % din terenul cu suprafaţa totală de</w:t>
      </w:r>
      <w:r>
        <w:rPr>
          <w:rFonts w:ascii="Times New Roman" w:hAnsi="Times New Roman" w:cs="Times New Roman"/>
          <w:sz w:val="28"/>
          <w:szCs w:val="28"/>
          <w:lang w:val="ro-RO"/>
        </w:rPr>
        <w:t xml:space="preserve"> 0,149 ha, nr. cadastral </w:t>
      </w:r>
      <w:r w:rsidR="007A3D5A">
        <w:rPr>
          <w:rFonts w:ascii="Times New Roman" w:hAnsi="Times New Roman" w:cs="Times New Roman"/>
          <w:sz w:val="28"/>
          <w:szCs w:val="28"/>
          <w:lang w:val="ro-RO"/>
        </w:rPr>
        <w:t>xxxxxxxx</w:t>
      </w:r>
      <w:r>
        <w:rPr>
          <w:rFonts w:ascii="Times New Roman" w:hAnsi="Times New Roman" w:cs="Times New Roman"/>
          <w:sz w:val="28"/>
          <w:szCs w:val="28"/>
          <w:lang w:val="ro-RO"/>
        </w:rPr>
        <w:t xml:space="preserve"> cu adresa: or. Căușeni, str. </w:t>
      </w:r>
      <w:r w:rsidR="007A3D5A">
        <w:rPr>
          <w:rFonts w:ascii="Times New Roman" w:hAnsi="Times New Roman" w:cs="Times New Roman"/>
          <w:sz w:val="28"/>
          <w:szCs w:val="28"/>
          <w:lang w:val="ro-RO"/>
        </w:rPr>
        <w:t>xxxxxxx</w:t>
      </w:r>
      <w:r>
        <w:rPr>
          <w:rFonts w:ascii="Times New Roman" w:hAnsi="Times New Roman" w:cs="Times New Roman"/>
          <w:sz w:val="28"/>
          <w:szCs w:val="28"/>
          <w:lang w:val="ro-RO"/>
        </w:rPr>
        <w:t>, la preţul de vânzare în sumă de 1741 (</w:t>
      </w:r>
      <w:r>
        <w:rPr>
          <w:rFonts w:ascii="Times New Roman" w:hAnsi="Times New Roman" w:cs="Times New Roman"/>
          <w:i/>
          <w:sz w:val="28"/>
          <w:szCs w:val="28"/>
          <w:lang w:val="ro-RO"/>
        </w:rPr>
        <w:t>o mie șapte sute patruzeci și unu</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w:t>
      </w:r>
      <w:r>
        <w:rPr>
          <w:rFonts w:ascii="Times New Roman" w:hAnsi="Times New Roman" w:cs="Times New Roman"/>
          <w:sz w:val="28"/>
          <w:szCs w:val="28"/>
          <w:lang w:val="ro-RO"/>
        </w:rPr>
        <w:t>.</w:t>
      </w:r>
    </w:p>
    <w:p w:rsidR="00DB2422" w:rsidRDefault="00DB2422" w:rsidP="00DB2422">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817AB3">
        <w:rPr>
          <w:rFonts w:ascii="Times New Roman" w:hAnsi="Times New Roman" w:cs="Times New Roman"/>
          <w:sz w:val="28"/>
          <w:szCs w:val="28"/>
          <w:lang w:val="ro-RO"/>
        </w:rPr>
        <w:t>20</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15,75 % din terenul cu suprafaţa totală de</w:t>
      </w:r>
      <w:r>
        <w:rPr>
          <w:rFonts w:ascii="Times New Roman" w:hAnsi="Times New Roman" w:cs="Times New Roman"/>
          <w:sz w:val="28"/>
          <w:szCs w:val="28"/>
          <w:lang w:val="ro-RO"/>
        </w:rPr>
        <w:t xml:space="preserve"> 0,1187 ha, nr. cadastral </w:t>
      </w:r>
      <w:r w:rsidR="007A3D5A">
        <w:rPr>
          <w:rFonts w:ascii="Times New Roman" w:hAnsi="Times New Roman" w:cs="Times New Roman"/>
          <w:sz w:val="28"/>
          <w:szCs w:val="28"/>
          <w:lang w:val="ro-RO"/>
        </w:rPr>
        <w:t>xxxxxxx</w:t>
      </w:r>
      <w:r>
        <w:rPr>
          <w:rFonts w:ascii="Times New Roman" w:hAnsi="Times New Roman" w:cs="Times New Roman"/>
          <w:sz w:val="28"/>
          <w:szCs w:val="28"/>
          <w:lang w:val="ro-RO"/>
        </w:rPr>
        <w:t xml:space="preserve"> cu adresa: or. Căușeni, str. </w:t>
      </w:r>
      <w:r w:rsidR="007A3D5A">
        <w:rPr>
          <w:rFonts w:ascii="Times New Roman" w:hAnsi="Times New Roman" w:cs="Times New Roman"/>
          <w:sz w:val="28"/>
          <w:szCs w:val="28"/>
          <w:lang w:val="ro-RO"/>
        </w:rPr>
        <w:t>xxxxxxxxx</w:t>
      </w:r>
      <w:r w:rsidR="00AA6D46">
        <w:rPr>
          <w:rFonts w:ascii="Times New Roman" w:hAnsi="Times New Roman" w:cs="Times New Roman"/>
          <w:sz w:val="28"/>
          <w:szCs w:val="28"/>
          <w:lang w:val="ro-RO"/>
        </w:rPr>
        <w:t>,</w:t>
      </w:r>
      <w:r>
        <w:rPr>
          <w:rFonts w:ascii="Times New Roman" w:hAnsi="Times New Roman" w:cs="Times New Roman"/>
          <w:sz w:val="28"/>
          <w:szCs w:val="28"/>
          <w:lang w:val="ro-RO"/>
        </w:rPr>
        <w:t xml:space="preserve"> la preţul de vânzare în sumă de </w:t>
      </w:r>
      <w:r w:rsidR="00AA6D46">
        <w:rPr>
          <w:rFonts w:ascii="Times New Roman" w:hAnsi="Times New Roman" w:cs="Times New Roman"/>
          <w:sz w:val="28"/>
          <w:szCs w:val="28"/>
          <w:lang w:val="ro-RO"/>
        </w:rPr>
        <w:t>412</w:t>
      </w:r>
      <w:r>
        <w:rPr>
          <w:rFonts w:ascii="Times New Roman" w:hAnsi="Times New Roman" w:cs="Times New Roman"/>
          <w:sz w:val="28"/>
          <w:szCs w:val="28"/>
          <w:lang w:val="ro-RO"/>
        </w:rPr>
        <w:t xml:space="preserve"> (</w:t>
      </w:r>
      <w:r w:rsidR="00AA6D46">
        <w:rPr>
          <w:rFonts w:ascii="Times New Roman" w:hAnsi="Times New Roman" w:cs="Times New Roman"/>
          <w:i/>
          <w:sz w:val="28"/>
          <w:szCs w:val="28"/>
          <w:lang w:val="ro-RO"/>
        </w:rPr>
        <w:t>patru</w:t>
      </w:r>
      <w:r>
        <w:rPr>
          <w:rFonts w:ascii="Times New Roman" w:hAnsi="Times New Roman" w:cs="Times New Roman"/>
          <w:i/>
          <w:sz w:val="28"/>
          <w:szCs w:val="28"/>
          <w:lang w:val="ro-RO"/>
        </w:rPr>
        <w:t xml:space="preserve"> sute </w:t>
      </w:r>
      <w:r w:rsidR="00AA6D46">
        <w:rPr>
          <w:rFonts w:ascii="Times New Roman" w:hAnsi="Times New Roman" w:cs="Times New Roman"/>
          <w:i/>
          <w:sz w:val="28"/>
          <w:szCs w:val="28"/>
          <w:lang w:val="ro-RO"/>
        </w:rPr>
        <w:t>doisprezec</w:t>
      </w:r>
      <w:r>
        <w:rPr>
          <w:rFonts w:ascii="Times New Roman" w:hAnsi="Times New Roman" w:cs="Times New Roman"/>
          <w:i/>
          <w:sz w:val="28"/>
          <w:szCs w:val="28"/>
          <w:lang w:val="ro-RO"/>
        </w:rPr>
        <w:t>e</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w:t>
      </w:r>
    </w:p>
    <w:p w:rsidR="00AA6D46" w:rsidRDefault="00817AB3" w:rsidP="00AA6D4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1.21</w:t>
      </w:r>
      <w:r w:rsidR="00AA6D46">
        <w:rPr>
          <w:rFonts w:ascii="Times New Roman" w:hAnsi="Times New Roman" w:cs="Times New Roman"/>
          <w:sz w:val="28"/>
          <w:szCs w:val="28"/>
          <w:lang w:val="ro-RO"/>
        </w:rPr>
        <w:t xml:space="preserve">. </w:t>
      </w:r>
      <w:proofErr w:type="gramStart"/>
      <w:r w:rsidR="00AA6D46">
        <w:rPr>
          <w:rFonts w:ascii="Times New Roman" w:hAnsi="Times New Roman" w:cs="Times New Roman"/>
          <w:sz w:val="28"/>
          <w:szCs w:val="28"/>
          <w:lang w:val="en-US"/>
        </w:rPr>
        <w:t>cu</w:t>
      </w:r>
      <w:proofErr w:type="gramEnd"/>
      <w:r w:rsidR="00AA6D46">
        <w:rPr>
          <w:rFonts w:ascii="Times New Roman" w:hAnsi="Times New Roman" w:cs="Times New Roman"/>
          <w:sz w:val="28"/>
          <w:szCs w:val="28"/>
          <w:lang w:val="en-US"/>
        </w:rPr>
        <w:t xml:space="preserve"> cota parte de 65,3 % din terenul cu suprafaţa totală de</w:t>
      </w:r>
      <w:r w:rsidR="00AA6D46">
        <w:rPr>
          <w:rFonts w:ascii="Times New Roman" w:hAnsi="Times New Roman" w:cs="Times New Roman"/>
          <w:sz w:val="28"/>
          <w:szCs w:val="28"/>
          <w:lang w:val="ro-RO"/>
        </w:rPr>
        <w:t xml:space="preserve"> 0,2879 ha, nr. cadastral </w:t>
      </w:r>
      <w:r w:rsidR="007A3D5A">
        <w:rPr>
          <w:rFonts w:ascii="Times New Roman" w:hAnsi="Times New Roman" w:cs="Times New Roman"/>
          <w:sz w:val="28"/>
          <w:szCs w:val="28"/>
          <w:lang w:val="ro-RO"/>
        </w:rPr>
        <w:t>xxxxxxxxx</w:t>
      </w:r>
      <w:r w:rsidR="00AA6D46">
        <w:rPr>
          <w:rFonts w:ascii="Times New Roman" w:hAnsi="Times New Roman" w:cs="Times New Roman"/>
          <w:sz w:val="28"/>
          <w:szCs w:val="28"/>
          <w:lang w:val="ro-RO"/>
        </w:rPr>
        <w:t xml:space="preserve">cu adresa: or. Căușeni, str. </w:t>
      </w:r>
      <w:r w:rsidR="007A3D5A">
        <w:rPr>
          <w:rFonts w:ascii="Times New Roman" w:hAnsi="Times New Roman" w:cs="Times New Roman"/>
          <w:sz w:val="28"/>
          <w:szCs w:val="28"/>
          <w:lang w:val="ro-RO"/>
        </w:rPr>
        <w:t>xxxxxxxxx</w:t>
      </w:r>
      <w:r w:rsidR="00AA6D46">
        <w:rPr>
          <w:rFonts w:ascii="Times New Roman" w:hAnsi="Times New Roman" w:cs="Times New Roman"/>
          <w:sz w:val="28"/>
          <w:szCs w:val="28"/>
          <w:lang w:val="ro-RO"/>
        </w:rPr>
        <w:t>, la preţul de vânzare în sumă de 4144 (</w:t>
      </w:r>
      <w:r w:rsidR="00AA6D46">
        <w:rPr>
          <w:rFonts w:ascii="Times New Roman" w:hAnsi="Times New Roman" w:cs="Times New Roman"/>
          <w:i/>
          <w:sz w:val="28"/>
          <w:szCs w:val="28"/>
          <w:lang w:val="ro-RO"/>
        </w:rPr>
        <w:t>patru mii o sută patruzeci și patru</w:t>
      </w:r>
      <w:r w:rsidR="00AA6D46">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xxxxxxxxxx</w:t>
      </w:r>
      <w:r w:rsidR="00AA6D46">
        <w:rPr>
          <w:rFonts w:ascii="Times New Roman" w:hAnsi="Times New Roman" w:cs="Times New Roman"/>
          <w:sz w:val="28"/>
          <w:szCs w:val="28"/>
          <w:lang w:val="ro-RO"/>
        </w:rPr>
        <w:t>.</w:t>
      </w:r>
    </w:p>
    <w:p w:rsidR="00817AB3" w:rsidRDefault="00817AB3" w:rsidP="00817AB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1.22.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56,41 % din terenul cu suprafaţa totală de</w:t>
      </w:r>
      <w:r>
        <w:rPr>
          <w:rFonts w:ascii="Times New Roman" w:hAnsi="Times New Roman" w:cs="Times New Roman"/>
          <w:sz w:val="28"/>
          <w:szCs w:val="28"/>
          <w:lang w:val="ro-RO"/>
        </w:rPr>
        <w:t xml:space="preserve"> 0,1606 ha, nr. cadastral </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 </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1997 (</w:t>
      </w:r>
      <w:r>
        <w:rPr>
          <w:rFonts w:ascii="Times New Roman" w:hAnsi="Times New Roman" w:cs="Times New Roman"/>
          <w:i/>
          <w:sz w:val="28"/>
          <w:szCs w:val="28"/>
          <w:lang w:val="ro-RO"/>
        </w:rPr>
        <w:t>o mie nouă sute nouăzeci și șapte</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AA6D46" w:rsidRDefault="00AA6D46" w:rsidP="00AA6D4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6405A">
        <w:rPr>
          <w:rFonts w:ascii="Times New Roman" w:hAnsi="Times New Roman" w:cs="Times New Roman"/>
          <w:sz w:val="28"/>
          <w:szCs w:val="28"/>
          <w:lang w:val="ro-RO"/>
        </w:rPr>
        <w:t xml:space="preserve"> 1.23</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59,09 % din terenul cu suprafaţa totală de</w:t>
      </w:r>
      <w:r>
        <w:rPr>
          <w:rFonts w:ascii="Times New Roman" w:hAnsi="Times New Roman" w:cs="Times New Roman"/>
          <w:sz w:val="28"/>
          <w:szCs w:val="28"/>
          <w:lang w:val="ro-RO"/>
        </w:rPr>
        <w:t xml:space="preserve"> 0,1711 ha, nr. cadastral </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șos. </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2228 (</w:t>
      </w:r>
      <w:r>
        <w:rPr>
          <w:rFonts w:ascii="Times New Roman" w:hAnsi="Times New Roman" w:cs="Times New Roman"/>
          <w:i/>
          <w:sz w:val="28"/>
          <w:szCs w:val="28"/>
          <w:lang w:val="ro-RO"/>
        </w:rPr>
        <w:t>două mii două sute douăzeci și opt</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AA6D46" w:rsidRDefault="00AA6D46" w:rsidP="00AA6D4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86405A">
        <w:rPr>
          <w:rFonts w:ascii="Times New Roman" w:hAnsi="Times New Roman" w:cs="Times New Roman"/>
          <w:sz w:val="28"/>
          <w:szCs w:val="28"/>
          <w:lang w:val="ro-RO"/>
        </w:rPr>
        <w:t>24</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45,78 % din terenul cu suprafaţa totală de</w:t>
      </w:r>
      <w:r>
        <w:rPr>
          <w:rFonts w:ascii="Times New Roman" w:hAnsi="Times New Roman" w:cs="Times New Roman"/>
          <w:sz w:val="28"/>
          <w:szCs w:val="28"/>
          <w:lang w:val="ro-RO"/>
        </w:rPr>
        <w:t xml:space="preserve"> 0,1291 ha, nr. cadastral </w:t>
      </w:r>
      <w:r w:rsidR="007A3D5A">
        <w:rPr>
          <w:rFonts w:ascii="Times New Roman" w:hAnsi="Times New Roman" w:cs="Times New Roman"/>
          <w:sz w:val="28"/>
          <w:szCs w:val="28"/>
          <w:lang w:val="ro-RO"/>
        </w:rPr>
        <w:t>xxxxxxx</w:t>
      </w:r>
      <w:r>
        <w:rPr>
          <w:rFonts w:ascii="Times New Roman" w:hAnsi="Times New Roman" w:cs="Times New Roman"/>
          <w:sz w:val="28"/>
          <w:szCs w:val="28"/>
          <w:lang w:val="ro-RO"/>
        </w:rPr>
        <w:t xml:space="preserve">cu adresa: or. Căușeni, str. </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1303 (</w:t>
      </w:r>
      <w:r>
        <w:rPr>
          <w:rFonts w:ascii="Times New Roman" w:hAnsi="Times New Roman" w:cs="Times New Roman"/>
          <w:i/>
          <w:sz w:val="28"/>
          <w:szCs w:val="28"/>
          <w:lang w:val="ro-RO"/>
        </w:rPr>
        <w:t>o mie trei sute trei</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xxxxxxxxxxx</w:t>
      </w:r>
      <w:r>
        <w:rPr>
          <w:rFonts w:ascii="Times New Roman" w:hAnsi="Times New Roman" w:cs="Times New Roman"/>
          <w:sz w:val="28"/>
          <w:szCs w:val="28"/>
          <w:lang w:val="ro-RO"/>
        </w:rPr>
        <w:t>.</w:t>
      </w:r>
    </w:p>
    <w:p w:rsidR="0086405A" w:rsidRDefault="0086405A" w:rsidP="0086405A">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1.25.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40,26 % din terenul cu suprafaţa totală de</w:t>
      </w:r>
      <w:r>
        <w:rPr>
          <w:rFonts w:ascii="Times New Roman" w:hAnsi="Times New Roman" w:cs="Times New Roman"/>
          <w:sz w:val="28"/>
          <w:szCs w:val="28"/>
          <w:lang w:val="ro-RO"/>
        </w:rPr>
        <w:t xml:space="preserve"> 0,1674 ha, nr. cadastral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cu adresa: or. Căușeni, str.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la preţul de vânzare în sumă de 1485 (o</w:t>
      </w:r>
      <w:r>
        <w:rPr>
          <w:rFonts w:ascii="Times New Roman" w:hAnsi="Times New Roman" w:cs="Times New Roman"/>
          <w:i/>
          <w:sz w:val="28"/>
          <w:szCs w:val="28"/>
          <w:lang w:val="ro-RO"/>
        </w:rPr>
        <w:t xml:space="preserve"> mie patru sute optzeci și cinci</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DF2C3A" w:rsidRDefault="00DF2C3A" w:rsidP="00DF2C3A">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w:t>
      </w:r>
      <w:r w:rsidR="0086405A">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29/100 din terenul cu suprafaţa totală de</w:t>
      </w:r>
      <w:r>
        <w:rPr>
          <w:rFonts w:ascii="Times New Roman" w:hAnsi="Times New Roman" w:cs="Times New Roman"/>
          <w:sz w:val="28"/>
          <w:szCs w:val="28"/>
          <w:lang w:val="ro-RO"/>
        </w:rPr>
        <w:t xml:space="preserve"> 0,1419 ha, nr. cadastral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cu adresa: or. Căușeni, șos.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 la preţul de vânzare în sumă de 907 (</w:t>
      </w:r>
      <w:r>
        <w:rPr>
          <w:rFonts w:ascii="Times New Roman" w:hAnsi="Times New Roman" w:cs="Times New Roman"/>
          <w:i/>
          <w:sz w:val="28"/>
          <w:szCs w:val="28"/>
          <w:lang w:val="ro-RO"/>
        </w:rPr>
        <w:t>nouă sute șapte</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xxxxxxxxxxx</w:t>
      </w:r>
      <w:r>
        <w:rPr>
          <w:rFonts w:ascii="Times New Roman" w:hAnsi="Times New Roman" w:cs="Times New Roman"/>
          <w:sz w:val="28"/>
          <w:szCs w:val="28"/>
          <w:lang w:val="ro-RO"/>
        </w:rPr>
        <w:t>.</w:t>
      </w:r>
    </w:p>
    <w:p w:rsidR="008A43BE" w:rsidRDefault="008A43BE" w:rsidP="008A43B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w:t>
      </w:r>
      <w:r w:rsidR="0086405A">
        <w:rPr>
          <w:rFonts w:ascii="Times New Roman" w:hAnsi="Times New Roman" w:cs="Times New Roman"/>
          <w:sz w:val="28"/>
          <w:szCs w:val="28"/>
          <w:lang w:val="ro-RO"/>
        </w:rPr>
        <w:t>7</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64,03 </w:t>
      </w:r>
      <w:r w:rsidR="00727923">
        <w:rPr>
          <w:rFonts w:ascii="Times New Roman" w:hAnsi="Times New Roman" w:cs="Times New Roman"/>
          <w:sz w:val="28"/>
          <w:szCs w:val="28"/>
          <w:lang w:val="en-US"/>
        </w:rPr>
        <w:t xml:space="preserve">% </w:t>
      </w:r>
      <w:r>
        <w:rPr>
          <w:rFonts w:ascii="Times New Roman" w:hAnsi="Times New Roman" w:cs="Times New Roman"/>
          <w:sz w:val="28"/>
          <w:szCs w:val="28"/>
          <w:lang w:val="en-US"/>
        </w:rPr>
        <w:t>din terenul cu suprafaţa totală de</w:t>
      </w:r>
      <w:r>
        <w:rPr>
          <w:rFonts w:ascii="Times New Roman" w:hAnsi="Times New Roman" w:cs="Times New Roman"/>
          <w:sz w:val="28"/>
          <w:szCs w:val="28"/>
          <w:lang w:val="ro-RO"/>
        </w:rPr>
        <w:t xml:space="preserve"> 0,278 ha, nr. cadastral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cu adresa: or. Căușeni, str. </w:t>
      </w:r>
      <w:r w:rsidR="007A3D5A">
        <w:rPr>
          <w:rFonts w:ascii="Times New Roman" w:hAnsi="Times New Roman" w:cs="Times New Roman"/>
          <w:sz w:val="28"/>
          <w:szCs w:val="28"/>
          <w:lang w:val="ro-RO"/>
        </w:rPr>
        <w:t>xxxxxxxxxx</w:t>
      </w:r>
      <w:r>
        <w:rPr>
          <w:rFonts w:ascii="Times New Roman" w:hAnsi="Times New Roman" w:cs="Times New Roman"/>
          <w:sz w:val="28"/>
          <w:szCs w:val="28"/>
          <w:lang w:val="ro-RO"/>
        </w:rPr>
        <w:t>, la preţul de vânzare în sumă de 3923 (</w:t>
      </w:r>
      <w:r>
        <w:rPr>
          <w:rFonts w:ascii="Times New Roman" w:hAnsi="Times New Roman" w:cs="Times New Roman"/>
          <w:i/>
          <w:sz w:val="28"/>
          <w:szCs w:val="28"/>
          <w:lang w:val="ro-RO"/>
        </w:rPr>
        <w:t>trei mii nouă sute douăzeci și trei</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xxxxxxxxxxxxx</w:t>
      </w:r>
    </w:p>
    <w:p w:rsidR="0086405A" w:rsidRDefault="0086405A" w:rsidP="0086405A">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1.28.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46,97 % din terenul cu suprafaţa totală de</w:t>
      </w:r>
      <w:r>
        <w:rPr>
          <w:rFonts w:ascii="Times New Roman" w:hAnsi="Times New Roman" w:cs="Times New Roman"/>
          <w:sz w:val="28"/>
          <w:szCs w:val="28"/>
          <w:lang w:val="ro-RO"/>
        </w:rPr>
        <w:t xml:space="preserve"> 0,132 ha, nr. cadastral </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 </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1367 (</w:t>
      </w:r>
      <w:r>
        <w:rPr>
          <w:rFonts w:ascii="Times New Roman" w:hAnsi="Times New Roman" w:cs="Times New Roman"/>
          <w:i/>
          <w:sz w:val="28"/>
          <w:szCs w:val="28"/>
          <w:lang w:val="ro-RO"/>
        </w:rPr>
        <w:t>o mie trei sute șaizeci și șapte</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xxxxxxxxxxx</w:t>
      </w:r>
      <w:r>
        <w:rPr>
          <w:rFonts w:ascii="Times New Roman" w:hAnsi="Times New Roman" w:cs="Times New Roman"/>
          <w:sz w:val="28"/>
          <w:szCs w:val="28"/>
          <w:lang w:val="ro-RO"/>
        </w:rPr>
        <w:t>.</w:t>
      </w:r>
    </w:p>
    <w:p w:rsidR="0031587D" w:rsidRDefault="0031587D" w:rsidP="0031587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86405A">
        <w:rPr>
          <w:rFonts w:ascii="Times New Roman" w:hAnsi="Times New Roman" w:cs="Times New Roman"/>
          <w:sz w:val="28"/>
          <w:szCs w:val="28"/>
          <w:lang w:val="ro-RO"/>
        </w:rPr>
        <w:t>30</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w:t>
      </w:r>
      <w:r w:rsidR="00BB50B6">
        <w:rPr>
          <w:rFonts w:ascii="Times New Roman" w:hAnsi="Times New Roman" w:cs="Times New Roman"/>
          <w:sz w:val="28"/>
          <w:szCs w:val="28"/>
          <w:lang w:val="en-US"/>
        </w:rPr>
        <w:t>8,4</w:t>
      </w:r>
      <w:r>
        <w:rPr>
          <w:rFonts w:ascii="Times New Roman" w:hAnsi="Times New Roman" w:cs="Times New Roman"/>
          <w:sz w:val="28"/>
          <w:szCs w:val="28"/>
          <w:lang w:val="en-US"/>
        </w:rPr>
        <w:t xml:space="preserve"> </w:t>
      </w:r>
      <w:r w:rsidR="00727923">
        <w:rPr>
          <w:rFonts w:ascii="Times New Roman" w:hAnsi="Times New Roman" w:cs="Times New Roman"/>
          <w:sz w:val="28"/>
          <w:szCs w:val="28"/>
          <w:lang w:val="en-US"/>
        </w:rPr>
        <w:t xml:space="preserve">% </w:t>
      </w:r>
      <w:r>
        <w:rPr>
          <w:rFonts w:ascii="Times New Roman" w:hAnsi="Times New Roman" w:cs="Times New Roman"/>
          <w:sz w:val="28"/>
          <w:szCs w:val="28"/>
          <w:lang w:val="en-US"/>
        </w:rPr>
        <w:t>din terenul cu suprafaţa totală de</w:t>
      </w:r>
      <w:r>
        <w:rPr>
          <w:rFonts w:ascii="Times New Roman" w:hAnsi="Times New Roman" w:cs="Times New Roman"/>
          <w:sz w:val="28"/>
          <w:szCs w:val="28"/>
          <w:lang w:val="ro-RO"/>
        </w:rPr>
        <w:t xml:space="preserve"> 0,2</w:t>
      </w:r>
      <w:r w:rsidR="00BB50B6">
        <w:rPr>
          <w:rFonts w:ascii="Times New Roman" w:hAnsi="Times New Roman" w:cs="Times New Roman"/>
          <w:sz w:val="28"/>
          <w:szCs w:val="28"/>
          <w:lang w:val="ro-RO"/>
        </w:rPr>
        <w:t>215</w:t>
      </w:r>
      <w:r>
        <w:rPr>
          <w:rFonts w:ascii="Times New Roman" w:hAnsi="Times New Roman" w:cs="Times New Roman"/>
          <w:sz w:val="28"/>
          <w:szCs w:val="28"/>
          <w:lang w:val="ro-RO"/>
        </w:rPr>
        <w:t xml:space="preserve"> ha, nr. cadastral </w:t>
      </w:r>
      <w:r w:rsidR="007A3D5A">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 </w:t>
      </w:r>
      <w:r w:rsidR="007A3D5A">
        <w:rPr>
          <w:rFonts w:ascii="Times New Roman" w:hAnsi="Times New Roman" w:cs="Times New Roman"/>
          <w:sz w:val="28"/>
          <w:szCs w:val="28"/>
          <w:lang w:val="ro-RO"/>
        </w:rPr>
        <w:t>xxxxxxx</w:t>
      </w:r>
      <w:r>
        <w:rPr>
          <w:rFonts w:ascii="Times New Roman" w:hAnsi="Times New Roman" w:cs="Times New Roman"/>
          <w:sz w:val="28"/>
          <w:szCs w:val="28"/>
          <w:lang w:val="ro-RO"/>
        </w:rPr>
        <w:t xml:space="preserve">, la preţul de vânzare în sumă de </w:t>
      </w:r>
      <w:r w:rsidR="00BB50B6">
        <w:rPr>
          <w:rFonts w:ascii="Times New Roman" w:hAnsi="Times New Roman" w:cs="Times New Roman"/>
          <w:sz w:val="28"/>
          <w:szCs w:val="28"/>
          <w:lang w:val="ro-RO"/>
        </w:rPr>
        <w:t>3339</w:t>
      </w:r>
      <w:r>
        <w:rPr>
          <w:rFonts w:ascii="Times New Roman" w:hAnsi="Times New Roman" w:cs="Times New Roman"/>
          <w:sz w:val="28"/>
          <w:szCs w:val="28"/>
          <w:lang w:val="ro-RO"/>
        </w:rPr>
        <w:t xml:space="preserve"> (</w:t>
      </w:r>
      <w:r>
        <w:rPr>
          <w:rFonts w:ascii="Times New Roman" w:hAnsi="Times New Roman" w:cs="Times New Roman"/>
          <w:i/>
          <w:sz w:val="28"/>
          <w:szCs w:val="28"/>
          <w:lang w:val="ro-RO"/>
        </w:rPr>
        <w:t xml:space="preserve">trei mii </w:t>
      </w:r>
      <w:r w:rsidR="00BB50B6">
        <w:rPr>
          <w:rFonts w:ascii="Times New Roman" w:hAnsi="Times New Roman" w:cs="Times New Roman"/>
          <w:i/>
          <w:sz w:val="28"/>
          <w:szCs w:val="28"/>
          <w:lang w:val="ro-RO"/>
        </w:rPr>
        <w:t>trei sute treizeci și nouă</w:t>
      </w:r>
      <w:r>
        <w:rPr>
          <w:rFonts w:ascii="Times New Roman" w:hAnsi="Times New Roman" w:cs="Times New Roman"/>
          <w:sz w:val="28"/>
          <w:szCs w:val="28"/>
          <w:lang w:val="ro-RO"/>
        </w:rPr>
        <w:t xml:space="preserve">) lei, cet. </w:t>
      </w:r>
      <w:r w:rsidR="007A3D5A">
        <w:rPr>
          <w:rFonts w:ascii="Times New Roman" w:hAnsi="Times New Roman" w:cs="Times New Roman"/>
          <w:sz w:val="28"/>
          <w:szCs w:val="28"/>
          <w:lang w:val="ro-RO"/>
        </w:rPr>
        <w:t>xxxxxxxxxxxxx</w:t>
      </w:r>
      <w:r>
        <w:rPr>
          <w:rFonts w:ascii="Times New Roman" w:hAnsi="Times New Roman" w:cs="Times New Roman"/>
          <w:sz w:val="28"/>
          <w:szCs w:val="28"/>
          <w:lang w:val="ro-RO"/>
        </w:rPr>
        <w:t>.</w:t>
      </w:r>
    </w:p>
    <w:p w:rsidR="008B5A5E" w:rsidRDefault="00727923" w:rsidP="008B5A5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B5A5E">
        <w:rPr>
          <w:rFonts w:ascii="Times New Roman" w:hAnsi="Times New Roman" w:cs="Times New Roman"/>
          <w:sz w:val="28"/>
          <w:szCs w:val="28"/>
          <w:lang w:val="ro-RO"/>
        </w:rPr>
        <w:t>2. Se stabilește, că la încheierea contractului de vânzare-cumpărare a terenurilor indicate în prezenta decizie se va include achitarea de către cumpărători a impozitului privat și a cheltuielelor efectuate din buget pentru înregistrarea curentă a dreptului de proprietate după orașul Căușeni suportate la I.P. ”Agenția Servicii Publice”, SCT Căușeni.</w:t>
      </w:r>
    </w:p>
    <w:p w:rsidR="008B5A5E" w:rsidRDefault="008B5A5E" w:rsidP="008B5A5E">
      <w:pPr>
        <w:spacing w:after="0"/>
        <w:ind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C081D">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3. Se împuterniceşte Primarul or. Căușeni de a semna contractele de vânzare-cumpărare  a cotelor părți din  terenuri.</w:t>
      </w:r>
    </w:p>
    <w:p w:rsidR="008B5A5E" w:rsidRDefault="008B5A5E" w:rsidP="008B5A5E">
      <w:pPr>
        <w:pStyle w:val="paragraph"/>
        <w:spacing w:before="0" w:beforeAutospacing="0" w:after="0" w:afterAutospacing="0" w:line="276" w:lineRule="auto"/>
        <w:ind w:right="-613"/>
        <w:jc w:val="both"/>
        <w:textAlignment w:val="baseline"/>
        <w:rPr>
          <w:sz w:val="28"/>
          <w:szCs w:val="28"/>
          <w:lang w:val="ro-RO"/>
        </w:rPr>
      </w:pPr>
      <w:r>
        <w:rPr>
          <w:sz w:val="28"/>
          <w:szCs w:val="28"/>
          <w:lang w:val="en-US"/>
        </w:rPr>
        <w:t xml:space="preserve">       </w:t>
      </w:r>
      <w:r w:rsidR="009C081D">
        <w:rPr>
          <w:sz w:val="28"/>
          <w:szCs w:val="28"/>
          <w:lang w:val="en-US"/>
        </w:rPr>
        <w:t xml:space="preserve">  </w:t>
      </w:r>
      <w:r w:rsidR="00DF2C3A">
        <w:rPr>
          <w:sz w:val="28"/>
          <w:szCs w:val="28"/>
          <w:lang w:val="en-US"/>
        </w:rPr>
        <w:t xml:space="preserve"> </w:t>
      </w:r>
      <w:r>
        <w:rPr>
          <w:sz w:val="28"/>
          <w:szCs w:val="28"/>
          <w:lang w:val="en-US"/>
        </w:rPr>
        <w:t xml:space="preserve">  4. </w:t>
      </w:r>
      <w:r>
        <w:rPr>
          <w:sz w:val="28"/>
          <w:szCs w:val="28"/>
          <w:lang w:val="ro-RO"/>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w:t>
      </w:r>
    </w:p>
    <w:p w:rsidR="008B5A5E" w:rsidRDefault="008B5A5E" w:rsidP="008B5A5E">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8B5A5E" w:rsidRDefault="008B5A5E" w:rsidP="008B5A5E">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5.  Prezenta Decizie se comunică:</w:t>
      </w:r>
    </w:p>
    <w:p w:rsidR="008B5A5E" w:rsidRDefault="008B5A5E" w:rsidP="008B5A5E">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8B5A5E" w:rsidRDefault="008B5A5E" w:rsidP="008B5A5E">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8B5A5E" w:rsidRDefault="008B5A5E" w:rsidP="008B5A5E">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7A3D5A">
        <w:rPr>
          <w:rFonts w:ascii="Times New Roman" w:hAnsi="Times New Roman" w:cs="Times New Roman"/>
          <w:sz w:val="28"/>
          <w:szCs w:val="28"/>
          <w:lang w:val="ro-RO"/>
        </w:rPr>
        <w:t>xxxxxxxxxxxxxxxxxxxxx</w:t>
      </w:r>
    </w:p>
    <w:p w:rsidR="008B5A5E" w:rsidRDefault="008B5A5E" w:rsidP="008B5A5E">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8B5A5E" w:rsidRDefault="008B5A5E" w:rsidP="008B5A5E">
      <w:pPr>
        <w:spacing w:after="0"/>
        <w:ind w:right="-613"/>
        <w:jc w:val="both"/>
        <w:rPr>
          <w:rFonts w:ascii="Times New Roman" w:hAnsi="Times New Roman" w:cs="Times New Roman"/>
          <w:sz w:val="28"/>
          <w:szCs w:val="28"/>
          <w:lang w:val="ro-RO"/>
        </w:rPr>
      </w:pPr>
    </w:p>
    <w:p w:rsidR="008B5A5E" w:rsidRDefault="008B5A5E" w:rsidP="008B5A5E">
      <w:pPr>
        <w:pStyle w:val="a7"/>
        <w:spacing w:line="276" w:lineRule="auto"/>
        <w:ind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8B5A5E" w:rsidRDefault="008B5A5E" w:rsidP="008B5A5E">
      <w:pPr>
        <w:pStyle w:val="a7"/>
        <w:spacing w:line="276" w:lineRule="auto"/>
        <w:ind w:right="-613"/>
        <w:jc w:val="both"/>
        <w:rPr>
          <w:rFonts w:ascii="Times New Roman" w:hAnsi="Times New Roman"/>
          <w:sz w:val="28"/>
          <w:szCs w:val="28"/>
        </w:rPr>
      </w:pPr>
      <w:r>
        <w:rPr>
          <w:rFonts w:ascii="Times New Roman" w:hAnsi="Times New Roman"/>
          <w:sz w:val="28"/>
          <w:szCs w:val="28"/>
        </w:rPr>
        <w:t xml:space="preserve">ȘEDINȚEI                                                                  ORĂȘENESC  </w:t>
      </w:r>
    </w:p>
    <w:p w:rsidR="008B5A5E" w:rsidRDefault="008B5A5E" w:rsidP="008B5A5E">
      <w:pPr>
        <w:pStyle w:val="a7"/>
        <w:spacing w:line="276" w:lineRule="auto"/>
        <w:ind w:right="-613"/>
        <w:jc w:val="both"/>
        <w:rPr>
          <w:rFonts w:ascii="Times New Roman" w:hAnsi="Times New Roman"/>
          <w:sz w:val="28"/>
          <w:szCs w:val="28"/>
        </w:rPr>
      </w:pPr>
      <w:r>
        <w:rPr>
          <w:rFonts w:ascii="Times New Roman" w:hAnsi="Times New Roman"/>
          <w:sz w:val="28"/>
          <w:szCs w:val="28"/>
        </w:rPr>
        <w:t xml:space="preserve">                                                                                    Ala Cucoș -Chiseliță</w:t>
      </w:r>
    </w:p>
    <w:p w:rsidR="009C081D" w:rsidRDefault="009C081D" w:rsidP="008B5A5E">
      <w:pPr>
        <w:pStyle w:val="a7"/>
        <w:spacing w:line="276" w:lineRule="auto"/>
        <w:ind w:right="-613"/>
        <w:jc w:val="both"/>
        <w:rPr>
          <w:rFonts w:ascii="Times New Roman" w:hAnsi="Times New Roman"/>
          <w:sz w:val="28"/>
          <w:szCs w:val="28"/>
        </w:rPr>
      </w:pPr>
    </w:p>
    <w:p w:rsidR="008B5A5E" w:rsidRDefault="008B5A5E" w:rsidP="008B5A5E">
      <w:pPr>
        <w:spacing w:after="0"/>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Primarul or. Căușeni            </w:t>
      </w:r>
      <w:r w:rsidR="00BB50B6">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Anatolie  Don</w:t>
      </w:r>
      <w:proofErr w:type="gramEnd"/>
      <w:r>
        <w:rPr>
          <w:rFonts w:ascii="Times New Roman" w:hAnsi="Times New Roman" w:cs="Times New Roman"/>
          <w:sz w:val="28"/>
          <w:szCs w:val="28"/>
          <w:lang w:val="en-US"/>
        </w:rPr>
        <w:t>țu</w:t>
      </w:r>
    </w:p>
    <w:p w:rsidR="008B5A5E" w:rsidRDefault="008B5A5E" w:rsidP="008B5A5E">
      <w:pPr>
        <w:pStyle w:val="2"/>
        <w:spacing w:line="276" w:lineRule="auto"/>
        <w:ind w:right="141"/>
        <w:rPr>
          <w:rFonts w:ascii="Times New Roman" w:hAnsi="Times New Roman"/>
          <w:szCs w:val="28"/>
        </w:rPr>
      </w:pPr>
      <w:proofErr w:type="gramStart"/>
      <w:r>
        <w:rPr>
          <w:rFonts w:ascii="Times New Roman" w:hAnsi="Times New Roman"/>
          <w:szCs w:val="28"/>
        </w:rPr>
        <w:t>Specialist  principal</w:t>
      </w:r>
      <w:proofErr w:type="gramEnd"/>
      <w:r>
        <w:rPr>
          <w:rFonts w:ascii="Times New Roman" w:hAnsi="Times New Roman"/>
          <w:szCs w:val="28"/>
        </w:rPr>
        <w:t xml:space="preserve">                                            Valentina  Gîrjeu</w:t>
      </w:r>
    </w:p>
    <w:p w:rsidR="008B5A5E" w:rsidRDefault="008B5A5E" w:rsidP="008B5A5E">
      <w:pPr>
        <w:pStyle w:val="2"/>
        <w:spacing w:line="276" w:lineRule="auto"/>
        <w:ind w:right="141"/>
        <w:rPr>
          <w:rFonts w:ascii="Times New Roman" w:hAnsi="Times New Roman"/>
          <w:szCs w:val="28"/>
        </w:rPr>
      </w:pPr>
      <w:proofErr w:type="gramStart"/>
      <w:r>
        <w:rPr>
          <w:rFonts w:ascii="Times New Roman" w:hAnsi="Times New Roman"/>
          <w:szCs w:val="28"/>
        </w:rPr>
        <w:t>Secretarul  Consiliului</w:t>
      </w:r>
      <w:proofErr w:type="gramEnd"/>
    </w:p>
    <w:p w:rsidR="008B5A5E" w:rsidRDefault="008B5A5E" w:rsidP="008B5A5E">
      <w:pPr>
        <w:pStyle w:val="2"/>
        <w:spacing w:line="276" w:lineRule="auto"/>
        <w:ind w:right="141"/>
        <w:rPr>
          <w:rFonts w:ascii="Times New Roman" w:hAnsi="Times New Roman"/>
          <w:szCs w:val="28"/>
        </w:rPr>
      </w:pPr>
      <w:r>
        <w:rPr>
          <w:rFonts w:ascii="Times New Roman" w:hAnsi="Times New Roman"/>
          <w:szCs w:val="28"/>
        </w:rPr>
        <w:t xml:space="preserve">     orășenesc Căușeni            </w:t>
      </w:r>
      <w:r w:rsidR="00BB50B6">
        <w:rPr>
          <w:rFonts w:ascii="Times New Roman" w:hAnsi="Times New Roman"/>
          <w:szCs w:val="28"/>
        </w:rPr>
        <w:t xml:space="preserve">                             </w:t>
      </w:r>
      <w:r>
        <w:rPr>
          <w:rFonts w:ascii="Times New Roman" w:hAnsi="Times New Roman"/>
          <w:szCs w:val="28"/>
        </w:rPr>
        <w:t>Ala Cucoș-Chiselița</w:t>
      </w:r>
    </w:p>
    <w:p w:rsidR="009C081D" w:rsidRDefault="009C081D" w:rsidP="008B5A5E">
      <w:pPr>
        <w:pStyle w:val="2"/>
        <w:spacing w:line="276" w:lineRule="auto"/>
        <w:ind w:right="141"/>
        <w:rPr>
          <w:rFonts w:ascii="Times New Roman" w:hAnsi="Times New Roman"/>
          <w:szCs w:val="28"/>
        </w:rPr>
      </w:pPr>
    </w:p>
    <w:p w:rsidR="008B5A5E" w:rsidRDefault="008B5A5E" w:rsidP="008B5A5E">
      <w:pPr>
        <w:pStyle w:val="2"/>
        <w:spacing w:line="276" w:lineRule="auto"/>
        <w:ind w:right="141"/>
        <w:rPr>
          <w:rFonts w:ascii="Times New Roman" w:hAnsi="Times New Roman"/>
          <w:szCs w:val="28"/>
        </w:rPr>
      </w:pPr>
      <w:r>
        <w:rPr>
          <w:rFonts w:ascii="Times New Roman" w:hAnsi="Times New Roman"/>
          <w:szCs w:val="28"/>
        </w:rPr>
        <w:t xml:space="preserve">Avizat                                   </w:t>
      </w:r>
      <w:r w:rsidR="00BB50B6">
        <w:rPr>
          <w:rFonts w:ascii="Times New Roman" w:hAnsi="Times New Roman"/>
          <w:szCs w:val="28"/>
        </w:rPr>
        <w:t xml:space="preserve">                             </w:t>
      </w:r>
      <w:r>
        <w:rPr>
          <w:rFonts w:ascii="Times New Roman" w:hAnsi="Times New Roman"/>
          <w:szCs w:val="28"/>
        </w:rPr>
        <w:t xml:space="preserve"> </w:t>
      </w:r>
      <w:proofErr w:type="gramStart"/>
      <w:r>
        <w:rPr>
          <w:rFonts w:ascii="Times New Roman" w:hAnsi="Times New Roman"/>
          <w:szCs w:val="28"/>
        </w:rPr>
        <w:t>Anatolie  Foc</w:t>
      </w:r>
      <w:proofErr w:type="gramEnd"/>
      <w:r>
        <w:rPr>
          <w:rFonts w:ascii="Times New Roman" w:hAnsi="Times New Roman"/>
          <w:szCs w:val="28"/>
        </w:rPr>
        <w:t>șa</w:t>
      </w: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7A3D5A" w:rsidRDefault="007A3D5A" w:rsidP="008B5A5E">
      <w:pPr>
        <w:pStyle w:val="2"/>
        <w:spacing w:line="276" w:lineRule="auto"/>
        <w:ind w:right="141"/>
        <w:rPr>
          <w:rFonts w:ascii="Times New Roman" w:hAnsi="Times New Roman"/>
          <w:szCs w:val="28"/>
        </w:rPr>
      </w:pPr>
    </w:p>
    <w:p w:rsidR="008B5A5E" w:rsidRDefault="008B5A5E" w:rsidP="008B5A5E">
      <w:pPr>
        <w:pStyle w:val="2"/>
        <w:spacing w:line="276" w:lineRule="auto"/>
        <w:ind w:right="141"/>
        <w:rPr>
          <w:rFonts w:ascii="Times New Roman" w:hAnsi="Times New Roman"/>
          <w:szCs w:val="28"/>
        </w:rPr>
      </w:pPr>
    </w:p>
    <w:p w:rsidR="00067B75" w:rsidRDefault="00067B75" w:rsidP="00701B94">
      <w:pPr>
        <w:pStyle w:val="a7"/>
        <w:ind w:right="-613"/>
        <w:jc w:val="center"/>
        <w:rPr>
          <w:sz w:val="24"/>
          <w:szCs w:val="24"/>
          <w:lang w:val="ro-RO"/>
        </w:rPr>
      </w:pPr>
    </w:p>
    <w:p w:rsidR="00067B75" w:rsidRDefault="00067B75" w:rsidP="00701B94">
      <w:pPr>
        <w:pStyle w:val="a7"/>
        <w:ind w:right="-613"/>
        <w:jc w:val="center"/>
        <w:rPr>
          <w:sz w:val="24"/>
          <w:szCs w:val="24"/>
          <w:lang w:val="ro-RO"/>
        </w:rPr>
      </w:pPr>
    </w:p>
    <w:p w:rsidR="00067B75" w:rsidRDefault="00067B75" w:rsidP="00701B94">
      <w:pPr>
        <w:pStyle w:val="a7"/>
        <w:ind w:right="-613"/>
        <w:jc w:val="center"/>
        <w:rPr>
          <w:sz w:val="24"/>
          <w:szCs w:val="24"/>
          <w:lang w:val="ro-RO"/>
        </w:rPr>
      </w:pPr>
    </w:p>
    <w:p w:rsidR="00067B75" w:rsidRDefault="00067B75" w:rsidP="00701B94">
      <w:pPr>
        <w:pStyle w:val="a7"/>
        <w:ind w:right="-613"/>
        <w:jc w:val="center"/>
        <w:rPr>
          <w:sz w:val="24"/>
          <w:szCs w:val="24"/>
          <w:lang w:val="ro-RO"/>
        </w:rPr>
      </w:pPr>
    </w:p>
    <w:p w:rsidR="00067B75" w:rsidRDefault="00067B75" w:rsidP="00701B94">
      <w:pPr>
        <w:pStyle w:val="a7"/>
        <w:ind w:right="-613"/>
        <w:jc w:val="center"/>
        <w:rPr>
          <w:sz w:val="24"/>
          <w:szCs w:val="24"/>
          <w:lang w:val="ro-RO"/>
        </w:rPr>
      </w:pPr>
    </w:p>
    <w:p w:rsidR="00067B75" w:rsidRDefault="00067B75" w:rsidP="00701B94">
      <w:pPr>
        <w:pStyle w:val="a7"/>
        <w:ind w:right="-613"/>
        <w:jc w:val="center"/>
        <w:rPr>
          <w:sz w:val="24"/>
          <w:szCs w:val="24"/>
          <w:lang w:val="ro-RO"/>
        </w:rPr>
      </w:pPr>
    </w:p>
    <w:p w:rsidR="00067B75" w:rsidRDefault="00067B75" w:rsidP="00701B94">
      <w:pPr>
        <w:pStyle w:val="a7"/>
        <w:ind w:right="-613"/>
        <w:jc w:val="center"/>
        <w:rPr>
          <w:sz w:val="24"/>
          <w:szCs w:val="24"/>
          <w:lang w:val="ro-RO"/>
        </w:rPr>
      </w:pPr>
    </w:p>
    <w:p w:rsidR="00067B75" w:rsidRDefault="00067B75" w:rsidP="00701B94">
      <w:pPr>
        <w:pStyle w:val="a7"/>
        <w:ind w:right="-613"/>
        <w:jc w:val="center"/>
        <w:rPr>
          <w:sz w:val="24"/>
          <w:szCs w:val="24"/>
          <w:lang w:val="ro-RO"/>
        </w:rPr>
      </w:pPr>
    </w:p>
    <w:p w:rsidR="00067B75" w:rsidRDefault="00067B75" w:rsidP="00701B94">
      <w:pPr>
        <w:pStyle w:val="a7"/>
        <w:ind w:right="-613"/>
        <w:jc w:val="center"/>
        <w:rPr>
          <w:sz w:val="24"/>
          <w:szCs w:val="24"/>
          <w:lang w:val="ro-RO"/>
        </w:rPr>
      </w:pPr>
    </w:p>
    <w:p w:rsidR="000F5516" w:rsidRDefault="000F5516" w:rsidP="00701B94">
      <w:pPr>
        <w:pStyle w:val="a7"/>
        <w:ind w:right="-613"/>
        <w:jc w:val="center"/>
        <w:rPr>
          <w:sz w:val="24"/>
          <w:szCs w:val="24"/>
          <w:lang w:val="ro-RO"/>
        </w:rPr>
      </w:pPr>
    </w:p>
    <w:p w:rsidR="000F5516" w:rsidRDefault="000F5516" w:rsidP="00701B94">
      <w:pPr>
        <w:pStyle w:val="a7"/>
        <w:ind w:right="-613"/>
        <w:jc w:val="center"/>
        <w:rPr>
          <w:sz w:val="24"/>
          <w:szCs w:val="24"/>
          <w:lang w:val="ro-RO"/>
        </w:rPr>
      </w:pPr>
    </w:p>
    <w:p w:rsidR="000F5516" w:rsidRDefault="000F5516" w:rsidP="00701B94">
      <w:pPr>
        <w:pStyle w:val="a7"/>
        <w:ind w:right="-613"/>
        <w:jc w:val="center"/>
        <w:rPr>
          <w:sz w:val="24"/>
          <w:szCs w:val="24"/>
          <w:lang w:val="ro-RO"/>
        </w:rPr>
      </w:pPr>
    </w:p>
    <w:p w:rsidR="000F5516" w:rsidRDefault="000F5516" w:rsidP="00701B94">
      <w:pPr>
        <w:pStyle w:val="a7"/>
        <w:ind w:right="-613"/>
        <w:jc w:val="center"/>
        <w:rPr>
          <w:sz w:val="24"/>
          <w:szCs w:val="24"/>
          <w:lang w:val="ro-RO"/>
        </w:rPr>
      </w:pPr>
    </w:p>
    <w:p w:rsidR="000F5516" w:rsidRDefault="000F5516" w:rsidP="00701B94">
      <w:pPr>
        <w:pStyle w:val="a7"/>
        <w:ind w:right="-613"/>
        <w:jc w:val="center"/>
        <w:rPr>
          <w:sz w:val="24"/>
          <w:szCs w:val="24"/>
          <w:lang w:val="ro-RO"/>
        </w:rPr>
      </w:pPr>
    </w:p>
    <w:p w:rsidR="000F5516" w:rsidRDefault="000F5516" w:rsidP="00701B94">
      <w:pPr>
        <w:pStyle w:val="a7"/>
        <w:ind w:right="-613"/>
        <w:jc w:val="center"/>
        <w:rPr>
          <w:sz w:val="24"/>
          <w:szCs w:val="24"/>
          <w:lang w:val="ro-RO"/>
        </w:rPr>
      </w:pPr>
    </w:p>
    <w:sectPr w:rsidR="000F5516" w:rsidSect="007C1379">
      <w:pgSz w:w="11906" w:h="16838"/>
      <w:pgMar w:top="993"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8F3B8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57DB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C3AD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80443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9C354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0D53C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65730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DF5FE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876CC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C06F0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21726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825F76"/>
    <w:multiLevelType w:val="hybridMultilevel"/>
    <w:tmpl w:val="51E89178"/>
    <w:lvl w:ilvl="0" w:tplc="D2D259EE">
      <w:start w:val="1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1CB2224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D51A2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EE5AE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193EB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733F5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71471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0E8249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CF747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016C9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717BA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AA35F7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7F398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54C6DD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BC698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5258C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6111D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42F10E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BB484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D103012"/>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D743A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CD3A8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8C57D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E739C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AE6669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11F1C62"/>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9">
    <w:nsid w:val="686077E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9427A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BC32E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1267FFA"/>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1D8466A"/>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DD640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666F89"/>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6E74192"/>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2658A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B343FA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46139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3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42"/>
  </w:num>
  <w:num w:numId="9">
    <w:abstractNumId w:val="4"/>
  </w:num>
  <w:num w:numId="10">
    <w:abstractNumId w:val="12"/>
  </w:num>
  <w:num w:numId="11">
    <w:abstractNumId w:val="44"/>
  </w:num>
  <w:num w:numId="12">
    <w:abstractNumId w:val="46"/>
  </w:num>
  <w:num w:numId="13">
    <w:abstractNumId w:val="16"/>
  </w:num>
  <w:num w:numId="14">
    <w:abstractNumId w:val="13"/>
  </w:num>
  <w:num w:numId="15">
    <w:abstractNumId w:val="26"/>
  </w:num>
  <w:num w:numId="16">
    <w:abstractNumId w:val="5"/>
  </w:num>
  <w:num w:numId="17">
    <w:abstractNumId w:val="23"/>
  </w:num>
  <w:num w:numId="18">
    <w:abstractNumId w:val="40"/>
  </w:num>
  <w:num w:numId="19">
    <w:abstractNumId w:val="22"/>
  </w:num>
  <w:num w:numId="20">
    <w:abstractNumId w:val="14"/>
  </w:num>
  <w:num w:numId="21">
    <w:abstractNumId w:val="49"/>
  </w:num>
  <w:num w:numId="22">
    <w:abstractNumId w:val="9"/>
  </w:num>
  <w:num w:numId="23">
    <w:abstractNumId w:val="18"/>
  </w:num>
  <w:num w:numId="24">
    <w:abstractNumId w:val="7"/>
  </w:num>
  <w:num w:numId="25">
    <w:abstractNumId w:val="3"/>
  </w:num>
  <w:num w:numId="26">
    <w:abstractNumId w:val="24"/>
  </w:num>
  <w:num w:numId="27">
    <w:abstractNumId w:val="11"/>
  </w:num>
  <w:num w:numId="28">
    <w:abstractNumId w:val="34"/>
  </w:num>
  <w:num w:numId="29">
    <w:abstractNumId w:val="43"/>
  </w:num>
  <w:num w:numId="30">
    <w:abstractNumId w:val="25"/>
  </w:num>
  <w:num w:numId="31">
    <w:abstractNumId w:val="8"/>
  </w:num>
  <w:num w:numId="32">
    <w:abstractNumId w:val="45"/>
  </w:num>
  <w:num w:numId="33">
    <w:abstractNumId w:val="28"/>
  </w:num>
  <w:num w:numId="34">
    <w:abstractNumId w:val="39"/>
  </w:num>
  <w:num w:numId="35">
    <w:abstractNumId w:val="21"/>
  </w:num>
  <w:num w:numId="36">
    <w:abstractNumId w:val="36"/>
  </w:num>
  <w:num w:numId="37">
    <w:abstractNumId w:val="15"/>
  </w:num>
  <w:num w:numId="38">
    <w:abstractNumId w:val="47"/>
  </w:num>
  <w:num w:numId="39">
    <w:abstractNumId w:val="48"/>
  </w:num>
  <w:num w:numId="40">
    <w:abstractNumId w:val="41"/>
  </w:num>
  <w:num w:numId="41">
    <w:abstractNumId w:val="37"/>
  </w:num>
  <w:num w:numId="42">
    <w:abstractNumId w:val="19"/>
  </w:num>
  <w:num w:numId="43">
    <w:abstractNumId w:val="0"/>
  </w:num>
  <w:num w:numId="44">
    <w:abstractNumId w:val="2"/>
  </w:num>
  <w:num w:numId="45">
    <w:abstractNumId w:val="29"/>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useFELayout/>
  </w:compat>
  <w:rsids>
    <w:rsidRoot w:val="008B5A5E"/>
    <w:rsid w:val="00001577"/>
    <w:rsid w:val="00036499"/>
    <w:rsid w:val="00067B75"/>
    <w:rsid w:val="00077569"/>
    <w:rsid w:val="000878C2"/>
    <w:rsid w:val="000968B2"/>
    <w:rsid w:val="000A2A9E"/>
    <w:rsid w:val="000C23A0"/>
    <w:rsid w:val="000F5516"/>
    <w:rsid w:val="001026AA"/>
    <w:rsid w:val="001144CA"/>
    <w:rsid w:val="00117B4D"/>
    <w:rsid w:val="00121588"/>
    <w:rsid w:val="00187A2D"/>
    <w:rsid w:val="001A74C8"/>
    <w:rsid w:val="001B32B4"/>
    <w:rsid w:val="001B3E7C"/>
    <w:rsid w:val="001D16AC"/>
    <w:rsid w:val="001E0662"/>
    <w:rsid w:val="001F4E6D"/>
    <w:rsid w:val="001F5577"/>
    <w:rsid w:val="0024547B"/>
    <w:rsid w:val="00262EE8"/>
    <w:rsid w:val="002D16D2"/>
    <w:rsid w:val="002F4EC7"/>
    <w:rsid w:val="00304278"/>
    <w:rsid w:val="0031015B"/>
    <w:rsid w:val="0031469F"/>
    <w:rsid w:val="0031587D"/>
    <w:rsid w:val="00317414"/>
    <w:rsid w:val="00357632"/>
    <w:rsid w:val="00362874"/>
    <w:rsid w:val="00370B56"/>
    <w:rsid w:val="0037561A"/>
    <w:rsid w:val="003876AB"/>
    <w:rsid w:val="003A3241"/>
    <w:rsid w:val="003C15BB"/>
    <w:rsid w:val="003F279A"/>
    <w:rsid w:val="003F32AB"/>
    <w:rsid w:val="00447A47"/>
    <w:rsid w:val="00472909"/>
    <w:rsid w:val="004815AF"/>
    <w:rsid w:val="004975BE"/>
    <w:rsid w:val="004A3FA0"/>
    <w:rsid w:val="004E0D19"/>
    <w:rsid w:val="004E4A31"/>
    <w:rsid w:val="004F4A2B"/>
    <w:rsid w:val="00505227"/>
    <w:rsid w:val="00506A30"/>
    <w:rsid w:val="005330EA"/>
    <w:rsid w:val="00540B4F"/>
    <w:rsid w:val="00566115"/>
    <w:rsid w:val="00585F8B"/>
    <w:rsid w:val="005C6879"/>
    <w:rsid w:val="005D31C4"/>
    <w:rsid w:val="005F7B41"/>
    <w:rsid w:val="006123DC"/>
    <w:rsid w:val="006128E6"/>
    <w:rsid w:val="00634BFE"/>
    <w:rsid w:val="00636DA0"/>
    <w:rsid w:val="00640EE1"/>
    <w:rsid w:val="00680C3A"/>
    <w:rsid w:val="006C2CD5"/>
    <w:rsid w:val="006E6269"/>
    <w:rsid w:val="00701B94"/>
    <w:rsid w:val="00707CA9"/>
    <w:rsid w:val="00727923"/>
    <w:rsid w:val="007A210F"/>
    <w:rsid w:val="007A3D5A"/>
    <w:rsid w:val="007A5917"/>
    <w:rsid w:val="007B2482"/>
    <w:rsid w:val="007C1379"/>
    <w:rsid w:val="007D1C99"/>
    <w:rsid w:val="00817AB3"/>
    <w:rsid w:val="00847566"/>
    <w:rsid w:val="0086405A"/>
    <w:rsid w:val="008750B1"/>
    <w:rsid w:val="00886B69"/>
    <w:rsid w:val="008A43BE"/>
    <w:rsid w:val="008B5A5E"/>
    <w:rsid w:val="008E0A79"/>
    <w:rsid w:val="009A7440"/>
    <w:rsid w:val="009C081D"/>
    <w:rsid w:val="009E5498"/>
    <w:rsid w:val="00A15340"/>
    <w:rsid w:val="00A23AB4"/>
    <w:rsid w:val="00AA2D79"/>
    <w:rsid w:val="00AA6D46"/>
    <w:rsid w:val="00AE3A05"/>
    <w:rsid w:val="00AE636D"/>
    <w:rsid w:val="00B631D6"/>
    <w:rsid w:val="00B82D3C"/>
    <w:rsid w:val="00BB50B6"/>
    <w:rsid w:val="00BC4C5B"/>
    <w:rsid w:val="00BD0F31"/>
    <w:rsid w:val="00BF5AFB"/>
    <w:rsid w:val="00C22BF7"/>
    <w:rsid w:val="00C24EF1"/>
    <w:rsid w:val="00C30A6B"/>
    <w:rsid w:val="00C65687"/>
    <w:rsid w:val="00C66B13"/>
    <w:rsid w:val="00C703CA"/>
    <w:rsid w:val="00C82D83"/>
    <w:rsid w:val="00CB1159"/>
    <w:rsid w:val="00CD05E0"/>
    <w:rsid w:val="00D27A1E"/>
    <w:rsid w:val="00D74CDC"/>
    <w:rsid w:val="00D93619"/>
    <w:rsid w:val="00DA4E2C"/>
    <w:rsid w:val="00DB2422"/>
    <w:rsid w:val="00DB2424"/>
    <w:rsid w:val="00DC5859"/>
    <w:rsid w:val="00DD4336"/>
    <w:rsid w:val="00DE6FB7"/>
    <w:rsid w:val="00DF2C3A"/>
    <w:rsid w:val="00DF65D0"/>
    <w:rsid w:val="00E132CB"/>
    <w:rsid w:val="00E5402F"/>
    <w:rsid w:val="00E67B24"/>
    <w:rsid w:val="00E77CC1"/>
    <w:rsid w:val="00E9539A"/>
    <w:rsid w:val="00EA3240"/>
    <w:rsid w:val="00EA3A4D"/>
    <w:rsid w:val="00EC2417"/>
    <w:rsid w:val="00F011BE"/>
    <w:rsid w:val="00F34A97"/>
    <w:rsid w:val="00F505F4"/>
    <w:rsid w:val="00F553C6"/>
    <w:rsid w:val="00F66F2F"/>
    <w:rsid w:val="00F77458"/>
    <w:rsid w:val="00FA1551"/>
    <w:rsid w:val="00FB0A2E"/>
    <w:rsid w:val="00FC3804"/>
    <w:rsid w:val="00FE0FCE"/>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5A5E"/>
    <w:rPr>
      <w:color w:val="0000FF"/>
      <w:u w:val="single"/>
    </w:rPr>
  </w:style>
  <w:style w:type="paragraph" w:styleId="a4">
    <w:name w:val="Body Text"/>
    <w:basedOn w:val="a"/>
    <w:link w:val="a5"/>
    <w:semiHidden/>
    <w:unhideWhenUsed/>
    <w:rsid w:val="008B5A5E"/>
    <w:pPr>
      <w:spacing w:after="0" w:line="240" w:lineRule="auto"/>
    </w:pPr>
    <w:rPr>
      <w:rFonts w:ascii="Times New Roman AIB" w:eastAsia="Times New Roman" w:hAnsi="Times New Roman AIB" w:cs="Times New Roman"/>
      <w:sz w:val="32"/>
      <w:szCs w:val="20"/>
      <w:lang w:val="en-US" w:eastAsia="en-US"/>
    </w:rPr>
  </w:style>
  <w:style w:type="character" w:customStyle="1" w:styleId="a5">
    <w:name w:val="Основной текст Знак"/>
    <w:basedOn w:val="a0"/>
    <w:link w:val="a4"/>
    <w:semiHidden/>
    <w:rsid w:val="008B5A5E"/>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8B5A5E"/>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8B5A5E"/>
    <w:rPr>
      <w:rFonts w:ascii="Times New Roman AIB" w:eastAsia="Times New Roman" w:hAnsi="Times New Roman AIB" w:cs="Times New Roman"/>
      <w:sz w:val="28"/>
      <w:szCs w:val="20"/>
      <w:lang w:val="en-US" w:eastAsia="en-US"/>
    </w:rPr>
  </w:style>
  <w:style w:type="character" w:customStyle="1" w:styleId="a6">
    <w:name w:val="Без интервала Знак"/>
    <w:basedOn w:val="a0"/>
    <w:link w:val="a7"/>
    <w:uiPriority w:val="1"/>
    <w:locked/>
    <w:rsid w:val="008B5A5E"/>
    <w:rPr>
      <w:rFonts w:ascii="Calibri" w:eastAsia="Times New Roman" w:hAnsi="Calibri" w:cs="Times New Roman"/>
      <w:sz w:val="20"/>
      <w:szCs w:val="20"/>
      <w:lang w:val="en-US" w:bidi="en-US"/>
    </w:rPr>
  </w:style>
  <w:style w:type="paragraph" w:styleId="a7">
    <w:name w:val="No Spacing"/>
    <w:basedOn w:val="a"/>
    <w:link w:val="a6"/>
    <w:uiPriority w:val="1"/>
    <w:qFormat/>
    <w:rsid w:val="008B5A5E"/>
    <w:pPr>
      <w:spacing w:after="0" w:line="240" w:lineRule="auto"/>
    </w:pPr>
    <w:rPr>
      <w:rFonts w:ascii="Calibri" w:eastAsia="Times New Roman" w:hAnsi="Calibri" w:cs="Times New Roman"/>
      <w:sz w:val="20"/>
      <w:szCs w:val="20"/>
      <w:lang w:val="en-US" w:bidi="en-US"/>
    </w:rPr>
  </w:style>
  <w:style w:type="paragraph" w:styleId="a8">
    <w:name w:val="List Paragraph"/>
    <w:basedOn w:val="a"/>
    <w:uiPriority w:val="34"/>
    <w:qFormat/>
    <w:rsid w:val="008B5A5E"/>
    <w:pPr>
      <w:ind w:left="720"/>
      <w:contextualSpacing/>
    </w:pPr>
  </w:style>
  <w:style w:type="paragraph" w:customStyle="1" w:styleId="paragraph">
    <w:name w:val="paragraph"/>
    <w:basedOn w:val="a"/>
    <w:rsid w:val="008B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8B5A5E"/>
    <w:rPr>
      <w:rFonts w:ascii="Tahoma" w:hAnsi="Tahoma" w:cs="Tahoma"/>
      <w:sz w:val="16"/>
      <w:szCs w:val="16"/>
    </w:rPr>
  </w:style>
  <w:style w:type="paragraph" w:styleId="aa">
    <w:name w:val="Balloon Text"/>
    <w:basedOn w:val="a"/>
    <w:link w:val="a9"/>
    <w:uiPriority w:val="99"/>
    <w:semiHidden/>
    <w:unhideWhenUsed/>
    <w:rsid w:val="008B5A5E"/>
    <w:pPr>
      <w:spacing w:after="0" w:line="240" w:lineRule="auto"/>
    </w:pPr>
    <w:rPr>
      <w:rFonts w:ascii="Tahoma" w:hAnsi="Tahoma" w:cs="Tahoma"/>
      <w:sz w:val="16"/>
      <w:szCs w:val="16"/>
    </w:rPr>
  </w:style>
  <w:style w:type="character" w:customStyle="1" w:styleId="1">
    <w:name w:val="Текст выноски Знак1"/>
    <w:basedOn w:val="a0"/>
    <w:link w:val="aa"/>
    <w:uiPriority w:val="99"/>
    <w:semiHidden/>
    <w:rsid w:val="008B5A5E"/>
    <w:rPr>
      <w:rFonts w:ascii="Tahoma" w:hAnsi="Tahoma" w:cs="Tahoma"/>
      <w:sz w:val="16"/>
      <w:szCs w:val="16"/>
    </w:rPr>
  </w:style>
  <w:style w:type="character" w:styleId="ab">
    <w:name w:val="FollowedHyperlink"/>
    <w:basedOn w:val="a0"/>
    <w:uiPriority w:val="99"/>
    <w:semiHidden/>
    <w:unhideWhenUsed/>
    <w:rsid w:val="008B5A5E"/>
    <w:rPr>
      <w:color w:val="800080" w:themeColor="followedHyperlink"/>
      <w:u w:val="single"/>
    </w:rPr>
  </w:style>
  <w:style w:type="paragraph" w:styleId="ac">
    <w:name w:val="header"/>
    <w:basedOn w:val="a"/>
    <w:link w:val="ad"/>
    <w:uiPriority w:val="99"/>
    <w:semiHidden/>
    <w:unhideWhenUsed/>
    <w:rsid w:val="008B5A5E"/>
    <w:pPr>
      <w:tabs>
        <w:tab w:val="center" w:pos="4513"/>
        <w:tab w:val="right" w:pos="9026"/>
      </w:tabs>
      <w:spacing w:after="0" w:line="240" w:lineRule="auto"/>
    </w:pPr>
  </w:style>
  <w:style w:type="character" w:customStyle="1" w:styleId="ad">
    <w:name w:val="Верхний колонтитул Знак"/>
    <w:basedOn w:val="a0"/>
    <w:link w:val="ac"/>
    <w:uiPriority w:val="99"/>
    <w:semiHidden/>
    <w:rsid w:val="008B5A5E"/>
  </w:style>
  <w:style w:type="paragraph" w:styleId="ae">
    <w:name w:val="footer"/>
    <w:basedOn w:val="a"/>
    <w:link w:val="af"/>
    <w:uiPriority w:val="99"/>
    <w:semiHidden/>
    <w:unhideWhenUsed/>
    <w:rsid w:val="008B5A5E"/>
    <w:pPr>
      <w:tabs>
        <w:tab w:val="center" w:pos="4513"/>
        <w:tab w:val="right" w:pos="9026"/>
      </w:tabs>
      <w:spacing w:after="0" w:line="240" w:lineRule="auto"/>
    </w:pPr>
  </w:style>
  <w:style w:type="character" w:customStyle="1" w:styleId="af">
    <w:name w:val="Нижний колонтитул Знак"/>
    <w:basedOn w:val="a0"/>
    <w:link w:val="ae"/>
    <w:uiPriority w:val="99"/>
    <w:semiHidden/>
    <w:rsid w:val="008B5A5E"/>
  </w:style>
</w:styles>
</file>

<file path=word/webSettings.xml><?xml version="1.0" encoding="utf-8"?>
<w:webSettings xmlns:r="http://schemas.openxmlformats.org/officeDocument/2006/relationships" xmlns:w="http://schemas.openxmlformats.org/wordprocessingml/2006/main">
  <w:divs>
    <w:div w:id="20473880">
      <w:bodyDiv w:val="1"/>
      <w:marLeft w:val="0"/>
      <w:marRight w:val="0"/>
      <w:marTop w:val="0"/>
      <w:marBottom w:val="0"/>
      <w:divBdr>
        <w:top w:val="none" w:sz="0" w:space="0" w:color="auto"/>
        <w:left w:val="none" w:sz="0" w:space="0" w:color="auto"/>
        <w:bottom w:val="none" w:sz="0" w:space="0" w:color="auto"/>
        <w:right w:val="none" w:sz="0" w:space="0" w:color="auto"/>
      </w:divBdr>
    </w:div>
    <w:div w:id="108357953">
      <w:bodyDiv w:val="1"/>
      <w:marLeft w:val="0"/>
      <w:marRight w:val="0"/>
      <w:marTop w:val="0"/>
      <w:marBottom w:val="0"/>
      <w:divBdr>
        <w:top w:val="none" w:sz="0" w:space="0" w:color="auto"/>
        <w:left w:val="none" w:sz="0" w:space="0" w:color="auto"/>
        <w:bottom w:val="none" w:sz="0" w:space="0" w:color="auto"/>
        <w:right w:val="none" w:sz="0" w:space="0" w:color="auto"/>
      </w:divBdr>
    </w:div>
    <w:div w:id="246883522">
      <w:bodyDiv w:val="1"/>
      <w:marLeft w:val="0"/>
      <w:marRight w:val="0"/>
      <w:marTop w:val="0"/>
      <w:marBottom w:val="0"/>
      <w:divBdr>
        <w:top w:val="none" w:sz="0" w:space="0" w:color="auto"/>
        <w:left w:val="none" w:sz="0" w:space="0" w:color="auto"/>
        <w:bottom w:val="none" w:sz="0" w:space="0" w:color="auto"/>
        <w:right w:val="none" w:sz="0" w:space="0" w:color="auto"/>
      </w:divBdr>
    </w:div>
    <w:div w:id="355813365">
      <w:bodyDiv w:val="1"/>
      <w:marLeft w:val="0"/>
      <w:marRight w:val="0"/>
      <w:marTop w:val="0"/>
      <w:marBottom w:val="0"/>
      <w:divBdr>
        <w:top w:val="none" w:sz="0" w:space="0" w:color="auto"/>
        <w:left w:val="none" w:sz="0" w:space="0" w:color="auto"/>
        <w:bottom w:val="none" w:sz="0" w:space="0" w:color="auto"/>
        <w:right w:val="none" w:sz="0" w:space="0" w:color="auto"/>
      </w:divBdr>
    </w:div>
    <w:div w:id="426972577">
      <w:bodyDiv w:val="1"/>
      <w:marLeft w:val="0"/>
      <w:marRight w:val="0"/>
      <w:marTop w:val="0"/>
      <w:marBottom w:val="0"/>
      <w:divBdr>
        <w:top w:val="none" w:sz="0" w:space="0" w:color="auto"/>
        <w:left w:val="none" w:sz="0" w:space="0" w:color="auto"/>
        <w:bottom w:val="none" w:sz="0" w:space="0" w:color="auto"/>
        <w:right w:val="none" w:sz="0" w:space="0" w:color="auto"/>
      </w:divBdr>
    </w:div>
    <w:div w:id="662272861">
      <w:bodyDiv w:val="1"/>
      <w:marLeft w:val="0"/>
      <w:marRight w:val="0"/>
      <w:marTop w:val="0"/>
      <w:marBottom w:val="0"/>
      <w:divBdr>
        <w:top w:val="none" w:sz="0" w:space="0" w:color="auto"/>
        <w:left w:val="none" w:sz="0" w:space="0" w:color="auto"/>
        <w:bottom w:val="none" w:sz="0" w:space="0" w:color="auto"/>
        <w:right w:val="none" w:sz="0" w:space="0" w:color="auto"/>
      </w:divBdr>
    </w:div>
    <w:div w:id="744646081">
      <w:bodyDiv w:val="1"/>
      <w:marLeft w:val="0"/>
      <w:marRight w:val="0"/>
      <w:marTop w:val="0"/>
      <w:marBottom w:val="0"/>
      <w:divBdr>
        <w:top w:val="none" w:sz="0" w:space="0" w:color="auto"/>
        <w:left w:val="none" w:sz="0" w:space="0" w:color="auto"/>
        <w:bottom w:val="none" w:sz="0" w:space="0" w:color="auto"/>
        <w:right w:val="none" w:sz="0" w:space="0" w:color="auto"/>
      </w:divBdr>
    </w:div>
    <w:div w:id="791367827">
      <w:bodyDiv w:val="1"/>
      <w:marLeft w:val="0"/>
      <w:marRight w:val="0"/>
      <w:marTop w:val="0"/>
      <w:marBottom w:val="0"/>
      <w:divBdr>
        <w:top w:val="none" w:sz="0" w:space="0" w:color="auto"/>
        <w:left w:val="none" w:sz="0" w:space="0" w:color="auto"/>
        <w:bottom w:val="none" w:sz="0" w:space="0" w:color="auto"/>
        <w:right w:val="none" w:sz="0" w:space="0" w:color="auto"/>
      </w:divBdr>
    </w:div>
    <w:div w:id="890844714">
      <w:bodyDiv w:val="1"/>
      <w:marLeft w:val="0"/>
      <w:marRight w:val="0"/>
      <w:marTop w:val="0"/>
      <w:marBottom w:val="0"/>
      <w:divBdr>
        <w:top w:val="none" w:sz="0" w:space="0" w:color="auto"/>
        <w:left w:val="none" w:sz="0" w:space="0" w:color="auto"/>
        <w:bottom w:val="none" w:sz="0" w:space="0" w:color="auto"/>
        <w:right w:val="none" w:sz="0" w:space="0" w:color="auto"/>
      </w:divBdr>
    </w:div>
    <w:div w:id="905989209">
      <w:bodyDiv w:val="1"/>
      <w:marLeft w:val="0"/>
      <w:marRight w:val="0"/>
      <w:marTop w:val="0"/>
      <w:marBottom w:val="0"/>
      <w:divBdr>
        <w:top w:val="none" w:sz="0" w:space="0" w:color="auto"/>
        <w:left w:val="none" w:sz="0" w:space="0" w:color="auto"/>
        <w:bottom w:val="none" w:sz="0" w:space="0" w:color="auto"/>
        <w:right w:val="none" w:sz="0" w:space="0" w:color="auto"/>
      </w:divBdr>
    </w:div>
    <w:div w:id="933634164">
      <w:bodyDiv w:val="1"/>
      <w:marLeft w:val="0"/>
      <w:marRight w:val="0"/>
      <w:marTop w:val="0"/>
      <w:marBottom w:val="0"/>
      <w:divBdr>
        <w:top w:val="none" w:sz="0" w:space="0" w:color="auto"/>
        <w:left w:val="none" w:sz="0" w:space="0" w:color="auto"/>
        <w:bottom w:val="none" w:sz="0" w:space="0" w:color="auto"/>
        <w:right w:val="none" w:sz="0" w:space="0" w:color="auto"/>
      </w:divBdr>
    </w:div>
    <w:div w:id="942491420">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99387043">
      <w:bodyDiv w:val="1"/>
      <w:marLeft w:val="0"/>
      <w:marRight w:val="0"/>
      <w:marTop w:val="0"/>
      <w:marBottom w:val="0"/>
      <w:divBdr>
        <w:top w:val="none" w:sz="0" w:space="0" w:color="auto"/>
        <w:left w:val="none" w:sz="0" w:space="0" w:color="auto"/>
        <w:bottom w:val="none" w:sz="0" w:space="0" w:color="auto"/>
        <w:right w:val="none" w:sz="0" w:space="0" w:color="auto"/>
      </w:divBdr>
    </w:div>
    <w:div w:id="1062872288">
      <w:bodyDiv w:val="1"/>
      <w:marLeft w:val="0"/>
      <w:marRight w:val="0"/>
      <w:marTop w:val="0"/>
      <w:marBottom w:val="0"/>
      <w:divBdr>
        <w:top w:val="none" w:sz="0" w:space="0" w:color="auto"/>
        <w:left w:val="none" w:sz="0" w:space="0" w:color="auto"/>
        <w:bottom w:val="none" w:sz="0" w:space="0" w:color="auto"/>
        <w:right w:val="none" w:sz="0" w:space="0" w:color="auto"/>
      </w:divBdr>
    </w:div>
    <w:div w:id="1131940074">
      <w:bodyDiv w:val="1"/>
      <w:marLeft w:val="0"/>
      <w:marRight w:val="0"/>
      <w:marTop w:val="0"/>
      <w:marBottom w:val="0"/>
      <w:divBdr>
        <w:top w:val="none" w:sz="0" w:space="0" w:color="auto"/>
        <w:left w:val="none" w:sz="0" w:space="0" w:color="auto"/>
        <w:bottom w:val="none" w:sz="0" w:space="0" w:color="auto"/>
        <w:right w:val="none" w:sz="0" w:space="0" w:color="auto"/>
      </w:divBdr>
    </w:div>
    <w:div w:id="1194002287">
      <w:bodyDiv w:val="1"/>
      <w:marLeft w:val="0"/>
      <w:marRight w:val="0"/>
      <w:marTop w:val="0"/>
      <w:marBottom w:val="0"/>
      <w:divBdr>
        <w:top w:val="none" w:sz="0" w:space="0" w:color="auto"/>
        <w:left w:val="none" w:sz="0" w:space="0" w:color="auto"/>
        <w:bottom w:val="none" w:sz="0" w:space="0" w:color="auto"/>
        <w:right w:val="none" w:sz="0" w:space="0" w:color="auto"/>
      </w:divBdr>
    </w:div>
    <w:div w:id="1201435961">
      <w:bodyDiv w:val="1"/>
      <w:marLeft w:val="0"/>
      <w:marRight w:val="0"/>
      <w:marTop w:val="0"/>
      <w:marBottom w:val="0"/>
      <w:divBdr>
        <w:top w:val="none" w:sz="0" w:space="0" w:color="auto"/>
        <w:left w:val="none" w:sz="0" w:space="0" w:color="auto"/>
        <w:bottom w:val="none" w:sz="0" w:space="0" w:color="auto"/>
        <w:right w:val="none" w:sz="0" w:space="0" w:color="auto"/>
      </w:divBdr>
    </w:div>
    <w:div w:id="1289778934">
      <w:bodyDiv w:val="1"/>
      <w:marLeft w:val="0"/>
      <w:marRight w:val="0"/>
      <w:marTop w:val="0"/>
      <w:marBottom w:val="0"/>
      <w:divBdr>
        <w:top w:val="none" w:sz="0" w:space="0" w:color="auto"/>
        <w:left w:val="none" w:sz="0" w:space="0" w:color="auto"/>
        <w:bottom w:val="none" w:sz="0" w:space="0" w:color="auto"/>
        <w:right w:val="none" w:sz="0" w:space="0" w:color="auto"/>
      </w:divBdr>
    </w:div>
    <w:div w:id="1324353815">
      <w:bodyDiv w:val="1"/>
      <w:marLeft w:val="0"/>
      <w:marRight w:val="0"/>
      <w:marTop w:val="0"/>
      <w:marBottom w:val="0"/>
      <w:divBdr>
        <w:top w:val="none" w:sz="0" w:space="0" w:color="auto"/>
        <w:left w:val="none" w:sz="0" w:space="0" w:color="auto"/>
        <w:bottom w:val="none" w:sz="0" w:space="0" w:color="auto"/>
        <w:right w:val="none" w:sz="0" w:space="0" w:color="auto"/>
      </w:divBdr>
    </w:div>
    <w:div w:id="1395204324">
      <w:bodyDiv w:val="1"/>
      <w:marLeft w:val="0"/>
      <w:marRight w:val="0"/>
      <w:marTop w:val="0"/>
      <w:marBottom w:val="0"/>
      <w:divBdr>
        <w:top w:val="none" w:sz="0" w:space="0" w:color="auto"/>
        <w:left w:val="none" w:sz="0" w:space="0" w:color="auto"/>
        <w:bottom w:val="none" w:sz="0" w:space="0" w:color="auto"/>
        <w:right w:val="none" w:sz="0" w:space="0" w:color="auto"/>
      </w:divBdr>
    </w:div>
    <w:div w:id="1405375689">
      <w:bodyDiv w:val="1"/>
      <w:marLeft w:val="0"/>
      <w:marRight w:val="0"/>
      <w:marTop w:val="0"/>
      <w:marBottom w:val="0"/>
      <w:divBdr>
        <w:top w:val="none" w:sz="0" w:space="0" w:color="auto"/>
        <w:left w:val="none" w:sz="0" w:space="0" w:color="auto"/>
        <w:bottom w:val="none" w:sz="0" w:space="0" w:color="auto"/>
        <w:right w:val="none" w:sz="0" w:space="0" w:color="auto"/>
      </w:divBdr>
    </w:div>
    <w:div w:id="1463768439">
      <w:bodyDiv w:val="1"/>
      <w:marLeft w:val="0"/>
      <w:marRight w:val="0"/>
      <w:marTop w:val="0"/>
      <w:marBottom w:val="0"/>
      <w:divBdr>
        <w:top w:val="none" w:sz="0" w:space="0" w:color="auto"/>
        <w:left w:val="none" w:sz="0" w:space="0" w:color="auto"/>
        <w:bottom w:val="none" w:sz="0" w:space="0" w:color="auto"/>
        <w:right w:val="none" w:sz="0" w:space="0" w:color="auto"/>
      </w:divBdr>
    </w:div>
    <w:div w:id="1479111400">
      <w:bodyDiv w:val="1"/>
      <w:marLeft w:val="0"/>
      <w:marRight w:val="0"/>
      <w:marTop w:val="0"/>
      <w:marBottom w:val="0"/>
      <w:divBdr>
        <w:top w:val="none" w:sz="0" w:space="0" w:color="auto"/>
        <w:left w:val="none" w:sz="0" w:space="0" w:color="auto"/>
        <w:bottom w:val="none" w:sz="0" w:space="0" w:color="auto"/>
        <w:right w:val="none" w:sz="0" w:space="0" w:color="auto"/>
      </w:divBdr>
    </w:div>
    <w:div w:id="1497570731">
      <w:bodyDiv w:val="1"/>
      <w:marLeft w:val="0"/>
      <w:marRight w:val="0"/>
      <w:marTop w:val="0"/>
      <w:marBottom w:val="0"/>
      <w:divBdr>
        <w:top w:val="none" w:sz="0" w:space="0" w:color="auto"/>
        <w:left w:val="none" w:sz="0" w:space="0" w:color="auto"/>
        <w:bottom w:val="none" w:sz="0" w:space="0" w:color="auto"/>
        <w:right w:val="none" w:sz="0" w:space="0" w:color="auto"/>
      </w:divBdr>
    </w:div>
    <w:div w:id="1539273763">
      <w:bodyDiv w:val="1"/>
      <w:marLeft w:val="0"/>
      <w:marRight w:val="0"/>
      <w:marTop w:val="0"/>
      <w:marBottom w:val="0"/>
      <w:divBdr>
        <w:top w:val="none" w:sz="0" w:space="0" w:color="auto"/>
        <w:left w:val="none" w:sz="0" w:space="0" w:color="auto"/>
        <w:bottom w:val="none" w:sz="0" w:space="0" w:color="auto"/>
        <w:right w:val="none" w:sz="0" w:space="0" w:color="auto"/>
      </w:divBdr>
    </w:div>
    <w:div w:id="1558935049">
      <w:bodyDiv w:val="1"/>
      <w:marLeft w:val="0"/>
      <w:marRight w:val="0"/>
      <w:marTop w:val="0"/>
      <w:marBottom w:val="0"/>
      <w:divBdr>
        <w:top w:val="none" w:sz="0" w:space="0" w:color="auto"/>
        <w:left w:val="none" w:sz="0" w:space="0" w:color="auto"/>
        <w:bottom w:val="none" w:sz="0" w:space="0" w:color="auto"/>
        <w:right w:val="none" w:sz="0" w:space="0" w:color="auto"/>
      </w:divBdr>
    </w:div>
    <w:div w:id="1565726241">
      <w:bodyDiv w:val="1"/>
      <w:marLeft w:val="0"/>
      <w:marRight w:val="0"/>
      <w:marTop w:val="0"/>
      <w:marBottom w:val="0"/>
      <w:divBdr>
        <w:top w:val="none" w:sz="0" w:space="0" w:color="auto"/>
        <w:left w:val="none" w:sz="0" w:space="0" w:color="auto"/>
        <w:bottom w:val="none" w:sz="0" w:space="0" w:color="auto"/>
        <w:right w:val="none" w:sz="0" w:space="0" w:color="auto"/>
      </w:divBdr>
    </w:div>
    <w:div w:id="1576163468">
      <w:bodyDiv w:val="1"/>
      <w:marLeft w:val="0"/>
      <w:marRight w:val="0"/>
      <w:marTop w:val="0"/>
      <w:marBottom w:val="0"/>
      <w:divBdr>
        <w:top w:val="none" w:sz="0" w:space="0" w:color="auto"/>
        <w:left w:val="none" w:sz="0" w:space="0" w:color="auto"/>
        <w:bottom w:val="none" w:sz="0" w:space="0" w:color="auto"/>
        <w:right w:val="none" w:sz="0" w:space="0" w:color="auto"/>
      </w:divBdr>
    </w:div>
    <w:div w:id="1604143321">
      <w:bodyDiv w:val="1"/>
      <w:marLeft w:val="0"/>
      <w:marRight w:val="0"/>
      <w:marTop w:val="0"/>
      <w:marBottom w:val="0"/>
      <w:divBdr>
        <w:top w:val="none" w:sz="0" w:space="0" w:color="auto"/>
        <w:left w:val="none" w:sz="0" w:space="0" w:color="auto"/>
        <w:bottom w:val="none" w:sz="0" w:space="0" w:color="auto"/>
        <w:right w:val="none" w:sz="0" w:space="0" w:color="auto"/>
      </w:divBdr>
    </w:div>
    <w:div w:id="1609006324">
      <w:bodyDiv w:val="1"/>
      <w:marLeft w:val="0"/>
      <w:marRight w:val="0"/>
      <w:marTop w:val="0"/>
      <w:marBottom w:val="0"/>
      <w:divBdr>
        <w:top w:val="none" w:sz="0" w:space="0" w:color="auto"/>
        <w:left w:val="none" w:sz="0" w:space="0" w:color="auto"/>
        <w:bottom w:val="none" w:sz="0" w:space="0" w:color="auto"/>
        <w:right w:val="none" w:sz="0" w:space="0" w:color="auto"/>
      </w:divBdr>
    </w:div>
    <w:div w:id="1719209860">
      <w:bodyDiv w:val="1"/>
      <w:marLeft w:val="0"/>
      <w:marRight w:val="0"/>
      <w:marTop w:val="0"/>
      <w:marBottom w:val="0"/>
      <w:divBdr>
        <w:top w:val="none" w:sz="0" w:space="0" w:color="auto"/>
        <w:left w:val="none" w:sz="0" w:space="0" w:color="auto"/>
        <w:bottom w:val="none" w:sz="0" w:space="0" w:color="auto"/>
        <w:right w:val="none" w:sz="0" w:space="0" w:color="auto"/>
      </w:divBdr>
    </w:div>
    <w:div w:id="1809275913">
      <w:bodyDiv w:val="1"/>
      <w:marLeft w:val="0"/>
      <w:marRight w:val="0"/>
      <w:marTop w:val="0"/>
      <w:marBottom w:val="0"/>
      <w:divBdr>
        <w:top w:val="none" w:sz="0" w:space="0" w:color="auto"/>
        <w:left w:val="none" w:sz="0" w:space="0" w:color="auto"/>
        <w:bottom w:val="none" w:sz="0" w:space="0" w:color="auto"/>
        <w:right w:val="none" w:sz="0" w:space="0" w:color="auto"/>
      </w:divBdr>
    </w:div>
    <w:div w:id="1914969212">
      <w:bodyDiv w:val="1"/>
      <w:marLeft w:val="0"/>
      <w:marRight w:val="0"/>
      <w:marTop w:val="0"/>
      <w:marBottom w:val="0"/>
      <w:divBdr>
        <w:top w:val="none" w:sz="0" w:space="0" w:color="auto"/>
        <w:left w:val="none" w:sz="0" w:space="0" w:color="auto"/>
        <w:bottom w:val="none" w:sz="0" w:space="0" w:color="auto"/>
        <w:right w:val="none" w:sz="0" w:space="0" w:color="auto"/>
      </w:divBdr>
    </w:div>
    <w:div w:id="1958289362">
      <w:bodyDiv w:val="1"/>
      <w:marLeft w:val="0"/>
      <w:marRight w:val="0"/>
      <w:marTop w:val="0"/>
      <w:marBottom w:val="0"/>
      <w:divBdr>
        <w:top w:val="none" w:sz="0" w:space="0" w:color="auto"/>
        <w:left w:val="none" w:sz="0" w:space="0" w:color="auto"/>
        <w:bottom w:val="none" w:sz="0" w:space="0" w:color="auto"/>
        <w:right w:val="none" w:sz="0" w:space="0" w:color="auto"/>
      </w:divBdr>
    </w:div>
    <w:div w:id="2010517447">
      <w:bodyDiv w:val="1"/>
      <w:marLeft w:val="0"/>
      <w:marRight w:val="0"/>
      <w:marTop w:val="0"/>
      <w:marBottom w:val="0"/>
      <w:divBdr>
        <w:top w:val="none" w:sz="0" w:space="0" w:color="auto"/>
        <w:left w:val="none" w:sz="0" w:space="0" w:color="auto"/>
        <w:bottom w:val="none" w:sz="0" w:space="0" w:color="auto"/>
        <w:right w:val="none" w:sz="0" w:space="0" w:color="auto"/>
      </w:divBdr>
    </w:div>
    <w:div w:id="2029141052">
      <w:bodyDiv w:val="1"/>
      <w:marLeft w:val="0"/>
      <w:marRight w:val="0"/>
      <w:marTop w:val="0"/>
      <w:marBottom w:val="0"/>
      <w:divBdr>
        <w:top w:val="none" w:sz="0" w:space="0" w:color="auto"/>
        <w:left w:val="none" w:sz="0" w:space="0" w:color="auto"/>
        <w:bottom w:val="none" w:sz="0" w:space="0" w:color="auto"/>
        <w:right w:val="none" w:sz="0" w:space="0" w:color="auto"/>
      </w:divBdr>
    </w:div>
    <w:div w:id="2075272239">
      <w:bodyDiv w:val="1"/>
      <w:marLeft w:val="0"/>
      <w:marRight w:val="0"/>
      <w:marTop w:val="0"/>
      <w:marBottom w:val="0"/>
      <w:divBdr>
        <w:top w:val="none" w:sz="0" w:space="0" w:color="auto"/>
        <w:left w:val="none" w:sz="0" w:space="0" w:color="auto"/>
        <w:bottom w:val="none" w:sz="0" w:space="0" w:color="auto"/>
        <w:right w:val="none" w:sz="0" w:space="0" w:color="auto"/>
      </w:divBdr>
    </w:div>
    <w:div w:id="2078896093">
      <w:bodyDiv w:val="1"/>
      <w:marLeft w:val="0"/>
      <w:marRight w:val="0"/>
      <w:marTop w:val="0"/>
      <w:marBottom w:val="0"/>
      <w:divBdr>
        <w:top w:val="none" w:sz="0" w:space="0" w:color="auto"/>
        <w:left w:val="none" w:sz="0" w:space="0" w:color="auto"/>
        <w:bottom w:val="none" w:sz="0" w:space="0" w:color="auto"/>
        <w:right w:val="none" w:sz="0" w:space="0" w:color="auto"/>
      </w:divBdr>
    </w:div>
    <w:div w:id="2082748489">
      <w:bodyDiv w:val="1"/>
      <w:marLeft w:val="0"/>
      <w:marRight w:val="0"/>
      <w:marTop w:val="0"/>
      <w:marBottom w:val="0"/>
      <w:divBdr>
        <w:top w:val="none" w:sz="0" w:space="0" w:color="auto"/>
        <w:left w:val="none" w:sz="0" w:space="0" w:color="auto"/>
        <w:bottom w:val="none" w:sz="0" w:space="0" w:color="auto"/>
        <w:right w:val="none" w:sz="0" w:space="0" w:color="auto"/>
      </w:divBdr>
    </w:div>
    <w:div w:id="2094357372">
      <w:bodyDiv w:val="1"/>
      <w:marLeft w:val="0"/>
      <w:marRight w:val="0"/>
      <w:marTop w:val="0"/>
      <w:marBottom w:val="0"/>
      <w:divBdr>
        <w:top w:val="none" w:sz="0" w:space="0" w:color="auto"/>
        <w:left w:val="none" w:sz="0" w:space="0" w:color="auto"/>
        <w:bottom w:val="none" w:sz="0" w:space="0" w:color="auto"/>
        <w:right w:val="none" w:sz="0" w:space="0" w:color="auto"/>
      </w:divBdr>
    </w:div>
    <w:div w:id="2116901023">
      <w:bodyDiv w:val="1"/>
      <w:marLeft w:val="0"/>
      <w:marRight w:val="0"/>
      <w:marTop w:val="0"/>
      <w:marBottom w:val="0"/>
      <w:divBdr>
        <w:top w:val="none" w:sz="0" w:space="0" w:color="auto"/>
        <w:left w:val="none" w:sz="0" w:space="0" w:color="auto"/>
        <w:bottom w:val="none" w:sz="0" w:space="0" w:color="auto"/>
        <w:right w:val="none" w:sz="0" w:space="0" w:color="auto"/>
      </w:divBdr>
    </w:div>
    <w:div w:id="21447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051C-3107-4EBD-B111-50D79C1C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6</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76</cp:revision>
  <cp:lastPrinted>2023-07-18T06:27:00Z</cp:lastPrinted>
  <dcterms:created xsi:type="dcterms:W3CDTF">2023-04-06T09:16:00Z</dcterms:created>
  <dcterms:modified xsi:type="dcterms:W3CDTF">2023-07-24T11:42:00Z</dcterms:modified>
</cp:coreProperties>
</file>