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03E9D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E9D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5D0" w:rsidRPr="000905D0" w:rsidRDefault="00E63167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primirea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etatea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</w:p>
    <w:p w:rsidR="000905D0" w:rsidRPr="000905D0" w:rsidRDefault="002B4AB2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4795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E479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proofErr w:type="gram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”Cu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balanță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>” nr. 10/10</w:t>
      </w:r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09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r w:rsidR="00722D4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B4D47" w:rsidRDefault="00E96F49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7B4D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Pr="00E96F49" w:rsidRDefault="000905D0" w:rsidP="007B4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B4D4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D9222A">
        <w:rPr>
          <w:rFonts w:ascii="Times New Roman" w:hAnsi="Times New Roman" w:cs="Times New Roman"/>
          <w:sz w:val="28"/>
          <w:szCs w:val="28"/>
          <w:lang w:val="en-US"/>
        </w:rPr>
        <w:t>, art.</w:t>
      </w:r>
      <w:proofErr w:type="gramEnd"/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222A">
        <w:rPr>
          <w:rFonts w:ascii="Times New Roman" w:hAnsi="Times New Roman" w:cs="Times New Roman"/>
          <w:sz w:val="28"/>
          <w:szCs w:val="28"/>
          <w:lang w:val="en-US"/>
        </w:rPr>
        <w:t>4,</w:t>
      </w:r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24015E">
        <w:rPr>
          <w:rFonts w:ascii="Times New Roman" w:hAnsi="Times New Roman" w:cs="Times New Roman"/>
          <w:sz w:val="28"/>
          <w:szCs w:val="28"/>
          <w:lang w:val="en-US"/>
        </w:rPr>
        <w:t>(4)</w:t>
      </w:r>
      <w:r w:rsidR="0041781D">
        <w:rPr>
          <w:rFonts w:ascii="Times New Roman" w:hAnsi="Times New Roman" w:cs="Times New Roman"/>
          <w:sz w:val="28"/>
          <w:szCs w:val="28"/>
          <w:lang w:val="en-US"/>
        </w:rPr>
        <w:t>, 9</w:t>
      </w:r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unităț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administrative -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, nr.523-XIV din 16.07.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7B4D47" w:rsidRDefault="007B4D4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4 (3)</w:t>
      </w:r>
      <w:r w:rsidR="00AB53D8">
        <w:rPr>
          <w:rFonts w:ascii="Times New Roman" w:hAnsi="Times New Roman" w:cs="Times New Roman"/>
          <w:sz w:val="28"/>
          <w:szCs w:val="28"/>
          <w:lang w:val="en-US"/>
        </w:rPr>
        <w:t>, 13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AB5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435-XVI din 28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0552B4" w:rsidRDefault="000552B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7B4D47" w:rsidRDefault="00E96F4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7B4D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Default="007B4D4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E96F49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Hotărâ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Guvemului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 Moldova, nr.90l din 31. l2.2015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B4D47" w:rsidRDefault="007B4D47" w:rsidP="00595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216 din 28.12.2015.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E003D1" w:rsidRDefault="004C4D3C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="003D7CB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D7CBF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3D7C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CB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6E41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6E414D">
        <w:rPr>
          <w:rFonts w:ascii="Times New Roman" w:hAnsi="Times New Roman" w:cs="Times New Roman"/>
          <w:sz w:val="28"/>
          <w:szCs w:val="28"/>
          <w:lang w:val="en-US"/>
        </w:rPr>
        <w:t>balanța</w:t>
      </w:r>
      <w:proofErr w:type="spellEnd"/>
      <w:r w:rsidR="006E414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Aparatului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raionul</w:t>
      </w:r>
      <w:r w:rsidR="00E003D1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rai</w:t>
      </w:r>
      <w:r w:rsidR="0024015E">
        <w:rPr>
          <w:rFonts w:ascii="Times New Roman" w:hAnsi="Times New Roman" w:cs="Times New Roman"/>
          <w:sz w:val="28"/>
          <w:szCs w:val="28"/>
          <w:lang w:val="en-US"/>
        </w:rPr>
        <w:t>onal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  <w:lang w:val="en-US"/>
        </w:rPr>
        <w:t>prietatea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B5A09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CB5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2E27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032E27">
        <w:rPr>
          <w:rFonts w:ascii="Times New Roman" w:hAnsi="Times New Roman" w:cs="Times New Roman"/>
          <w:sz w:val="28"/>
          <w:szCs w:val="28"/>
          <w:lang w:val="en-US"/>
        </w:rPr>
        <w:t xml:space="preserve"> public,</w:t>
      </w:r>
      <w:r w:rsidR="00AE1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E40">
        <w:rPr>
          <w:rFonts w:ascii="Times New Roman" w:hAnsi="Times New Roman" w:cs="Times New Roman"/>
          <w:sz w:val="28"/>
          <w:szCs w:val="28"/>
          <w:lang w:val="en-US"/>
        </w:rPr>
        <w:t>balanța</w:t>
      </w:r>
      <w:proofErr w:type="spellEnd"/>
      <w:r w:rsidR="00AE1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E4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AE1E4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AE1E4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E1E4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32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2E27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032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AB2">
        <w:rPr>
          <w:rFonts w:ascii="Times New Roman" w:hAnsi="Times New Roman" w:cs="Times New Roman"/>
          <w:sz w:val="28"/>
          <w:szCs w:val="28"/>
          <w:lang w:val="en-US"/>
        </w:rPr>
        <w:t>Î.M</w:t>
      </w:r>
      <w:proofErr w:type="gramStart"/>
      <w:r w:rsidR="002B4AB2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2B4AB2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32E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obiectul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2B4AB2">
        <w:rPr>
          <w:rFonts w:ascii="Times New Roman" w:hAnsi="Times New Roman" w:cs="Times New Roman"/>
          <w:b/>
          <w:sz w:val="28"/>
          <w:szCs w:val="28"/>
          <w:lang w:val="en-US"/>
        </w:rPr>
        <w:t>Modernizarea</w:t>
      </w:r>
      <w:proofErr w:type="spellEnd"/>
      <w:r w:rsidR="002B4A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B4AB2">
        <w:rPr>
          <w:rFonts w:ascii="Times New Roman" w:hAnsi="Times New Roman" w:cs="Times New Roman"/>
          <w:b/>
          <w:sz w:val="28"/>
          <w:szCs w:val="28"/>
          <w:lang w:val="en-US"/>
        </w:rPr>
        <w:t>stației</w:t>
      </w:r>
      <w:proofErr w:type="spellEnd"/>
      <w:r w:rsidR="002B4A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2B4AB2">
        <w:rPr>
          <w:rFonts w:ascii="Times New Roman" w:hAnsi="Times New Roman" w:cs="Times New Roman"/>
          <w:b/>
          <w:sz w:val="28"/>
          <w:szCs w:val="28"/>
          <w:lang w:val="en-US"/>
        </w:rPr>
        <w:t>epurare</w:t>
      </w:r>
      <w:proofErr w:type="spellEnd"/>
      <w:r w:rsidR="002B4A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or. </w:t>
      </w:r>
      <w:proofErr w:type="spellStart"/>
      <w:r w:rsidR="002B4AB2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="00E003D1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2B4AB2" w:rsidRPr="002B4AB2">
        <w:rPr>
          <w:rFonts w:ascii="Times New Roman" w:hAnsi="Times New Roman" w:cs="Times New Roman"/>
          <w:b/>
          <w:sz w:val="28"/>
          <w:szCs w:val="28"/>
          <w:lang w:val="en-US"/>
        </w:rPr>
        <w:t>46 447 576, 61</w:t>
      </w:r>
      <w:r w:rsidR="00716E62"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proofErr w:type="spellStart"/>
      <w:r w:rsidR="00716E6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716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6E62">
        <w:rPr>
          <w:rFonts w:ascii="Times New Roman" w:hAnsi="Times New Roman" w:cs="Times New Roman"/>
          <w:sz w:val="28"/>
          <w:szCs w:val="28"/>
          <w:lang w:val="en-US"/>
        </w:rPr>
        <w:t>luarea</w:t>
      </w:r>
      <w:proofErr w:type="spellEnd"/>
      <w:r w:rsidR="00716E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16E62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716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6E62"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6E41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E4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414D">
        <w:rPr>
          <w:rFonts w:ascii="Times New Roman" w:hAnsi="Times New Roman" w:cs="Times New Roman"/>
          <w:sz w:val="28"/>
          <w:szCs w:val="28"/>
          <w:lang w:val="en-US"/>
        </w:rPr>
        <w:t>majorarea</w:t>
      </w:r>
      <w:proofErr w:type="spellEnd"/>
      <w:r w:rsidR="006E4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414D">
        <w:rPr>
          <w:rFonts w:ascii="Times New Roman" w:hAnsi="Times New Roman" w:cs="Times New Roman"/>
          <w:sz w:val="28"/>
          <w:szCs w:val="28"/>
          <w:lang w:val="en-US"/>
        </w:rPr>
        <w:t>costului</w:t>
      </w:r>
      <w:proofErr w:type="spellEnd"/>
      <w:r w:rsidR="006E41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E414D">
        <w:rPr>
          <w:rFonts w:ascii="Times New Roman" w:hAnsi="Times New Roman" w:cs="Times New Roman"/>
          <w:sz w:val="28"/>
          <w:szCs w:val="28"/>
          <w:lang w:val="en-US"/>
        </w:rPr>
        <w:t>bilanț</w:t>
      </w:r>
      <w:proofErr w:type="spellEnd"/>
      <w:r w:rsidR="006E4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E41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6E4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414D">
        <w:rPr>
          <w:rFonts w:ascii="Times New Roman" w:hAnsi="Times New Roman" w:cs="Times New Roman"/>
          <w:sz w:val="28"/>
          <w:szCs w:val="28"/>
          <w:lang w:val="en-US"/>
        </w:rPr>
        <w:t>obiectului</w:t>
      </w:r>
      <w:proofErr w:type="spellEnd"/>
      <w:r w:rsidR="006E41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6C9" w:rsidRDefault="004D66C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</w:t>
      </w:r>
      <w:r w:rsidR="002B4AB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="007E7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Zinaida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Novac</w:t>
      </w:r>
      <w:proofErr w:type="spellEnd"/>
      <w:r w:rsidR="00BB4E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70A">
        <w:rPr>
          <w:rFonts w:ascii="Times New Roman" w:hAnsi="Times New Roman" w:cs="Times New Roman"/>
          <w:sz w:val="28"/>
          <w:szCs w:val="28"/>
          <w:lang w:val="en-US"/>
        </w:rPr>
        <w:t xml:space="preserve">dl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4AB2">
        <w:rPr>
          <w:rFonts w:ascii="Times New Roman" w:hAnsi="Times New Roman" w:cs="Times New Roman"/>
          <w:sz w:val="28"/>
          <w:szCs w:val="28"/>
          <w:lang w:val="en-US"/>
        </w:rPr>
        <w:t>Gîlcă</w:t>
      </w:r>
      <w:proofErr w:type="spellEnd"/>
      <w:r w:rsidR="0087270A">
        <w:rPr>
          <w:rFonts w:ascii="Times New Roman" w:hAnsi="Times New Roman" w:cs="Times New Roman"/>
          <w:sz w:val="28"/>
          <w:szCs w:val="28"/>
          <w:lang w:val="en-US"/>
        </w:rPr>
        <w:t>, director Î.M</w:t>
      </w:r>
      <w:proofErr w:type="gramStart"/>
      <w:r w:rsidR="0087270A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87270A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87270A"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 w:rsidR="0087270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B4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6C9" w:rsidRPr="008D5C1A" w:rsidRDefault="004D66C9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571C49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Default="0070626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4E7A" w:rsidRPr="007B193B" w:rsidRDefault="00BB4E7A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E87695" w:rsidP="00E876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BB4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BB4E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60737" w:rsidRDefault="00F6073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0737" w:rsidRPr="007B193B" w:rsidRDefault="00F6073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095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CDE"/>
    <w:rsid w:val="00010C86"/>
    <w:rsid w:val="00017073"/>
    <w:rsid w:val="00023A48"/>
    <w:rsid w:val="00032E27"/>
    <w:rsid w:val="00034922"/>
    <w:rsid w:val="00045165"/>
    <w:rsid w:val="000552B4"/>
    <w:rsid w:val="00056A04"/>
    <w:rsid w:val="00060DAA"/>
    <w:rsid w:val="00063C64"/>
    <w:rsid w:val="00081FE2"/>
    <w:rsid w:val="00082347"/>
    <w:rsid w:val="00085AEB"/>
    <w:rsid w:val="000905D0"/>
    <w:rsid w:val="00095BC5"/>
    <w:rsid w:val="00097516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A631C"/>
    <w:rsid w:val="001C5CFF"/>
    <w:rsid w:val="001D1CCA"/>
    <w:rsid w:val="001D3616"/>
    <w:rsid w:val="001E3E81"/>
    <w:rsid w:val="001F4B6B"/>
    <w:rsid w:val="0023470B"/>
    <w:rsid w:val="0024015E"/>
    <w:rsid w:val="00243952"/>
    <w:rsid w:val="00246599"/>
    <w:rsid w:val="0025159D"/>
    <w:rsid w:val="002670A0"/>
    <w:rsid w:val="00297C19"/>
    <w:rsid w:val="002A4E1B"/>
    <w:rsid w:val="002A4F93"/>
    <w:rsid w:val="002B4AB2"/>
    <w:rsid w:val="002D1BEA"/>
    <w:rsid w:val="002D3491"/>
    <w:rsid w:val="002E64F1"/>
    <w:rsid w:val="002F49D9"/>
    <w:rsid w:val="00303E9D"/>
    <w:rsid w:val="00364F33"/>
    <w:rsid w:val="003729DD"/>
    <w:rsid w:val="0037798A"/>
    <w:rsid w:val="003851B2"/>
    <w:rsid w:val="003A45D8"/>
    <w:rsid w:val="003C27F3"/>
    <w:rsid w:val="003D7CBF"/>
    <w:rsid w:val="003E0067"/>
    <w:rsid w:val="00403A33"/>
    <w:rsid w:val="004076DC"/>
    <w:rsid w:val="0041495F"/>
    <w:rsid w:val="00416A05"/>
    <w:rsid w:val="004176AF"/>
    <w:rsid w:val="0041781D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B6"/>
    <w:rsid w:val="00562E1D"/>
    <w:rsid w:val="005639F1"/>
    <w:rsid w:val="00571C49"/>
    <w:rsid w:val="005733A7"/>
    <w:rsid w:val="00575912"/>
    <w:rsid w:val="00580459"/>
    <w:rsid w:val="00585243"/>
    <w:rsid w:val="00592664"/>
    <w:rsid w:val="00595C84"/>
    <w:rsid w:val="005A2A2C"/>
    <w:rsid w:val="005B1439"/>
    <w:rsid w:val="005B1ED6"/>
    <w:rsid w:val="005D7779"/>
    <w:rsid w:val="005F2278"/>
    <w:rsid w:val="00625323"/>
    <w:rsid w:val="00633B13"/>
    <w:rsid w:val="006522DC"/>
    <w:rsid w:val="006654DF"/>
    <w:rsid w:val="00686383"/>
    <w:rsid w:val="006A3708"/>
    <w:rsid w:val="006E414D"/>
    <w:rsid w:val="006F4BD4"/>
    <w:rsid w:val="0070485B"/>
    <w:rsid w:val="007056FF"/>
    <w:rsid w:val="00706267"/>
    <w:rsid w:val="00710357"/>
    <w:rsid w:val="00716E62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959A8"/>
    <w:rsid w:val="007A0023"/>
    <w:rsid w:val="007A532D"/>
    <w:rsid w:val="007A6B46"/>
    <w:rsid w:val="007B058F"/>
    <w:rsid w:val="007B0F96"/>
    <w:rsid w:val="007B193B"/>
    <w:rsid w:val="007B4D47"/>
    <w:rsid w:val="007D11BB"/>
    <w:rsid w:val="007E327C"/>
    <w:rsid w:val="007E5A3D"/>
    <w:rsid w:val="007E6739"/>
    <w:rsid w:val="007E7F2D"/>
    <w:rsid w:val="007F25AE"/>
    <w:rsid w:val="00800122"/>
    <w:rsid w:val="00806C3E"/>
    <w:rsid w:val="008152AF"/>
    <w:rsid w:val="008360E0"/>
    <w:rsid w:val="00840A90"/>
    <w:rsid w:val="00852E18"/>
    <w:rsid w:val="0087270A"/>
    <w:rsid w:val="008758AE"/>
    <w:rsid w:val="008802D8"/>
    <w:rsid w:val="00891CD0"/>
    <w:rsid w:val="008960C8"/>
    <w:rsid w:val="008A4D47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518C"/>
    <w:rsid w:val="0095673B"/>
    <w:rsid w:val="00965778"/>
    <w:rsid w:val="009709AD"/>
    <w:rsid w:val="00973819"/>
    <w:rsid w:val="009852C1"/>
    <w:rsid w:val="00996F34"/>
    <w:rsid w:val="009B4EAE"/>
    <w:rsid w:val="009C1C25"/>
    <w:rsid w:val="009D4A5A"/>
    <w:rsid w:val="00A17D02"/>
    <w:rsid w:val="00A416E3"/>
    <w:rsid w:val="00A63DD1"/>
    <w:rsid w:val="00A66978"/>
    <w:rsid w:val="00A71783"/>
    <w:rsid w:val="00A71A66"/>
    <w:rsid w:val="00A82B87"/>
    <w:rsid w:val="00A87A7B"/>
    <w:rsid w:val="00A90720"/>
    <w:rsid w:val="00AA6F16"/>
    <w:rsid w:val="00AB30E3"/>
    <w:rsid w:val="00AB53D8"/>
    <w:rsid w:val="00AC60AE"/>
    <w:rsid w:val="00AE1E40"/>
    <w:rsid w:val="00B14CAC"/>
    <w:rsid w:val="00B27521"/>
    <w:rsid w:val="00B5167B"/>
    <w:rsid w:val="00B558BC"/>
    <w:rsid w:val="00B97619"/>
    <w:rsid w:val="00BA2E2E"/>
    <w:rsid w:val="00BB4E7A"/>
    <w:rsid w:val="00BD03EE"/>
    <w:rsid w:val="00BD7D76"/>
    <w:rsid w:val="00BE2E13"/>
    <w:rsid w:val="00BF6FE3"/>
    <w:rsid w:val="00C03F56"/>
    <w:rsid w:val="00C11BAF"/>
    <w:rsid w:val="00C1489C"/>
    <w:rsid w:val="00C52E44"/>
    <w:rsid w:val="00C643B7"/>
    <w:rsid w:val="00C6480C"/>
    <w:rsid w:val="00C80177"/>
    <w:rsid w:val="00C97CC7"/>
    <w:rsid w:val="00CB5A09"/>
    <w:rsid w:val="00CC1DCD"/>
    <w:rsid w:val="00CD2CD1"/>
    <w:rsid w:val="00CE4795"/>
    <w:rsid w:val="00CE691F"/>
    <w:rsid w:val="00CF2BEF"/>
    <w:rsid w:val="00CF7833"/>
    <w:rsid w:val="00D04A83"/>
    <w:rsid w:val="00D30BA2"/>
    <w:rsid w:val="00D36A67"/>
    <w:rsid w:val="00D47FA2"/>
    <w:rsid w:val="00D63DF5"/>
    <w:rsid w:val="00D73F4A"/>
    <w:rsid w:val="00D80D84"/>
    <w:rsid w:val="00D9222A"/>
    <w:rsid w:val="00DA063C"/>
    <w:rsid w:val="00DA1D99"/>
    <w:rsid w:val="00DA404B"/>
    <w:rsid w:val="00DB37FD"/>
    <w:rsid w:val="00DC717A"/>
    <w:rsid w:val="00DC7D16"/>
    <w:rsid w:val="00DD2B5F"/>
    <w:rsid w:val="00DD2F5C"/>
    <w:rsid w:val="00E003D1"/>
    <w:rsid w:val="00E04E4A"/>
    <w:rsid w:val="00E17450"/>
    <w:rsid w:val="00E37C96"/>
    <w:rsid w:val="00E514CE"/>
    <w:rsid w:val="00E55809"/>
    <w:rsid w:val="00E56D6A"/>
    <w:rsid w:val="00E63167"/>
    <w:rsid w:val="00E855C7"/>
    <w:rsid w:val="00E85E67"/>
    <w:rsid w:val="00E87695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18D5"/>
    <w:rsid w:val="00F340D8"/>
    <w:rsid w:val="00F34A00"/>
    <w:rsid w:val="00F60737"/>
    <w:rsid w:val="00F61787"/>
    <w:rsid w:val="00F9022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</cp:revision>
  <cp:lastPrinted>2023-06-12T13:14:00Z</cp:lastPrinted>
  <dcterms:created xsi:type="dcterms:W3CDTF">2023-08-09T07:14:00Z</dcterms:created>
  <dcterms:modified xsi:type="dcterms:W3CDTF">2023-08-09T07:14:00Z</dcterms:modified>
</cp:coreProperties>
</file>