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91" w:rsidRDefault="008C0C91" w:rsidP="008C0C91">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8C0C91" w:rsidRDefault="008C0C91" w:rsidP="008C0C91">
      <w:pPr>
        <w:pStyle w:val="a6"/>
        <w:ind w:right="-472"/>
        <w:jc w:val="center"/>
        <w:rPr>
          <w:rFonts w:ascii="Times New Roman" w:hAnsi="Times New Roman" w:cs="Times New Roman"/>
          <w:sz w:val="28"/>
          <w:szCs w:val="28"/>
          <w:u w:val="single"/>
          <w:lang w:val="en-US"/>
        </w:rPr>
      </w:pPr>
      <w:r w:rsidRPr="004019DE">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3pt" o:ole="" fillcolor="window">
            <v:imagedata r:id="rId5" o:title=""/>
          </v:shape>
          <o:OLEObject Type="Embed" ProgID="Word.Picture.8" ShapeID="_x0000_i1025" DrawAspect="Content" ObjectID="_1761387248" r:id="rId6"/>
        </w:object>
      </w:r>
    </w:p>
    <w:p w:rsidR="008C0C91" w:rsidRDefault="008C0C91" w:rsidP="008C0C91">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8C0C91" w:rsidRDefault="008C0C91" w:rsidP="008C0C91">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8C0C91" w:rsidRDefault="008C0C91" w:rsidP="008C0C91">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8C0C91" w:rsidRDefault="008C0C91" w:rsidP="008C0C91">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w:t>
      </w:r>
      <w:r w:rsidR="00DE3878">
        <w:rPr>
          <w:rFonts w:ascii="Times New Roman" w:hAnsi="Times New Roman"/>
          <w:b/>
          <w:sz w:val="28"/>
          <w:szCs w:val="28"/>
          <w:lang w:val="en-GB"/>
        </w:rPr>
        <w:t>3</w:t>
      </w:r>
      <w:r>
        <w:rPr>
          <w:rFonts w:ascii="Times New Roman" w:hAnsi="Times New Roman"/>
          <w:b/>
          <w:sz w:val="28"/>
          <w:szCs w:val="28"/>
          <w:lang w:val="en-GB"/>
        </w:rPr>
        <w:t>/____</w:t>
      </w:r>
    </w:p>
    <w:p w:rsidR="008C0C91" w:rsidRDefault="008C0C91" w:rsidP="008C0C91">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2023</w:t>
      </w:r>
    </w:p>
    <w:p w:rsidR="008C0C91" w:rsidRDefault="008C0C91" w:rsidP="008C0C91">
      <w:pPr>
        <w:pStyle w:val="a6"/>
        <w:spacing w:line="276" w:lineRule="auto"/>
        <w:ind w:left="142" w:right="-472"/>
        <w:rPr>
          <w:rFonts w:ascii="Times New Roman" w:hAnsi="Times New Roman" w:cs="Times New Roman"/>
          <w:sz w:val="28"/>
          <w:szCs w:val="28"/>
          <w:lang w:val="en-GB"/>
        </w:rPr>
      </w:pPr>
    </w:p>
    <w:p w:rsidR="008C0C91" w:rsidRDefault="008C0C91" w:rsidP="008C0C91">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8C0C91" w:rsidRPr="008C0C91" w:rsidRDefault="008C0C91" w:rsidP="008C0C91">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8C0C91" w:rsidRDefault="008C0C91" w:rsidP="008C0C91">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w:t>
      </w:r>
    </w:p>
    <w:p w:rsidR="008C0C91" w:rsidRDefault="008C0C91" w:rsidP="008C0C91">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8C0C91" w:rsidRDefault="008C0C91" w:rsidP="008C0C91">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8C0C91" w:rsidRPr="008C0C91" w:rsidRDefault="008C0C91" w:rsidP="008C0C91">
      <w:pPr>
        <w:pStyle w:val="paragraph"/>
        <w:spacing w:before="0" w:beforeAutospacing="0" w:after="0" w:afterAutospacing="0" w:line="276" w:lineRule="auto"/>
        <w:ind w:left="142" w:right="-472"/>
        <w:jc w:val="both"/>
        <w:textAlignment w:val="baseline"/>
        <w:rPr>
          <w:lang w:val="en-US"/>
        </w:rPr>
      </w:pPr>
    </w:p>
    <w:p w:rsidR="008C0C91" w:rsidRPr="008C0C91" w:rsidRDefault="008C0C91" w:rsidP="008C0C91">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8C0C91" w:rsidRDefault="008C0C91" w:rsidP="008C0C91">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8C0C91" w:rsidRDefault="008C0C91" w:rsidP="008C0C91">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8C0C91" w:rsidRDefault="008C0C91" w:rsidP="008C0C91">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8C0C91" w:rsidRDefault="008C0C91" w:rsidP="008C0C91">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8C0C91" w:rsidRDefault="008C0C91" w:rsidP="008C0C91">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8C0C91" w:rsidRDefault="008C0C91" w:rsidP="008C0C91">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8C0C91" w:rsidRPr="008C0C91" w:rsidRDefault="008C0C91" w:rsidP="008C0C91">
      <w:pPr>
        <w:pStyle w:val="paragraph"/>
        <w:spacing w:before="0" w:beforeAutospacing="0" w:after="0" w:afterAutospacing="0"/>
        <w:ind w:left="142" w:right="-472"/>
        <w:jc w:val="both"/>
        <w:textAlignment w:val="baseline"/>
        <w:rPr>
          <w:rStyle w:val="normaltextrun"/>
          <w:lang w:val="en-US"/>
        </w:rPr>
      </w:pPr>
      <w:r>
        <w:rPr>
          <w:rStyle w:val="normaltextrun"/>
          <w:sz w:val="28"/>
          <w:szCs w:val="28"/>
          <w:lang w:val="ro-RO"/>
        </w:rPr>
        <w:t xml:space="preserve">        1. Se aprobă materialele cadastrale de delimitare în mod selectiv al terenurilor proprietate publică a UAT Căușeni cu stabilirea hotarelor, planurilor geometrice, planurilor de contur şi a proceselor verbale al terenurilor:</w:t>
      </w:r>
    </w:p>
    <w:p w:rsidR="008C0C91" w:rsidRDefault="008C0C91" w:rsidP="008C0C91">
      <w:pPr>
        <w:pStyle w:val="paragraph"/>
        <w:spacing w:before="0" w:beforeAutospacing="0" w:after="0" w:afterAutospacing="0"/>
        <w:ind w:right="-472"/>
        <w:jc w:val="both"/>
        <w:textAlignment w:val="baseline"/>
        <w:rPr>
          <w:rStyle w:val="normaltextrun"/>
          <w:i/>
          <w:iCs/>
          <w:color w:val="000000"/>
          <w:sz w:val="28"/>
          <w:szCs w:val="28"/>
          <w:lang w:val="en-US"/>
        </w:rPr>
      </w:pPr>
      <w:r>
        <w:rPr>
          <w:rStyle w:val="normaltextrun"/>
          <w:sz w:val="28"/>
          <w:szCs w:val="28"/>
          <w:lang w:val="ro-RO"/>
        </w:rPr>
        <w:t xml:space="preserve">          1.1. cu </w:t>
      </w:r>
      <w:r>
        <w:rPr>
          <w:rStyle w:val="normaltextrun"/>
          <w:sz w:val="28"/>
          <w:szCs w:val="28"/>
          <w:lang w:val="fr-FR"/>
        </w:rPr>
        <w:t xml:space="preserve">nr. cadastral </w:t>
      </w:r>
      <w:r w:rsidR="009150F2">
        <w:rPr>
          <w:rStyle w:val="normaltextrun"/>
          <w:sz w:val="28"/>
          <w:szCs w:val="28"/>
          <w:lang w:val="fr-FR"/>
        </w:rPr>
        <w:t>xxxxxxxxxx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0,1999</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150F2">
        <w:rPr>
          <w:rStyle w:val="spellingerror"/>
          <w:sz w:val="28"/>
          <w:szCs w:val="28"/>
          <w:lang w:val="fr-FR"/>
        </w:rPr>
        <w:t>xxxxxxxxx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8C0C91" w:rsidRDefault="008C0C91" w:rsidP="008C0C91">
      <w:pPr>
        <w:pStyle w:val="paragraph"/>
        <w:spacing w:before="0" w:beforeAutospacing="0" w:after="0" w:afterAutospacing="0"/>
        <w:ind w:right="-472"/>
        <w:jc w:val="both"/>
        <w:textAlignment w:val="baseline"/>
        <w:rPr>
          <w:rStyle w:val="normaltextrun"/>
          <w:i/>
          <w:iCs/>
          <w:color w:val="000000"/>
          <w:sz w:val="28"/>
          <w:szCs w:val="28"/>
          <w:lang w:val="en-US"/>
        </w:rPr>
      </w:pPr>
      <w:r>
        <w:rPr>
          <w:rStyle w:val="normaltextrun"/>
          <w:sz w:val="28"/>
          <w:szCs w:val="28"/>
          <w:lang w:val="ro-RO"/>
        </w:rPr>
        <w:t xml:space="preserve">         1.2. cu </w:t>
      </w:r>
      <w:r>
        <w:rPr>
          <w:rStyle w:val="normaltextrun"/>
          <w:sz w:val="28"/>
          <w:szCs w:val="28"/>
          <w:lang w:val="fr-FR"/>
        </w:rPr>
        <w:t xml:space="preserve">nr. cadastral </w:t>
      </w:r>
      <w:r w:rsidR="009150F2">
        <w:rPr>
          <w:rStyle w:val="normaltextrun"/>
          <w:sz w:val="28"/>
          <w:szCs w:val="28"/>
          <w:lang w:val="fr-FR"/>
        </w:rPr>
        <w:t>xxxxxxxxxx</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0,2441</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150F2">
        <w:rPr>
          <w:rStyle w:val="spellingerror"/>
          <w:sz w:val="28"/>
          <w:szCs w:val="28"/>
          <w:lang w:val="fr-FR"/>
        </w:rPr>
        <w:t>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8C0C91" w:rsidRDefault="008C0C91" w:rsidP="008C0C91">
      <w:pPr>
        <w:pStyle w:val="paragraph"/>
        <w:spacing w:before="0" w:beforeAutospacing="0" w:after="0" w:afterAutospacing="0"/>
        <w:ind w:right="-472"/>
        <w:jc w:val="both"/>
        <w:textAlignment w:val="baseline"/>
        <w:rPr>
          <w:rStyle w:val="normaltextrun"/>
          <w:i/>
          <w:iCs/>
          <w:color w:val="000000"/>
          <w:sz w:val="28"/>
          <w:szCs w:val="28"/>
          <w:lang w:val="en-US"/>
        </w:rPr>
      </w:pPr>
    </w:p>
    <w:p w:rsidR="008C0C91" w:rsidRDefault="008C0C91" w:rsidP="008C0C91">
      <w:pPr>
        <w:pStyle w:val="paragraph"/>
        <w:spacing w:before="0" w:beforeAutospacing="0" w:after="0" w:afterAutospacing="0"/>
        <w:ind w:right="-472"/>
        <w:jc w:val="both"/>
        <w:textAlignment w:val="baseline"/>
        <w:rPr>
          <w:rStyle w:val="normaltextrun"/>
          <w:i/>
          <w:iCs/>
          <w:color w:val="000000"/>
          <w:sz w:val="28"/>
          <w:szCs w:val="28"/>
          <w:lang w:val="en-US"/>
        </w:rPr>
      </w:pPr>
      <w:r>
        <w:rPr>
          <w:rStyle w:val="normaltextrun"/>
          <w:sz w:val="28"/>
          <w:szCs w:val="28"/>
          <w:lang w:val="en-US"/>
        </w:rPr>
        <w:lastRenderedPageBreak/>
        <w:t xml:space="preserve">         </w:t>
      </w:r>
      <w:r>
        <w:rPr>
          <w:rStyle w:val="normaltextrun"/>
          <w:sz w:val="28"/>
          <w:szCs w:val="28"/>
          <w:lang w:val="ro-RO"/>
        </w:rPr>
        <w:t xml:space="preserve">1.3. cu </w:t>
      </w:r>
      <w:r>
        <w:rPr>
          <w:rStyle w:val="normaltextrun"/>
          <w:sz w:val="28"/>
          <w:szCs w:val="28"/>
          <w:lang w:val="fr-FR"/>
        </w:rPr>
        <w:t xml:space="preserve">nr. cadastral </w:t>
      </w:r>
      <w:r w:rsidR="009150F2">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1,6779</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9150F2">
        <w:rPr>
          <w:rStyle w:val="spellingerror"/>
          <w:sz w:val="28"/>
          <w:szCs w:val="28"/>
          <w:lang w:val="fr-FR"/>
        </w:rPr>
        <w:t>xxxxxxxxxx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p>
    <w:p w:rsidR="008C0C91" w:rsidRDefault="008C0C91" w:rsidP="008C0C91">
      <w:pPr>
        <w:pStyle w:val="paragraph"/>
        <w:spacing w:before="0" w:beforeAutospacing="0" w:after="0" w:afterAutospacing="0"/>
        <w:ind w:right="-472"/>
        <w:jc w:val="both"/>
        <w:textAlignment w:val="baseline"/>
        <w:rPr>
          <w:rStyle w:val="normaltextrun"/>
          <w:i/>
          <w:iCs/>
          <w:color w:val="000000"/>
          <w:lang w:val="en-US"/>
        </w:rPr>
      </w:pPr>
      <w:r>
        <w:rPr>
          <w:rStyle w:val="normaltextrun"/>
          <w:sz w:val="28"/>
          <w:szCs w:val="28"/>
          <w:lang w:val="en-US"/>
        </w:rPr>
        <w:t xml:space="preserve">           </w:t>
      </w:r>
      <w:r>
        <w:rPr>
          <w:rStyle w:val="normaltextrun"/>
          <w:sz w:val="28"/>
          <w:szCs w:val="28"/>
          <w:lang w:val="ro-RO"/>
        </w:rPr>
        <w:t xml:space="preserve">1.4. cu </w:t>
      </w:r>
      <w:r>
        <w:rPr>
          <w:rStyle w:val="normaltextrun"/>
          <w:sz w:val="28"/>
          <w:szCs w:val="28"/>
          <w:lang w:val="fr-FR"/>
        </w:rPr>
        <w:t xml:space="preserve">nr. cadastral </w:t>
      </w:r>
      <w:r w:rsidR="009150F2">
        <w:rPr>
          <w:rStyle w:val="normaltextrun"/>
          <w:sz w:val="28"/>
          <w:szCs w:val="28"/>
          <w:lang w:val="fr-FR"/>
        </w:rPr>
        <w:t>xxxxxxxxxx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20,9772</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intravilan,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arabil</w:t>
      </w:r>
      <w:proofErr w:type="spellEnd"/>
      <w:r>
        <w:rPr>
          <w:rStyle w:val="normaltextrun"/>
          <w:i/>
          <w:iCs/>
          <w:color w:val="000000"/>
          <w:sz w:val="28"/>
          <w:szCs w:val="28"/>
          <w:lang w:val="en-US"/>
        </w:rPr>
        <w:t>”.</w:t>
      </w:r>
    </w:p>
    <w:p w:rsidR="008C0C91" w:rsidRDefault="008C0C91" w:rsidP="008C0C91">
      <w:pPr>
        <w:pStyle w:val="paragraph"/>
        <w:spacing w:before="0" w:beforeAutospacing="0" w:after="0" w:afterAutospacing="0"/>
        <w:ind w:right="-472"/>
        <w:jc w:val="both"/>
        <w:textAlignment w:val="baseline"/>
        <w:rPr>
          <w:rStyle w:val="normaltextrun"/>
          <w:i/>
          <w:iCs/>
          <w:color w:val="000000"/>
          <w:lang w:val="en-US"/>
        </w:rPr>
      </w:pPr>
      <w:r>
        <w:rPr>
          <w:rStyle w:val="normaltextrun"/>
          <w:sz w:val="28"/>
          <w:szCs w:val="28"/>
          <w:lang w:val="ro-RO"/>
        </w:rPr>
        <w:t xml:space="preserve">           1.5. cu </w:t>
      </w:r>
      <w:r>
        <w:rPr>
          <w:rStyle w:val="normaltextrun"/>
          <w:sz w:val="28"/>
          <w:szCs w:val="28"/>
          <w:lang w:val="fr-FR"/>
        </w:rPr>
        <w:t xml:space="preserve">nr. cadastral </w:t>
      </w:r>
      <w:r w:rsidR="009150F2">
        <w:rPr>
          <w:rStyle w:val="normaltextrun"/>
          <w:sz w:val="28"/>
          <w:szCs w:val="28"/>
          <w:lang w:val="fr-FR"/>
        </w:rPr>
        <w:t>xxxxxxxxxx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1,9411</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a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p>
    <w:p w:rsidR="008C0C91" w:rsidRPr="008C0C91" w:rsidRDefault="008C0C91" w:rsidP="008C0C91">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terenurilor</w:t>
      </w:r>
      <w:proofErr w:type="spellEnd"/>
      <w:r>
        <w:rPr>
          <w:sz w:val="28"/>
          <w:szCs w:val="28"/>
          <w:lang w:val="en-US"/>
        </w:rPr>
        <w:t xml:space="preserve"> </w:t>
      </w:r>
      <w:proofErr w:type="spellStart"/>
      <w:r>
        <w:rPr>
          <w:sz w:val="28"/>
          <w:szCs w:val="28"/>
          <w:lang w:val="en-US"/>
        </w:rPr>
        <w:t>specificate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8C0C91" w:rsidRDefault="008C0C91" w:rsidP="008C0C91">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8C0C91" w:rsidRDefault="008C0C91" w:rsidP="008C0C91">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8C0C91" w:rsidRDefault="008C0C91" w:rsidP="008C0C91">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8C0C91" w:rsidRDefault="008C0C91" w:rsidP="008C0C91">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8C0C91" w:rsidRDefault="008C0C91" w:rsidP="008C0C91">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8C0C91" w:rsidRDefault="008C0C91" w:rsidP="008C0C91">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8C0C91" w:rsidRDefault="008C0C91" w:rsidP="008C0C91">
      <w:pPr>
        <w:spacing w:after="0"/>
        <w:jc w:val="both"/>
        <w:rPr>
          <w:rFonts w:ascii="Times New Roman" w:hAnsi="Times New Roman" w:cs="Times New Roman"/>
          <w:sz w:val="28"/>
          <w:szCs w:val="28"/>
          <w:lang w:val="ro-RO"/>
        </w:rPr>
      </w:pPr>
    </w:p>
    <w:p w:rsidR="008C0C91" w:rsidRDefault="008C0C91" w:rsidP="008C0C91">
      <w:pPr>
        <w:pStyle w:val="a6"/>
        <w:spacing w:line="276" w:lineRule="auto"/>
        <w:ind w:left="1425"/>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8C0C91" w:rsidRDefault="008C0C91" w:rsidP="008C0C91">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8C0C91" w:rsidRDefault="008C0C91" w:rsidP="008C0C91">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8C0C91" w:rsidRDefault="008C0C91" w:rsidP="008C0C91">
      <w:pPr>
        <w:pStyle w:val="a6"/>
        <w:spacing w:line="276" w:lineRule="auto"/>
        <w:ind w:left="1785"/>
        <w:jc w:val="both"/>
        <w:rPr>
          <w:rFonts w:ascii="Times New Roman" w:hAnsi="Times New Roman"/>
          <w:sz w:val="28"/>
          <w:szCs w:val="28"/>
          <w:lang w:val="en-US"/>
        </w:rPr>
      </w:pPr>
    </w:p>
    <w:p w:rsidR="008C0C91" w:rsidRPr="00DE3878" w:rsidRDefault="008C0C91" w:rsidP="008C0C91">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sidRPr="00DE3878">
        <w:rPr>
          <w:rFonts w:ascii="Times New Roman" w:hAnsi="Times New Roman"/>
          <w:sz w:val="28"/>
          <w:szCs w:val="28"/>
          <w:lang w:val="en-US"/>
        </w:rPr>
        <w:t>Anatolie</w:t>
      </w:r>
      <w:proofErr w:type="spellEnd"/>
      <w:r w:rsidRPr="00DE3878">
        <w:rPr>
          <w:rFonts w:ascii="Times New Roman" w:hAnsi="Times New Roman"/>
          <w:sz w:val="28"/>
          <w:szCs w:val="28"/>
          <w:lang w:val="en-US"/>
        </w:rPr>
        <w:t xml:space="preserve">  </w:t>
      </w:r>
      <w:proofErr w:type="spellStart"/>
      <w:r w:rsidRPr="00DE3878">
        <w:rPr>
          <w:rFonts w:ascii="Times New Roman" w:hAnsi="Times New Roman"/>
          <w:sz w:val="28"/>
          <w:szCs w:val="28"/>
          <w:lang w:val="en-US"/>
        </w:rPr>
        <w:t>Don</w:t>
      </w:r>
      <w:proofErr w:type="gramEnd"/>
      <w:r w:rsidRPr="00DE3878">
        <w:rPr>
          <w:rFonts w:ascii="Times New Roman" w:hAnsi="Times New Roman"/>
          <w:sz w:val="28"/>
          <w:szCs w:val="28"/>
          <w:lang w:val="en-US"/>
        </w:rPr>
        <w:t>țu</w:t>
      </w:r>
      <w:proofErr w:type="spellEnd"/>
    </w:p>
    <w:p w:rsidR="008C0C91" w:rsidRDefault="008C0C91" w:rsidP="008C0C91">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8C0C91" w:rsidRDefault="008C0C91" w:rsidP="008C0C91">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8C0C91" w:rsidRDefault="008C0C91" w:rsidP="008C0C91">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8C0C91" w:rsidRDefault="008C0C91" w:rsidP="008C0C91">
      <w:pPr>
        <w:pStyle w:val="2"/>
        <w:spacing w:after="0" w:line="360" w:lineRule="auto"/>
        <w:ind w:left="-851" w:firstLine="851"/>
        <w:rPr>
          <w:rFonts w:ascii="Times New Roman" w:hAnsi="Times New Roman"/>
          <w:sz w:val="28"/>
          <w:szCs w:val="28"/>
          <w:lang w:val="en-US"/>
        </w:rPr>
      </w:pPr>
    </w:p>
    <w:p w:rsidR="008C0C91" w:rsidRDefault="008C0C91" w:rsidP="008C0C91">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8C0C91" w:rsidRDefault="008C0C91" w:rsidP="008C0C91">
      <w:pPr>
        <w:spacing w:after="0"/>
        <w:jc w:val="center"/>
        <w:rPr>
          <w:rFonts w:ascii="Times New Roman" w:hAnsi="Times New Roman"/>
          <w:b/>
          <w:sz w:val="28"/>
          <w:szCs w:val="28"/>
          <w:lang w:val="en-US"/>
        </w:rPr>
      </w:pPr>
    </w:p>
    <w:p w:rsidR="008C0C91" w:rsidRDefault="008C0C91" w:rsidP="008C0C91">
      <w:pPr>
        <w:spacing w:after="0"/>
        <w:jc w:val="center"/>
        <w:rPr>
          <w:rFonts w:ascii="Times New Roman" w:hAnsi="Times New Roman"/>
          <w:b/>
          <w:sz w:val="28"/>
          <w:szCs w:val="28"/>
          <w:lang w:val="en-US"/>
        </w:rPr>
      </w:pPr>
    </w:p>
    <w:p w:rsidR="008C0C91" w:rsidRDefault="008C0C91" w:rsidP="008C0C91">
      <w:pPr>
        <w:spacing w:after="0"/>
        <w:jc w:val="center"/>
        <w:rPr>
          <w:rFonts w:ascii="Times New Roman" w:hAnsi="Times New Roman"/>
          <w:b/>
          <w:sz w:val="28"/>
          <w:szCs w:val="28"/>
          <w:lang w:val="en-US"/>
        </w:rPr>
      </w:pPr>
    </w:p>
    <w:p w:rsidR="008C0C91" w:rsidRDefault="008C0C91" w:rsidP="008C0C91">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8C0C91" w:rsidRDefault="008C0C91" w:rsidP="008C0C91">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8C0C91" w:rsidRDefault="008C0C91" w:rsidP="008C0C91">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terenurilor</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planurilor</w:t>
      </w:r>
      <w:proofErr w:type="spellEnd"/>
      <w:r>
        <w:rPr>
          <w:rStyle w:val="normaltextrun"/>
          <w:sz w:val="28"/>
          <w:szCs w:val="28"/>
          <w:lang w:val="ro-RO"/>
        </w:rPr>
        <w:t xml:space="preserve"> geometrice, planurilor de contur, proceselor-verbale și înregistrarea dreptului de proprietate în Registrul Bunurilor imobile</w:t>
      </w:r>
      <w:r>
        <w:rPr>
          <w:sz w:val="28"/>
          <w:szCs w:val="28"/>
          <w:lang w:val="en-US"/>
        </w:rPr>
        <w:t>”.</w:t>
      </w:r>
    </w:p>
    <w:p w:rsidR="008C0C91" w:rsidRDefault="008C0C91" w:rsidP="008C0C91">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rsidP="00641D0E">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8C0C91"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 xml:space="preserve">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domeniul public/privat, elaborat de către </w:t>
            </w:r>
            <w:r>
              <w:rPr>
                <w:rStyle w:val="normaltextrun"/>
                <w:sz w:val="28"/>
                <w:szCs w:val="28"/>
                <w:lang w:val="en-US" w:eastAsia="en-US"/>
              </w:rPr>
              <w:t xml:space="preserve">Î.S. </w:t>
            </w:r>
            <w:r>
              <w:rPr>
                <w:rStyle w:val="normaltextrun"/>
                <w:sz w:val="28"/>
                <w:szCs w:val="28"/>
                <w:lang w:val="ro-RO" w:eastAsia="en-US"/>
              </w:rPr>
              <w:t>I.P.O.T., asupra terenurilor cu amplasament pe teritoriul or. Căușeni.</w:t>
            </w:r>
          </w:p>
          <w:p w:rsidR="008C0C91" w:rsidRDefault="008C0C91">
            <w:pPr>
              <w:pStyle w:val="paragraph"/>
              <w:spacing w:before="0" w:beforeAutospacing="0" w:after="0" w:afterAutospacing="0" w:line="276" w:lineRule="auto"/>
              <w:ind w:right="95"/>
              <w:jc w:val="both"/>
              <w:textAlignment w:val="baseline"/>
              <w:rPr>
                <w:rStyle w:val="normaltextrun"/>
                <w:sz w:val="28"/>
                <w:szCs w:val="28"/>
                <w:lang w:val="ro-RO" w:eastAsia="en-US"/>
              </w:rPr>
            </w:pPr>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tcPr>
          <w:p w:rsidR="008C0C91" w:rsidRDefault="008C0C91">
            <w:pPr>
              <w:pStyle w:val="paragraph"/>
              <w:spacing w:before="0" w:beforeAutospacing="0" w:after="0" w:afterAutospacing="0" w:line="276" w:lineRule="auto"/>
              <w:ind w:right="34"/>
              <w:jc w:val="both"/>
              <w:textAlignment w:val="baseline"/>
              <w:rPr>
                <w:rStyle w:val="normaltextrun"/>
                <w:sz w:val="28"/>
                <w:szCs w:val="28"/>
                <w:lang w:val="ro-RO" w:eastAsia="en-US"/>
              </w:rPr>
            </w:pPr>
            <w:r>
              <w:rPr>
                <w:rStyle w:val="normaltextrun"/>
                <w:sz w:val="28"/>
                <w:szCs w:val="28"/>
                <w:lang w:val="en-US" w:eastAsia="en-US"/>
              </w:rPr>
              <w:t xml:space="preserve">          P</w:t>
            </w:r>
            <w:r>
              <w:rPr>
                <w:rStyle w:val="normaltextrun"/>
                <w:sz w:val="28"/>
                <w:szCs w:val="28"/>
                <w:lang w:val="ro-RO" w:eastAsia="en-US"/>
              </w:rPr>
              <w:t>entru folosirea mai eficiendă a terenurilor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terenurilor</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 proceselor-verbale  pentru terenurile:</w:t>
            </w:r>
          </w:p>
          <w:p w:rsidR="008C0C91" w:rsidRDefault="008C0C91">
            <w:pPr>
              <w:pStyle w:val="paragraph"/>
              <w:spacing w:before="0" w:beforeAutospacing="0" w:after="0" w:afterAutospacing="0" w:line="276" w:lineRule="auto"/>
              <w:ind w:right="34"/>
              <w:jc w:val="both"/>
              <w:textAlignment w:val="baseline"/>
              <w:rPr>
                <w:rStyle w:val="normaltextrun"/>
                <w:i/>
                <w:iCs/>
                <w:color w:val="000000"/>
                <w:sz w:val="28"/>
                <w:szCs w:val="28"/>
                <w:lang w:val="en-US"/>
              </w:rPr>
            </w:pPr>
            <w:r>
              <w:rPr>
                <w:rStyle w:val="normaltextrun"/>
                <w:sz w:val="28"/>
                <w:szCs w:val="28"/>
                <w:lang w:val="fr-FR"/>
              </w:rPr>
              <w:t xml:space="preserve">          </w:t>
            </w:r>
            <w:r>
              <w:rPr>
                <w:rStyle w:val="normaltextrun"/>
                <w:sz w:val="28"/>
                <w:szCs w:val="28"/>
                <w:lang w:val="ro-RO"/>
              </w:rPr>
              <w:t xml:space="preserve">- cu </w:t>
            </w:r>
            <w:r>
              <w:rPr>
                <w:rStyle w:val="normaltextrun"/>
                <w:sz w:val="28"/>
                <w:szCs w:val="28"/>
                <w:lang w:val="fr-FR"/>
              </w:rPr>
              <w:t xml:space="preserve">nr. cadastral </w:t>
            </w:r>
            <w:r w:rsidR="009150F2">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0,1999</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150F2">
              <w:rPr>
                <w:rStyle w:val="spellingerror"/>
                <w:sz w:val="28"/>
                <w:szCs w:val="28"/>
                <w:lang w:val="fr-FR"/>
              </w:rPr>
              <w:t>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8C0C91" w:rsidRDefault="008C0C91">
            <w:pPr>
              <w:pStyle w:val="paragraph"/>
              <w:spacing w:before="0" w:beforeAutospacing="0" w:after="0" w:afterAutospacing="0" w:line="276" w:lineRule="auto"/>
              <w:ind w:right="34"/>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9150F2">
              <w:rPr>
                <w:rStyle w:val="normaltextrun"/>
                <w:sz w:val="28"/>
                <w:szCs w:val="28"/>
                <w:lang w:val="fr-FR"/>
              </w:rPr>
              <w:t>xxxxxxxxxx</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0,2441</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150F2">
              <w:rPr>
                <w:rStyle w:val="spellingerror"/>
                <w:sz w:val="28"/>
                <w:szCs w:val="28"/>
                <w:lang w:val="fr-FR"/>
              </w:rPr>
              <w:t>xxxxxxxxx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8C0C91" w:rsidRDefault="008C0C91">
            <w:pPr>
              <w:pStyle w:val="paragraph"/>
              <w:spacing w:before="0" w:beforeAutospacing="0" w:after="0" w:afterAutospacing="0" w:line="276" w:lineRule="auto"/>
              <w:ind w:right="34"/>
              <w:jc w:val="both"/>
              <w:textAlignment w:val="baseline"/>
              <w:rPr>
                <w:rStyle w:val="normaltextrun"/>
                <w:i/>
                <w:iCs/>
                <w:color w:val="000000"/>
                <w:sz w:val="28"/>
                <w:szCs w:val="28"/>
                <w:lang w:val="en-US"/>
              </w:rPr>
            </w:pPr>
            <w:r>
              <w:rPr>
                <w:rStyle w:val="normaltextrun"/>
                <w:sz w:val="28"/>
                <w:szCs w:val="28"/>
                <w:lang w:val="en-US"/>
              </w:rPr>
              <w:t xml:space="preserve">         </w:t>
            </w:r>
            <w:r>
              <w:rPr>
                <w:rStyle w:val="normaltextrun"/>
                <w:sz w:val="28"/>
                <w:szCs w:val="28"/>
                <w:lang w:val="ro-RO"/>
              </w:rPr>
              <w:t xml:space="preserve">- cu </w:t>
            </w:r>
            <w:r>
              <w:rPr>
                <w:rStyle w:val="normaltextrun"/>
                <w:sz w:val="28"/>
                <w:szCs w:val="28"/>
                <w:lang w:val="fr-FR"/>
              </w:rPr>
              <w:t xml:space="preserve">nr. cadastral </w:t>
            </w:r>
            <w:r w:rsidR="009150F2">
              <w:rPr>
                <w:rStyle w:val="normaltextrun"/>
                <w:sz w:val="28"/>
                <w:szCs w:val="28"/>
                <w:lang w:val="fr-FR"/>
              </w:rPr>
              <w:t>xxxxxxxxx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1,6779</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9150F2">
              <w:rPr>
                <w:rStyle w:val="spellingerror"/>
                <w:sz w:val="28"/>
                <w:szCs w:val="28"/>
                <w:lang w:val="fr-FR"/>
              </w:rPr>
              <w:t>xxxxxxxx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p>
          <w:p w:rsidR="008C0C91" w:rsidRDefault="008C0C91">
            <w:pPr>
              <w:pStyle w:val="paragraph"/>
              <w:spacing w:before="0" w:beforeAutospacing="0" w:after="0" w:afterAutospacing="0" w:line="276" w:lineRule="auto"/>
              <w:ind w:right="34"/>
              <w:jc w:val="both"/>
              <w:textAlignment w:val="baseline"/>
              <w:rPr>
                <w:rStyle w:val="normaltextrun"/>
                <w:i/>
                <w:iCs/>
                <w:color w:val="000000"/>
                <w:lang w:val="en-US"/>
              </w:rPr>
            </w:pPr>
            <w:r>
              <w:rPr>
                <w:rStyle w:val="normaltextrun"/>
                <w:sz w:val="28"/>
                <w:szCs w:val="28"/>
                <w:lang w:val="en-US"/>
              </w:rPr>
              <w:t xml:space="preserve">           </w:t>
            </w:r>
            <w:r>
              <w:rPr>
                <w:rStyle w:val="normaltextrun"/>
                <w:sz w:val="28"/>
                <w:szCs w:val="28"/>
                <w:lang w:val="ro-RO"/>
              </w:rPr>
              <w:t xml:space="preserve">- cu </w:t>
            </w:r>
            <w:r>
              <w:rPr>
                <w:rStyle w:val="normaltextrun"/>
                <w:sz w:val="28"/>
                <w:szCs w:val="28"/>
                <w:lang w:val="fr-FR"/>
              </w:rPr>
              <w:t xml:space="preserve">nr. cadastral </w:t>
            </w:r>
            <w:r w:rsidR="009150F2">
              <w:rPr>
                <w:rStyle w:val="normaltextrun"/>
                <w:sz w:val="28"/>
                <w:szCs w:val="28"/>
                <w:lang w:val="fr-FR"/>
              </w:rPr>
              <w:t>xxxxxxxxxxx</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20,9772</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intravilan,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arabil</w:t>
            </w:r>
            <w:proofErr w:type="spellEnd"/>
            <w:r>
              <w:rPr>
                <w:rStyle w:val="normaltextrun"/>
                <w:i/>
                <w:iCs/>
                <w:color w:val="000000"/>
                <w:sz w:val="28"/>
                <w:szCs w:val="28"/>
                <w:lang w:val="en-US"/>
              </w:rPr>
              <w:t>”.</w:t>
            </w:r>
          </w:p>
          <w:p w:rsidR="008C0C91" w:rsidRDefault="008C0C91">
            <w:pPr>
              <w:pStyle w:val="paragraph"/>
              <w:spacing w:before="0" w:beforeAutospacing="0" w:after="0" w:afterAutospacing="0" w:line="276" w:lineRule="auto"/>
              <w:ind w:right="34"/>
              <w:jc w:val="both"/>
              <w:textAlignment w:val="baseline"/>
              <w:rPr>
                <w:rStyle w:val="normaltextrun"/>
                <w:i/>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9150F2">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1,9411</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a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p>
          <w:p w:rsidR="008C0C91" w:rsidRDefault="008C0C91">
            <w:pPr>
              <w:pStyle w:val="paragraph"/>
              <w:spacing w:before="0" w:beforeAutospacing="0" w:after="0" w:afterAutospacing="0" w:line="276" w:lineRule="auto"/>
              <w:ind w:right="34"/>
              <w:jc w:val="both"/>
              <w:textAlignment w:val="baseline"/>
              <w:rPr>
                <w:rStyle w:val="normaltextrun"/>
                <w:i/>
                <w:iCs/>
                <w:color w:val="000000"/>
                <w:lang w:val="en-US"/>
              </w:rPr>
            </w:pPr>
          </w:p>
        </w:tc>
      </w:tr>
      <w:tr w:rsidR="008C0C91"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8C0C91"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8C0C91"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8C0C91" w:rsidRPr="009150F2" w:rsidTr="008C0C91">
        <w:trPr>
          <w:trHeight w:val="792"/>
        </w:trPr>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8C0C91" w:rsidRPr="009150F2" w:rsidTr="008C0C91">
        <w:tc>
          <w:tcPr>
            <w:tcW w:w="5000" w:type="pct"/>
            <w:tcBorders>
              <w:top w:val="single" w:sz="4" w:space="0" w:color="auto"/>
              <w:left w:val="single" w:sz="4" w:space="0" w:color="auto"/>
              <w:bottom w:val="single" w:sz="4" w:space="0" w:color="auto"/>
              <w:right w:val="single" w:sz="4" w:space="0" w:color="auto"/>
            </w:tcBorders>
            <w:hideMark/>
          </w:tcPr>
          <w:p w:rsidR="008C0C91" w:rsidRDefault="008C0C91">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8C0C91" w:rsidRDefault="008C0C91" w:rsidP="008C0C91">
      <w:pPr>
        <w:rPr>
          <w:rFonts w:ascii="Times New Roman" w:hAnsi="Times New Roman"/>
          <w:sz w:val="28"/>
          <w:szCs w:val="28"/>
          <w:lang w:val="ro-RO"/>
        </w:rPr>
      </w:pPr>
    </w:p>
    <w:p w:rsidR="008C0C91" w:rsidRDefault="008C0C91" w:rsidP="008C0C91">
      <w:pPr>
        <w:rPr>
          <w:rFonts w:ascii="Times New Roman" w:hAnsi="Times New Roman"/>
          <w:sz w:val="28"/>
          <w:szCs w:val="28"/>
          <w:lang w:val="ro-RO"/>
        </w:rPr>
      </w:pPr>
      <w:r>
        <w:rPr>
          <w:rFonts w:ascii="Times New Roman" w:hAnsi="Times New Roman"/>
          <w:sz w:val="28"/>
          <w:szCs w:val="28"/>
          <w:lang w:val="ro-RO"/>
        </w:rPr>
        <w:t>Primar                                                                             Anatie  Donțu</w:t>
      </w:r>
    </w:p>
    <w:p w:rsidR="008C0C91" w:rsidRDefault="008C0C91" w:rsidP="008C0C91">
      <w:pPr>
        <w:rPr>
          <w:rFonts w:ascii="Times New Roman" w:hAnsi="Times New Roman"/>
          <w:sz w:val="28"/>
          <w:szCs w:val="28"/>
          <w:lang w:val="ro-RO"/>
        </w:rPr>
      </w:pPr>
    </w:p>
    <w:p w:rsidR="008C0C91" w:rsidRDefault="008C0C91" w:rsidP="008C0C91">
      <w:pPr>
        <w:rPr>
          <w:rFonts w:ascii="Times New Roman" w:hAnsi="Times New Roman"/>
          <w:sz w:val="28"/>
          <w:szCs w:val="28"/>
          <w:lang w:val="ro-RO"/>
        </w:rPr>
      </w:pPr>
      <w:r>
        <w:rPr>
          <w:rFonts w:ascii="Times New Roman" w:hAnsi="Times New Roman"/>
          <w:sz w:val="28"/>
          <w:szCs w:val="28"/>
          <w:lang w:val="ro-RO"/>
        </w:rPr>
        <w:t>Specialist  principal                                                        Valentina  Gîrjeu</w:t>
      </w:r>
    </w:p>
    <w:p w:rsidR="008C0C91" w:rsidRDefault="008C0C91" w:rsidP="008C0C91">
      <w:pPr>
        <w:spacing w:line="240" w:lineRule="auto"/>
        <w:ind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8C0C91">
      <w:pPr>
        <w:spacing w:line="240" w:lineRule="auto"/>
        <w:ind w:left="142" w:right="-472"/>
        <w:jc w:val="right"/>
        <w:rPr>
          <w:rFonts w:ascii="Times New Roman" w:hAnsi="Times New Roman" w:cs="Times New Roman"/>
          <w:sz w:val="28"/>
          <w:szCs w:val="28"/>
          <w:lang w:val="ro-RO"/>
        </w:rPr>
      </w:pPr>
    </w:p>
    <w:p w:rsidR="008C0C91" w:rsidRDefault="008C0C91" w:rsidP="009150F2">
      <w:pPr>
        <w:spacing w:line="240" w:lineRule="auto"/>
        <w:ind w:left="142" w:right="-472"/>
        <w:jc w:val="right"/>
      </w:pPr>
      <w:r>
        <w:rPr>
          <w:rFonts w:ascii="Times New Roman" w:hAnsi="Times New Roman" w:cs="Times New Roman"/>
          <w:sz w:val="28"/>
          <w:szCs w:val="28"/>
          <w:lang w:val="ro-RO"/>
        </w:rPr>
        <w:lastRenderedPageBreak/>
        <w:t xml:space="preserve"> </w:t>
      </w:r>
    </w:p>
    <w:p w:rsidR="002C4F2D" w:rsidRDefault="002C4F2D"/>
    <w:sectPr w:rsidR="002C4F2D" w:rsidSect="008C0C91">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C0C91"/>
    <w:rsid w:val="002C4F2D"/>
    <w:rsid w:val="003353F9"/>
    <w:rsid w:val="004019DE"/>
    <w:rsid w:val="00593B93"/>
    <w:rsid w:val="006B4DEA"/>
    <w:rsid w:val="007F2B61"/>
    <w:rsid w:val="00817BF4"/>
    <w:rsid w:val="008C0C91"/>
    <w:rsid w:val="009150F2"/>
    <w:rsid w:val="00B75D52"/>
    <w:rsid w:val="00DE3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C0C91"/>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8C0C91"/>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8C0C91"/>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8C0C91"/>
    <w:rPr>
      <w:rFonts w:ascii="Calibri" w:eastAsia="Times New Roman" w:hAnsi="Calibri" w:cs="Times New Roman"/>
    </w:rPr>
  </w:style>
  <w:style w:type="character" w:customStyle="1" w:styleId="a5">
    <w:name w:val="Без интервала Знак"/>
    <w:basedOn w:val="a0"/>
    <w:link w:val="a6"/>
    <w:uiPriority w:val="1"/>
    <w:locked/>
    <w:rsid w:val="008C0C91"/>
    <w:rPr>
      <w:rFonts w:ascii="Calibri" w:eastAsiaTheme="minorHAnsi" w:hAnsi="Calibri" w:cs="Calibri"/>
      <w:lang w:eastAsia="en-US"/>
    </w:rPr>
  </w:style>
  <w:style w:type="paragraph" w:styleId="a6">
    <w:name w:val="No Spacing"/>
    <w:link w:val="a5"/>
    <w:uiPriority w:val="1"/>
    <w:qFormat/>
    <w:rsid w:val="008C0C91"/>
    <w:pPr>
      <w:spacing w:after="0" w:line="240" w:lineRule="auto"/>
    </w:pPr>
    <w:rPr>
      <w:rFonts w:ascii="Calibri" w:eastAsiaTheme="minorHAnsi" w:hAnsi="Calibri" w:cs="Calibri"/>
      <w:lang w:eastAsia="en-US"/>
    </w:rPr>
  </w:style>
  <w:style w:type="paragraph" w:styleId="a7">
    <w:name w:val="List Paragraph"/>
    <w:basedOn w:val="a"/>
    <w:uiPriority w:val="34"/>
    <w:qFormat/>
    <w:rsid w:val="008C0C91"/>
    <w:pPr>
      <w:ind w:left="720"/>
      <w:contextualSpacing/>
    </w:pPr>
  </w:style>
  <w:style w:type="paragraph" w:customStyle="1" w:styleId="paragraph">
    <w:name w:val="paragraph"/>
    <w:basedOn w:val="a"/>
    <w:rsid w:val="008C0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8C0C91"/>
  </w:style>
  <w:style w:type="character" w:customStyle="1" w:styleId="normaltextrun">
    <w:name w:val="normaltextrun"/>
    <w:basedOn w:val="a0"/>
    <w:rsid w:val="008C0C91"/>
  </w:style>
  <w:style w:type="character" w:customStyle="1" w:styleId="eop">
    <w:name w:val="eop"/>
    <w:basedOn w:val="a0"/>
    <w:rsid w:val="008C0C91"/>
  </w:style>
</w:styles>
</file>

<file path=word/webSettings.xml><?xml version="1.0" encoding="utf-8"?>
<w:webSettings xmlns:r="http://schemas.openxmlformats.org/officeDocument/2006/relationships" xmlns:w="http://schemas.openxmlformats.org/wordprocessingml/2006/main">
  <w:divs>
    <w:div w:id="1501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9</cp:revision>
  <cp:lastPrinted>2023-11-13T11:17:00Z</cp:lastPrinted>
  <dcterms:created xsi:type="dcterms:W3CDTF">2023-10-16T08:16:00Z</dcterms:created>
  <dcterms:modified xsi:type="dcterms:W3CDTF">2023-11-13T11:28:00Z</dcterms:modified>
</cp:coreProperties>
</file>