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C6" w:rsidRDefault="00304BC6" w:rsidP="00304BC6">
      <w:pPr>
        <w:spacing w:after="0"/>
        <w:ind w:left="142" w:right="-613"/>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304BC6" w:rsidRDefault="00304BC6" w:rsidP="00304BC6">
      <w:pPr>
        <w:pStyle w:val="a6"/>
        <w:ind w:left="142" w:right="-613"/>
        <w:jc w:val="center"/>
        <w:rPr>
          <w:rFonts w:ascii="Times New Roman" w:hAnsi="Times New Roman"/>
          <w:sz w:val="28"/>
          <w:szCs w:val="28"/>
          <w:u w:val="single"/>
        </w:rPr>
      </w:pPr>
      <w:r w:rsidRPr="00253644">
        <w:rPr>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2.05pt" o:ole="" fillcolor="window">
            <v:imagedata r:id="rId5" o:title=""/>
          </v:shape>
          <o:OLEObject Type="Embed" ProgID="Word.Picture.8" ShapeID="_x0000_i1025" DrawAspect="Content" ObjectID="_1761387693" r:id="rId6"/>
        </w:object>
      </w:r>
    </w:p>
    <w:p w:rsidR="00304BC6" w:rsidRDefault="00304BC6" w:rsidP="00304BC6">
      <w:pPr>
        <w:pStyle w:val="a6"/>
        <w:ind w:left="142" w:right="-613"/>
        <w:jc w:val="center"/>
        <w:rPr>
          <w:rFonts w:ascii="Times New Roman" w:hAnsi="Times New Roman"/>
          <w:sz w:val="28"/>
          <w:szCs w:val="28"/>
          <w:lang w:val="en-GB"/>
        </w:rPr>
      </w:pPr>
      <w:r>
        <w:rPr>
          <w:rFonts w:ascii="Times New Roman" w:hAnsi="Times New Roman"/>
          <w:sz w:val="28"/>
          <w:szCs w:val="28"/>
          <w:lang w:val="en-GB"/>
        </w:rPr>
        <w:t>REPUBLICA MOLDOVA</w:t>
      </w:r>
    </w:p>
    <w:p w:rsidR="00304BC6" w:rsidRDefault="00304BC6" w:rsidP="00304BC6">
      <w:pPr>
        <w:pStyle w:val="a6"/>
        <w:ind w:left="142" w:right="-613"/>
        <w:jc w:val="center"/>
        <w:rPr>
          <w:rFonts w:ascii="Times New Roman" w:hAnsi="Times New Roman"/>
          <w:sz w:val="28"/>
          <w:szCs w:val="28"/>
          <w:lang w:val="en-GB"/>
        </w:rPr>
      </w:pPr>
      <w:r>
        <w:rPr>
          <w:rFonts w:ascii="Times New Roman" w:hAnsi="Times New Roman"/>
          <w:sz w:val="28"/>
          <w:szCs w:val="28"/>
          <w:lang w:val="en-GB"/>
        </w:rPr>
        <w:t>RAIONUL CĂUŞENI</w:t>
      </w:r>
    </w:p>
    <w:p w:rsidR="00304BC6" w:rsidRDefault="00304BC6" w:rsidP="00304BC6">
      <w:pPr>
        <w:pStyle w:val="a6"/>
        <w:ind w:left="142" w:right="-613"/>
        <w:jc w:val="center"/>
        <w:rPr>
          <w:rFonts w:ascii="Times New Roman" w:hAnsi="Times New Roman"/>
          <w:sz w:val="28"/>
          <w:szCs w:val="28"/>
          <w:lang w:val="en-GB"/>
        </w:rPr>
      </w:pPr>
      <w:r>
        <w:rPr>
          <w:rFonts w:ascii="Times New Roman" w:hAnsi="Times New Roman"/>
          <w:sz w:val="28"/>
          <w:szCs w:val="28"/>
          <w:lang w:val="en-GB"/>
        </w:rPr>
        <w:t>CONSILIUL ORĂŞENESC CĂUŞENI</w:t>
      </w:r>
    </w:p>
    <w:p w:rsidR="00304BC6" w:rsidRDefault="00304BC6" w:rsidP="00304BC6">
      <w:pPr>
        <w:pStyle w:val="a6"/>
        <w:ind w:left="142" w:right="-613"/>
        <w:jc w:val="center"/>
        <w:rPr>
          <w:rFonts w:ascii="Times New Roman" w:hAnsi="Times New Roman"/>
          <w:sz w:val="28"/>
          <w:szCs w:val="28"/>
          <w:lang w:val="en-GB"/>
        </w:rPr>
      </w:pPr>
    </w:p>
    <w:p w:rsidR="00304BC6" w:rsidRDefault="00304BC6" w:rsidP="00304BC6">
      <w:pPr>
        <w:pStyle w:val="a3"/>
        <w:ind w:left="142" w:right="-61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 xml:space="preserve">E </w:t>
      </w:r>
      <w:r>
        <w:rPr>
          <w:rFonts w:ascii="Times New Roman" w:hAnsi="Times New Roman"/>
          <w:b/>
          <w:sz w:val="28"/>
          <w:szCs w:val="28"/>
          <w:lang w:val="en-GB"/>
        </w:rPr>
        <w:t>nr.</w:t>
      </w:r>
      <w:proofErr w:type="gramEnd"/>
      <w:r>
        <w:rPr>
          <w:rFonts w:ascii="Times New Roman" w:hAnsi="Times New Roman"/>
          <w:b/>
          <w:sz w:val="28"/>
          <w:szCs w:val="28"/>
          <w:lang w:val="en-GB"/>
        </w:rPr>
        <w:t xml:space="preserve"> </w:t>
      </w:r>
      <w:r w:rsidR="005C4580">
        <w:rPr>
          <w:rFonts w:ascii="Times New Roman" w:hAnsi="Times New Roman"/>
          <w:b/>
          <w:sz w:val="28"/>
          <w:szCs w:val="28"/>
          <w:lang w:val="en-GB"/>
        </w:rPr>
        <w:t>3</w:t>
      </w:r>
      <w:r>
        <w:rPr>
          <w:rFonts w:ascii="Times New Roman" w:hAnsi="Times New Roman"/>
          <w:b/>
          <w:sz w:val="28"/>
          <w:szCs w:val="28"/>
          <w:lang w:val="en-GB"/>
        </w:rPr>
        <w:t>/______</w:t>
      </w:r>
    </w:p>
    <w:p w:rsidR="00304BC6" w:rsidRDefault="00304BC6" w:rsidP="00304BC6">
      <w:pPr>
        <w:spacing w:after="0" w:line="240" w:lineRule="auto"/>
        <w:ind w:left="142" w:right="-613"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 2023</w:t>
      </w:r>
    </w:p>
    <w:p w:rsidR="00304BC6" w:rsidRDefault="00304BC6" w:rsidP="00304BC6">
      <w:pPr>
        <w:spacing w:after="0" w:line="240" w:lineRule="auto"/>
        <w:ind w:left="142" w:right="-613" w:firstLine="900"/>
        <w:jc w:val="center"/>
        <w:rPr>
          <w:rFonts w:ascii="Times New Roman" w:hAnsi="Times New Roman" w:cs="Times New Roman"/>
          <w:sz w:val="28"/>
          <w:szCs w:val="28"/>
          <w:lang w:val="ro-RO"/>
        </w:rPr>
      </w:pPr>
    </w:p>
    <w:p w:rsidR="00304BC6" w:rsidRDefault="00304BC6" w:rsidP="00304BC6">
      <w:pPr>
        <w:spacing w:after="0" w:line="240" w:lineRule="auto"/>
        <w:ind w:left="142" w:right="-613" w:firstLine="900"/>
        <w:jc w:val="center"/>
        <w:rPr>
          <w:rFonts w:ascii="Times New Roman" w:hAnsi="Times New Roman" w:cs="Times New Roman"/>
          <w:sz w:val="28"/>
          <w:szCs w:val="28"/>
          <w:lang w:val="ro-RO"/>
        </w:rPr>
      </w:pPr>
    </w:p>
    <w:p w:rsidR="00304BC6" w:rsidRDefault="00304BC6" w:rsidP="00304BC6">
      <w:pPr>
        <w:pStyle w:val="a6"/>
        <w:spacing w:line="276" w:lineRule="auto"/>
        <w:ind w:left="142" w:right="-613"/>
        <w:rPr>
          <w:rFonts w:ascii="Times New Roman" w:hAnsi="Times New Roman"/>
          <w:sz w:val="28"/>
          <w:szCs w:val="28"/>
        </w:rPr>
      </w:pPr>
      <w:proofErr w:type="gramStart"/>
      <w:r>
        <w:rPr>
          <w:rFonts w:ascii="Times New Roman" w:hAnsi="Times New Roman"/>
          <w:sz w:val="28"/>
          <w:szCs w:val="28"/>
        </w:rPr>
        <w:t xml:space="preserve">Cu  </w:t>
      </w:r>
      <w:proofErr w:type="spellStart"/>
      <w:r>
        <w:rPr>
          <w:rFonts w:ascii="Times New Roman" w:hAnsi="Times New Roman"/>
          <w:sz w:val="28"/>
          <w:szCs w:val="28"/>
        </w:rPr>
        <w:t>privire</w:t>
      </w:r>
      <w:proofErr w:type="spellEnd"/>
      <w:proofErr w:type="gramEnd"/>
      <w:r>
        <w:rPr>
          <w:rFonts w:ascii="Times New Roman" w:hAnsi="Times New Roman"/>
          <w:sz w:val="28"/>
          <w:szCs w:val="28"/>
        </w:rPr>
        <w:t xml:space="preserve">  la </w:t>
      </w:r>
      <w:proofErr w:type="spellStart"/>
      <w:r>
        <w:rPr>
          <w:rFonts w:ascii="Times New Roman" w:hAnsi="Times New Roman"/>
          <w:sz w:val="28"/>
          <w:szCs w:val="28"/>
        </w:rPr>
        <w:t>aprobarea</w:t>
      </w:r>
      <w:proofErr w:type="spellEnd"/>
      <w:r>
        <w:rPr>
          <w:rFonts w:ascii="Times New Roman" w:hAnsi="Times New Roman"/>
          <w:sz w:val="28"/>
          <w:szCs w:val="28"/>
        </w:rPr>
        <w:t xml:space="preserve"> </w:t>
      </w:r>
      <w:proofErr w:type="spellStart"/>
      <w:r>
        <w:rPr>
          <w:rFonts w:ascii="Times New Roman" w:hAnsi="Times New Roman"/>
          <w:sz w:val="28"/>
          <w:szCs w:val="28"/>
        </w:rPr>
        <w:t>documentației</w:t>
      </w:r>
      <w:proofErr w:type="spellEnd"/>
      <w:r>
        <w:rPr>
          <w:rFonts w:ascii="Times New Roman" w:hAnsi="Times New Roman"/>
          <w:sz w:val="28"/>
          <w:szCs w:val="28"/>
        </w:rPr>
        <w:t xml:space="preserve"> </w:t>
      </w:r>
      <w:proofErr w:type="spellStart"/>
      <w:r>
        <w:rPr>
          <w:rFonts w:ascii="Times New Roman" w:hAnsi="Times New Roman"/>
          <w:sz w:val="28"/>
          <w:szCs w:val="28"/>
        </w:rPr>
        <w:t>cadastrale</w:t>
      </w:r>
      <w:proofErr w:type="spellEnd"/>
      <w:r>
        <w:rPr>
          <w:rFonts w:ascii="Times New Roman" w:hAnsi="Times New Roman"/>
          <w:sz w:val="28"/>
          <w:szCs w:val="28"/>
        </w:rPr>
        <w:t xml:space="preserve">, </w:t>
      </w:r>
    </w:p>
    <w:p w:rsidR="00304BC6" w:rsidRDefault="00304BC6" w:rsidP="00304BC6">
      <w:pPr>
        <w:pStyle w:val="a6"/>
        <w:spacing w:line="276" w:lineRule="auto"/>
        <w:ind w:left="142" w:right="-613"/>
        <w:rPr>
          <w:rFonts w:ascii="Times New Roman" w:hAnsi="Times New Roman"/>
          <w:sz w:val="28"/>
          <w:szCs w:val="28"/>
        </w:rPr>
      </w:pPr>
      <w:proofErr w:type="gramStart"/>
      <w:r>
        <w:rPr>
          <w:rFonts w:ascii="Times New Roman" w:hAnsi="Times New Roman"/>
          <w:sz w:val="28"/>
          <w:szCs w:val="28"/>
        </w:rPr>
        <w:t xml:space="preserve">a  </w:t>
      </w:r>
      <w:proofErr w:type="spellStart"/>
      <w:r>
        <w:rPr>
          <w:rFonts w:ascii="Times New Roman" w:hAnsi="Times New Roman"/>
          <w:sz w:val="28"/>
          <w:szCs w:val="28"/>
        </w:rPr>
        <w:t>planului</w:t>
      </w:r>
      <w:proofErr w:type="spellEnd"/>
      <w:proofErr w:type="gramEnd"/>
      <w:r>
        <w:rPr>
          <w:rFonts w:ascii="Times New Roman" w:hAnsi="Times New Roman"/>
          <w:sz w:val="28"/>
          <w:szCs w:val="28"/>
        </w:rPr>
        <w:t xml:space="preserve"> geometric </w:t>
      </w:r>
      <w:proofErr w:type="spellStart"/>
      <w:r>
        <w:rPr>
          <w:rFonts w:ascii="Times New Roman" w:hAnsi="Times New Roman"/>
          <w:sz w:val="28"/>
          <w:szCs w:val="28"/>
        </w:rPr>
        <w:t>actulaizat</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stabilirea</w:t>
      </w:r>
      <w:proofErr w:type="spellEnd"/>
      <w:r>
        <w:rPr>
          <w:rFonts w:ascii="Times New Roman" w:hAnsi="Times New Roman"/>
          <w:sz w:val="28"/>
          <w:szCs w:val="28"/>
        </w:rPr>
        <w:t xml:space="preserve"> </w:t>
      </w:r>
      <w:proofErr w:type="spellStart"/>
      <w:r>
        <w:rPr>
          <w:rFonts w:ascii="Times New Roman" w:hAnsi="Times New Roman"/>
          <w:sz w:val="28"/>
          <w:szCs w:val="28"/>
        </w:rPr>
        <w:t>surplusului</w:t>
      </w:r>
      <w:proofErr w:type="spellEnd"/>
      <w:r>
        <w:rPr>
          <w:rFonts w:ascii="Times New Roman" w:hAnsi="Times New Roman"/>
          <w:sz w:val="28"/>
          <w:szCs w:val="28"/>
        </w:rPr>
        <w:t xml:space="preserve"> </w:t>
      </w:r>
    </w:p>
    <w:p w:rsidR="00304BC6" w:rsidRDefault="00304BC6" w:rsidP="00304BC6">
      <w:pPr>
        <w:pStyle w:val="a6"/>
        <w:spacing w:line="276" w:lineRule="auto"/>
        <w:ind w:left="142" w:right="-613"/>
        <w:rPr>
          <w:rFonts w:ascii="Times New Roman" w:hAnsi="Times New Roman"/>
          <w:sz w:val="28"/>
          <w:szCs w:val="28"/>
        </w:rPr>
      </w:pPr>
      <w:proofErr w:type="gramStart"/>
      <w:r>
        <w:rPr>
          <w:rFonts w:ascii="Times New Roman" w:hAnsi="Times New Roman"/>
          <w:sz w:val="28"/>
          <w:szCs w:val="28"/>
        </w:rPr>
        <w:t>de</w:t>
      </w:r>
      <w:proofErr w:type="gramEnd"/>
      <w:r>
        <w:rPr>
          <w:rFonts w:ascii="Times New Roman" w:hAnsi="Times New Roman"/>
          <w:sz w:val="28"/>
          <w:szCs w:val="28"/>
        </w:rPr>
        <w:t xml:space="preserve"> </w:t>
      </w:r>
      <w:proofErr w:type="spellStart"/>
      <w:r>
        <w:rPr>
          <w:rFonts w:ascii="Times New Roman" w:hAnsi="Times New Roman"/>
          <w:sz w:val="28"/>
          <w:szCs w:val="28"/>
        </w:rPr>
        <w:t>teren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r>
        <w:rPr>
          <w:rFonts w:ascii="Times New Roman" w:hAnsi="Times New Roman"/>
          <w:sz w:val="28"/>
          <w:szCs w:val="28"/>
        </w:rPr>
        <w:t>Căușeni</w:t>
      </w:r>
      <w:proofErr w:type="spellEnd"/>
    </w:p>
    <w:p w:rsidR="00304BC6" w:rsidRDefault="00304BC6" w:rsidP="00304BC6">
      <w:pPr>
        <w:spacing w:after="0"/>
        <w:ind w:left="142" w:right="-613" w:firstLine="708"/>
        <w:jc w:val="both"/>
        <w:rPr>
          <w:rFonts w:ascii="Times New Roman" w:eastAsia="Times New Roman" w:hAnsi="Times New Roman" w:cs="Times New Roman"/>
          <w:sz w:val="28"/>
          <w:szCs w:val="28"/>
          <w:lang w:val="en-US"/>
        </w:rPr>
      </w:pPr>
    </w:p>
    <w:p w:rsidR="00304BC6" w:rsidRDefault="00304BC6" w:rsidP="00304BC6">
      <w:pPr>
        <w:spacing w:after="0"/>
        <w:ind w:left="142" w:right="-613" w:firstLine="708"/>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Având în vedere cererea cet. </w:t>
      </w:r>
      <w:r w:rsidR="00EC09C5">
        <w:rPr>
          <w:rFonts w:ascii="Times New Roman" w:eastAsia="Times New Roman" w:hAnsi="Times New Roman" w:cs="Times New Roman"/>
          <w:sz w:val="28"/>
          <w:szCs w:val="28"/>
          <w:lang w:val="ro-RO"/>
        </w:rPr>
        <w:t>xxxxx</w:t>
      </w:r>
      <w:r>
        <w:rPr>
          <w:rFonts w:ascii="Times New Roman" w:eastAsia="Times New Roman" w:hAnsi="Times New Roman" w:cs="Times New Roman"/>
          <w:sz w:val="28"/>
          <w:szCs w:val="28"/>
          <w:lang w:val="ro-RO"/>
        </w:rPr>
        <w:t xml:space="preserve">, domiciliată în or. Căușeni, str. </w:t>
      </w:r>
      <w:r w:rsidR="00EC09C5">
        <w:rPr>
          <w:rFonts w:ascii="Times New Roman" w:eastAsia="Times New Roman" w:hAnsi="Times New Roman" w:cs="Times New Roman"/>
          <w:sz w:val="28"/>
          <w:szCs w:val="28"/>
          <w:lang w:val="ro-RO"/>
        </w:rPr>
        <w:t>xxxxxx</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 xml:space="preserve">înregistrată în Registrul comun al primăriei Căușeni cu nr. de întrare 02/1-25-2144 din 03.10.2023 cu privire la înlăturarea neconformităților constatate în urma elaborării documentației cadastrale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a terenului cu nr.  cadastral </w:t>
      </w:r>
      <w:r w:rsidR="00EC09C5">
        <w:rPr>
          <w:rFonts w:ascii="Times New Roman" w:hAnsi="Times New Roman" w:cs="Times New Roman"/>
          <w:sz w:val="28"/>
          <w:szCs w:val="28"/>
          <w:lang w:val="ro-RO"/>
        </w:rPr>
        <w:t>xxxxxxx</w:t>
      </w:r>
      <w:r>
        <w:rPr>
          <w:rFonts w:ascii="Times New Roman" w:hAnsi="Times New Roman" w:cs="Times New Roman"/>
          <w:sz w:val="28"/>
          <w:szCs w:val="28"/>
          <w:lang w:val="ro-RO"/>
        </w:rPr>
        <w:t xml:space="preserve"> </w:t>
      </w:r>
    </w:p>
    <w:p w:rsidR="00304BC6" w:rsidRDefault="00304BC6" w:rsidP="00304BC6">
      <w:pPr>
        <w:spacing w:after="0"/>
        <w:ind w:left="142"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 documentația cadastrală privind actualizarea planului geometric al terenului elaborat de Instituția Publică ”Agenția Servicii Publice„ Serviciul Cadastral Teritorial Căușeni,</w:t>
      </w:r>
    </w:p>
    <w:p w:rsidR="00304BC6" w:rsidRDefault="00304BC6" w:rsidP="00304BC6">
      <w:pPr>
        <w:spacing w:after="0"/>
        <w:ind w:left="142" w:right="-613"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(2),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
    <w:p w:rsidR="00304BC6" w:rsidRDefault="00304BC6" w:rsidP="00304BC6">
      <w:pPr>
        <w:spacing w:after="0"/>
        <w:ind w:left="142" w:right="-613" w:firstLine="708"/>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nivel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w:t>
      </w:r>
      <w:proofErr w:type="spellEnd"/>
      <w:r>
        <w:rPr>
          <w:rFonts w:ascii="Times New Roman" w:eastAsia="Times New Roman" w:hAnsi="Times New Roman" w:cs="Times New Roman"/>
          <w:sz w:val="28"/>
          <w:szCs w:val="28"/>
          <w:lang w:val="en-US"/>
        </w:rPr>
        <w:t xml:space="preserve">, nr. 70 din 04 august 2017,      </w:t>
      </w:r>
    </w:p>
    <w:p w:rsidR="00304BC6" w:rsidRDefault="00304BC6" w:rsidP="00304BC6">
      <w:pPr>
        <w:spacing w:after="0"/>
        <w:ind w:left="142" w:right="-613"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3 (1) 7, 10 (1),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304BC6" w:rsidRDefault="00304BC6" w:rsidP="00304BC6">
      <w:pPr>
        <w:spacing w:after="0"/>
        <w:ind w:left="142" w:right="-613" w:firstLine="708"/>
        <w:jc w:val="both"/>
        <w:rPr>
          <w:rFonts w:ascii="Times New Roman" w:eastAsia="Times New Roman" w:hAnsi="Times New Roman" w:cs="Times New Roman"/>
          <w:b/>
          <w:sz w:val="28"/>
          <w:szCs w:val="28"/>
          <w:lang w:val="en-US"/>
        </w:rPr>
      </w:pPr>
    </w:p>
    <w:p w:rsidR="00304BC6" w:rsidRDefault="00304BC6" w:rsidP="00304BC6">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w:t>
      </w:r>
      <w:r>
        <w:rPr>
          <w:rFonts w:ascii="Times New Roman" w:hAnsi="Times New Roman" w:cs="Times New Roman"/>
          <w:sz w:val="28"/>
          <w:szCs w:val="28"/>
          <w:lang w:val="ro-RO"/>
        </w:rPr>
        <w:t xml:space="preserve">Se aprobă documentația cadastrală privind actualizarea planului geometric al terenului elaborat de către </w:t>
      </w:r>
      <w:r>
        <w:rPr>
          <w:rFonts w:ascii="Times New Roman" w:eastAsia="Times New Roman" w:hAnsi="Times New Roman" w:cs="Times New Roman"/>
          <w:sz w:val="28"/>
          <w:szCs w:val="28"/>
          <w:lang w:val="ro-RO"/>
        </w:rPr>
        <w:t xml:space="preserve">Instituția </w:t>
      </w:r>
      <w:proofErr w:type="gramStart"/>
      <w:r>
        <w:rPr>
          <w:rFonts w:ascii="Times New Roman" w:eastAsia="Times New Roman" w:hAnsi="Times New Roman" w:cs="Times New Roman"/>
          <w:sz w:val="28"/>
          <w:szCs w:val="28"/>
          <w:lang w:val="ro-RO"/>
        </w:rPr>
        <w:t>Publică ”</w:t>
      </w:r>
      <w:proofErr w:type="gramEnd"/>
      <w:r>
        <w:rPr>
          <w:rFonts w:ascii="Times New Roman" w:eastAsia="Times New Roman" w:hAnsi="Times New Roman" w:cs="Times New Roman"/>
          <w:sz w:val="28"/>
          <w:szCs w:val="28"/>
          <w:lang w:val="ro-RO"/>
        </w:rPr>
        <w:t>Agenția Servicii Publice„ Serviciul Cadastral Teritorial Căușeni</w:t>
      </w:r>
      <w:r>
        <w:rPr>
          <w:rFonts w:ascii="Times New Roman" w:hAnsi="Times New Roman" w:cs="Times New Roman"/>
          <w:sz w:val="28"/>
          <w:szCs w:val="28"/>
          <w:lang w:val="ro-RO"/>
        </w:rPr>
        <w:t xml:space="preserve">, modul de folosință ”aferent obiectivului destinat locuinței”, </w:t>
      </w:r>
      <w:r>
        <w:rPr>
          <w:rFonts w:ascii="Times New Roman" w:hAnsi="Times New Roman" w:cs="Times New Roman"/>
          <w:sz w:val="28"/>
          <w:szCs w:val="28"/>
          <w:lang w:val="en-US"/>
        </w:rPr>
        <w:t xml:space="preserve">conform </w:t>
      </w:r>
      <w:proofErr w:type="spellStart"/>
      <w:r>
        <w:rPr>
          <w:rFonts w:ascii="Times New Roman" w:hAnsi="Times New Roman" w:cs="Times New Roman"/>
          <w:sz w:val="28"/>
          <w:szCs w:val="28"/>
          <w:lang w:val="en-US"/>
        </w:rPr>
        <w:t>planului</w:t>
      </w:r>
      <w:proofErr w:type="spellEnd"/>
      <w:r>
        <w:rPr>
          <w:rFonts w:ascii="Times New Roman" w:hAnsi="Times New Roman" w:cs="Times New Roman"/>
          <w:sz w:val="28"/>
          <w:szCs w:val="28"/>
          <w:lang w:val="en-US"/>
        </w:rPr>
        <w:t xml:space="preserve"> geometric </w:t>
      </w:r>
      <w:r>
        <w:rPr>
          <w:rFonts w:ascii="Times New Roman" w:hAnsi="Times New Roman" w:cs="Times New Roman"/>
          <w:sz w:val="28"/>
          <w:szCs w:val="28"/>
          <w:lang w:val="ro-RO"/>
        </w:rPr>
        <w:t>cu nr. cadastral</w:t>
      </w:r>
      <w:r>
        <w:rPr>
          <w:rFonts w:ascii="Times New Roman" w:hAnsi="Times New Roman" w:cs="Times New Roman"/>
          <w:sz w:val="28"/>
          <w:szCs w:val="28"/>
          <w:lang w:val="en-US"/>
        </w:rPr>
        <w:t xml:space="preserve"> </w:t>
      </w:r>
      <w:proofErr w:type="spellStart"/>
      <w:r w:rsidR="00EC09C5">
        <w:rPr>
          <w:rFonts w:ascii="Times New Roman" w:hAnsi="Times New Roman" w:cs="Times New Roman"/>
          <w:sz w:val="28"/>
          <w:szCs w:val="28"/>
          <w:lang w:val="en-US"/>
        </w:rPr>
        <w:t>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amplasat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EC09C5">
        <w:rPr>
          <w:rFonts w:ascii="Times New Roman" w:hAnsi="Times New Roman" w:cs="Times New Roman"/>
          <w:sz w:val="28"/>
          <w:szCs w:val="28"/>
          <w:lang w:val="en-US"/>
        </w:rPr>
        <w:t>xxxxxx</w:t>
      </w:r>
      <w:proofErr w:type="spellEnd"/>
      <w:r>
        <w:rPr>
          <w:rFonts w:ascii="Times New Roman" w:hAnsi="Times New Roman" w:cs="Times New Roman"/>
          <w:sz w:val="28"/>
          <w:szCs w:val="28"/>
          <w:lang w:val="en-US"/>
        </w:rPr>
        <w:t xml:space="preserve"> parte </w:t>
      </w:r>
      <w:proofErr w:type="spellStart"/>
      <w:r>
        <w:rPr>
          <w:rFonts w:ascii="Times New Roman" w:hAnsi="Times New Roman" w:cs="Times New Roman"/>
          <w:sz w:val="28"/>
          <w:szCs w:val="28"/>
          <w:lang w:val="en-US"/>
        </w:rPr>
        <w:t>integrantă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prezentei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w:t>
      </w:r>
      <w:proofErr w:type="spellEnd"/>
      <w:r>
        <w:rPr>
          <w:rFonts w:ascii="Times New Roman" w:hAnsi="Times New Roman" w:cs="Times New Roman"/>
          <w:sz w:val="28"/>
          <w:szCs w:val="28"/>
          <w:lang w:val="en-US"/>
        </w:rPr>
        <w:t>.</w:t>
      </w:r>
      <w:proofErr w:type="gramEnd"/>
    </w:p>
    <w:p w:rsidR="00304BC6" w:rsidRDefault="00304BC6" w:rsidP="00304BC6">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w:t>
      </w:r>
    </w:p>
    <w:p w:rsidR="00304BC6" w:rsidRDefault="00304BC6" w:rsidP="00304BC6">
      <w:pPr>
        <w:spacing w:after="0"/>
        <w:ind w:left="142" w:right="-613"/>
        <w:jc w:val="both"/>
        <w:rPr>
          <w:rFonts w:ascii="Times New Roman" w:hAnsi="Times New Roman" w:cs="Times New Roman"/>
          <w:sz w:val="28"/>
          <w:szCs w:val="28"/>
          <w:lang w:val="en-US"/>
        </w:rPr>
      </w:pPr>
    </w:p>
    <w:p w:rsidR="00304BC6" w:rsidRDefault="00304BC6" w:rsidP="00304BC6">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2. Se </w:t>
      </w:r>
      <w:proofErr w:type="spellStart"/>
      <w:r>
        <w:rPr>
          <w:rFonts w:ascii="Times New Roman" w:hAnsi="Times New Roman" w:cs="Times New Roman"/>
          <w:sz w:val="28"/>
          <w:szCs w:val="28"/>
          <w:lang w:val="en-US"/>
        </w:rPr>
        <w:t>aprobă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planul</w:t>
      </w:r>
      <w:proofErr w:type="spellEnd"/>
      <w:r>
        <w:rPr>
          <w:rFonts w:ascii="Times New Roman" w:hAnsi="Times New Roman" w:cs="Times New Roman"/>
          <w:sz w:val="28"/>
          <w:szCs w:val="28"/>
          <w:lang w:val="en-US"/>
        </w:rPr>
        <w:t xml:space="preserve"> geometric </w:t>
      </w:r>
      <w:proofErr w:type="spellStart"/>
      <w:r>
        <w:rPr>
          <w:rFonts w:ascii="Times New Roman" w:hAnsi="Times New Roman" w:cs="Times New Roman"/>
          <w:sz w:val="28"/>
          <w:szCs w:val="28"/>
          <w:lang w:val="en-US"/>
        </w:rPr>
        <w:t>actualizat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modul de folosinț</w:t>
      </w:r>
      <w:proofErr w:type="gramStart"/>
      <w:r>
        <w:rPr>
          <w:rFonts w:ascii="Times New Roman" w:hAnsi="Times New Roman" w:cs="Times New Roman"/>
          <w:sz w:val="28"/>
          <w:szCs w:val="28"/>
          <w:lang w:val="ro-RO"/>
        </w:rPr>
        <w:t>ă  ”</w:t>
      </w:r>
      <w:proofErr w:type="gramEnd"/>
      <w:r>
        <w:rPr>
          <w:rFonts w:ascii="Times New Roman" w:hAnsi="Times New Roman" w:cs="Times New Roman"/>
          <w:sz w:val="28"/>
          <w:szCs w:val="28"/>
          <w:lang w:val="ro-RO"/>
        </w:rPr>
        <w:t xml:space="preserve">aferent obiectivului destinat locuinței” cu nr. cadastral </w:t>
      </w:r>
      <w:proofErr w:type="spellStart"/>
      <w:r w:rsidR="00EC09C5">
        <w:rPr>
          <w:rFonts w:ascii="Times New Roman" w:hAnsi="Times New Roman" w:cs="Times New Roman"/>
          <w:sz w:val="28"/>
          <w:szCs w:val="28"/>
          <w:lang w:val="en-US"/>
        </w:rPr>
        <w:t>xxxxxxx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EC09C5">
        <w:rPr>
          <w:rFonts w:ascii="Times New Roman" w:hAnsi="Times New Roman" w:cs="Times New Roman"/>
          <w:sz w:val="28"/>
          <w:szCs w:val="28"/>
          <w:lang w:val="en-US"/>
        </w:rPr>
        <w:t>xxxxxxxx</w:t>
      </w:r>
      <w:proofErr w:type="spellEnd"/>
      <w:r>
        <w:rPr>
          <w:rFonts w:ascii="Times New Roman" w:hAnsi="Times New Roman" w:cs="Times New Roman"/>
          <w:sz w:val="28"/>
          <w:szCs w:val="28"/>
          <w:lang w:val="en-US"/>
        </w:rPr>
        <w:t>.</w:t>
      </w:r>
      <w:proofErr w:type="gramEnd"/>
    </w:p>
    <w:p w:rsidR="00304BC6" w:rsidRDefault="00304BC6" w:rsidP="00304BC6">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Se </w:t>
      </w:r>
      <w:proofErr w:type="spellStart"/>
      <w:r>
        <w:rPr>
          <w:rFonts w:ascii="Times New Roman" w:hAnsi="Times New Roman" w:cs="Times New Roman"/>
          <w:sz w:val="28"/>
          <w:szCs w:val="28"/>
          <w:lang w:val="en-US"/>
        </w:rPr>
        <w:t>identifică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 xml:space="preserve"> cu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proofErr w:type="spellStart"/>
      <w:r w:rsidR="00EC09C5">
        <w:rPr>
          <w:rFonts w:ascii="Times New Roman" w:hAnsi="Times New Roman" w:cs="Times New Roman"/>
          <w:sz w:val="28"/>
          <w:szCs w:val="28"/>
          <w:lang w:val="en-US"/>
        </w:rPr>
        <w:t>xxxxxxxxx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0,1303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00EC09C5">
        <w:rPr>
          <w:rFonts w:ascii="Times New Roman" w:hAnsi="Times New Roman" w:cs="Times New Roman"/>
          <w:sz w:val="28"/>
          <w:szCs w:val="28"/>
          <w:lang w:val="en-US"/>
        </w:rPr>
        <w:t>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0,0703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304BC6" w:rsidRDefault="00304BC6" w:rsidP="00304BC6">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Executarea prezentei decizii se pune în seama primarului or. Căușeni prin intermediul Serviciului Cadastral Teritorial Căușeni al Instituției Publice ”Agenția Servicii Publice”.</w:t>
      </w:r>
    </w:p>
    <w:p w:rsidR="00304BC6" w:rsidRDefault="00304BC6" w:rsidP="00304BC6">
      <w:pPr>
        <w:spacing w:after="0"/>
        <w:ind w:left="142" w:right="-613"/>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5.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304BC6" w:rsidRDefault="00304BC6" w:rsidP="00304BC6">
      <w:pPr>
        <w:spacing w:after="0"/>
        <w:ind w:left="142"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comunicării,în Judecătoria Căușeni, sediul central, pe adresa: or. Căușeni, str. Ștefan cel Mare și Sfînt, nr. 86.</w:t>
      </w:r>
    </w:p>
    <w:p w:rsidR="00304BC6" w:rsidRDefault="00304BC6" w:rsidP="00304BC6">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6. Prezenta Decizie se comunică:</w:t>
      </w:r>
    </w:p>
    <w:p w:rsidR="00304BC6" w:rsidRDefault="00304BC6" w:rsidP="00304BC6">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                                                                                             </w:t>
      </w:r>
    </w:p>
    <w:p w:rsidR="00304BC6" w:rsidRDefault="00304BC6" w:rsidP="00304BC6">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cetățenei, </w:t>
      </w:r>
      <w:r w:rsidR="00EC09C5">
        <w:rPr>
          <w:rFonts w:ascii="Times New Roman" w:hAnsi="Times New Roman" w:cs="Times New Roman"/>
          <w:sz w:val="28"/>
          <w:szCs w:val="28"/>
          <w:lang w:val="ro-RO"/>
        </w:rPr>
        <w:t>xxxxxxx</w:t>
      </w:r>
      <w:r>
        <w:rPr>
          <w:rFonts w:ascii="Times New Roman" w:hAnsi="Times New Roman" w:cs="Times New Roman"/>
          <w:sz w:val="28"/>
          <w:szCs w:val="28"/>
          <w:lang w:val="ro-RO"/>
        </w:rPr>
        <w:t>;</w:t>
      </w:r>
    </w:p>
    <w:p w:rsidR="00304BC6" w:rsidRDefault="00304BC6" w:rsidP="00304BC6">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Oficiului Teritorial Căuşeni al Cancelariei de Stat a Republicii Moldova și se aduce la cunoștință publică prin intermediul plasării pe pagina web a primăriei or. Căușeni și Registrul de Stat al actelor locale.</w:t>
      </w:r>
    </w:p>
    <w:p w:rsidR="00304BC6" w:rsidRDefault="00304BC6" w:rsidP="00304BC6">
      <w:pPr>
        <w:spacing w:after="0"/>
        <w:ind w:left="142" w:right="-613"/>
        <w:jc w:val="both"/>
        <w:rPr>
          <w:rFonts w:ascii="Times New Roman" w:hAnsi="Times New Roman" w:cs="Times New Roman"/>
          <w:sz w:val="28"/>
          <w:szCs w:val="28"/>
          <w:lang w:val="ro-RO"/>
        </w:rPr>
      </w:pPr>
    </w:p>
    <w:p w:rsidR="00304BC6" w:rsidRDefault="00304BC6" w:rsidP="00304BC6">
      <w:pPr>
        <w:spacing w:after="0" w:line="240" w:lineRule="auto"/>
        <w:ind w:left="142" w:right="-613"/>
        <w:jc w:val="both"/>
        <w:rPr>
          <w:rFonts w:ascii="Times New Roman" w:hAnsi="Times New Roman" w:cs="Times New Roman"/>
          <w:sz w:val="28"/>
          <w:szCs w:val="28"/>
          <w:lang w:val="ro-RO"/>
        </w:rPr>
      </w:pPr>
    </w:p>
    <w:p w:rsidR="00304BC6" w:rsidRDefault="00304BC6" w:rsidP="00304BC6">
      <w:pPr>
        <w:pStyle w:val="a6"/>
        <w:ind w:left="142" w:right="-613"/>
        <w:jc w:val="both"/>
        <w:rPr>
          <w:rFonts w:ascii="Times New Roman" w:hAnsi="Times New Roman"/>
          <w:sz w:val="28"/>
          <w:szCs w:val="28"/>
        </w:rPr>
      </w:pPr>
      <w:r>
        <w:rPr>
          <w:rFonts w:ascii="Times New Roman" w:hAnsi="Times New Roman"/>
          <w:sz w:val="28"/>
          <w:szCs w:val="28"/>
        </w:rPr>
        <w:t xml:space="preserve">PREȘEDINTELE              SECRETARUL CONSILIULUI                                                                              </w:t>
      </w:r>
    </w:p>
    <w:p w:rsidR="00304BC6" w:rsidRDefault="00304BC6" w:rsidP="00304BC6">
      <w:pPr>
        <w:pStyle w:val="a6"/>
        <w:ind w:left="142" w:right="-613"/>
        <w:jc w:val="both"/>
        <w:rPr>
          <w:rFonts w:ascii="Times New Roman" w:hAnsi="Times New Roman"/>
          <w:sz w:val="28"/>
          <w:szCs w:val="28"/>
        </w:rPr>
      </w:pPr>
      <w:r>
        <w:rPr>
          <w:rFonts w:ascii="Times New Roman" w:hAnsi="Times New Roman"/>
          <w:sz w:val="28"/>
          <w:szCs w:val="28"/>
        </w:rPr>
        <w:t xml:space="preserve">ȘEDINȚEI                                          ORĂȘENESC  </w:t>
      </w:r>
    </w:p>
    <w:p w:rsidR="00304BC6" w:rsidRDefault="00304BC6" w:rsidP="00304BC6">
      <w:pPr>
        <w:pStyle w:val="a6"/>
        <w:ind w:left="142" w:right="-613"/>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304BC6" w:rsidRDefault="00304BC6" w:rsidP="00304BC6">
      <w:pPr>
        <w:spacing w:after="0" w:line="240" w:lineRule="auto"/>
        <w:ind w:left="142" w:right="-613"/>
        <w:jc w:val="both"/>
        <w:rPr>
          <w:rFonts w:ascii="Times New Roman" w:hAnsi="Times New Roman" w:cs="Times New Roman"/>
          <w:sz w:val="28"/>
          <w:szCs w:val="28"/>
          <w:lang w:val="en-US"/>
        </w:rPr>
      </w:pPr>
    </w:p>
    <w:p w:rsidR="00304BC6" w:rsidRDefault="00304BC6" w:rsidP="00304BC6">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sidRPr="005C4580">
        <w:rPr>
          <w:rFonts w:ascii="Times New Roman" w:hAnsi="Times New Roman" w:cs="Times New Roman"/>
          <w:sz w:val="28"/>
          <w:szCs w:val="28"/>
          <w:lang w:val="en-US"/>
        </w:rPr>
        <w:t>Anatolie</w:t>
      </w:r>
      <w:proofErr w:type="spellEnd"/>
      <w:r w:rsidRPr="005C4580">
        <w:rPr>
          <w:rFonts w:ascii="Times New Roman" w:hAnsi="Times New Roman" w:cs="Times New Roman"/>
          <w:sz w:val="28"/>
          <w:szCs w:val="28"/>
          <w:lang w:val="en-US"/>
        </w:rPr>
        <w:t xml:space="preserve"> </w:t>
      </w:r>
      <w:proofErr w:type="spellStart"/>
      <w:r w:rsidRPr="005C4580">
        <w:rPr>
          <w:rFonts w:ascii="Times New Roman" w:hAnsi="Times New Roman" w:cs="Times New Roman"/>
          <w:sz w:val="28"/>
          <w:szCs w:val="28"/>
          <w:lang w:val="en-US"/>
        </w:rPr>
        <w:t>Donțu</w:t>
      </w:r>
      <w:proofErr w:type="spellEnd"/>
    </w:p>
    <w:p w:rsidR="005C4580" w:rsidRPr="005C4580" w:rsidRDefault="005C4580" w:rsidP="00304BC6">
      <w:pPr>
        <w:spacing w:after="0"/>
        <w:ind w:left="142" w:right="-613"/>
        <w:jc w:val="both"/>
        <w:rPr>
          <w:rFonts w:ascii="Times New Roman" w:hAnsi="Times New Roman" w:cs="Times New Roman"/>
          <w:sz w:val="28"/>
          <w:szCs w:val="28"/>
          <w:lang w:val="en-US"/>
        </w:rPr>
      </w:pPr>
    </w:p>
    <w:p w:rsidR="00304BC6" w:rsidRDefault="00304BC6" w:rsidP="00304BC6">
      <w:pPr>
        <w:pStyle w:val="2"/>
        <w:ind w:right="141"/>
        <w:jc w:val="both"/>
        <w:rPr>
          <w:rFonts w:ascii="Times New Roman" w:hAnsi="Times New Roman"/>
          <w:szCs w:val="28"/>
        </w:rPr>
      </w:pPr>
      <w:r w:rsidRPr="005C4580">
        <w:rPr>
          <w:rFonts w:ascii="Times New Roman" w:hAnsi="Times New Roman"/>
          <w:szCs w:val="28"/>
        </w:rPr>
        <w:t xml:space="preserve">        </w:t>
      </w:r>
      <w:proofErr w:type="gramStart"/>
      <w:r w:rsidRPr="005C4580">
        <w:rPr>
          <w:rFonts w:ascii="Times New Roman" w:hAnsi="Times New Roman"/>
          <w:szCs w:val="28"/>
        </w:rPr>
        <w:t>Specialist  principal</w:t>
      </w:r>
      <w:proofErr w:type="gramEnd"/>
      <w:r w:rsidRPr="005C4580">
        <w:rPr>
          <w:rFonts w:ascii="Times New Roman" w:hAnsi="Times New Roman"/>
          <w:szCs w:val="28"/>
        </w:rPr>
        <w:t xml:space="preserve">                                 </w:t>
      </w:r>
      <w:proofErr w:type="spellStart"/>
      <w:r w:rsidRPr="005C4580">
        <w:rPr>
          <w:rFonts w:ascii="Times New Roman" w:hAnsi="Times New Roman"/>
          <w:szCs w:val="28"/>
        </w:rPr>
        <w:t>Valentina</w:t>
      </w:r>
      <w:proofErr w:type="spellEnd"/>
      <w:r w:rsidRPr="005C4580">
        <w:rPr>
          <w:rFonts w:ascii="Times New Roman" w:hAnsi="Times New Roman"/>
          <w:szCs w:val="28"/>
        </w:rPr>
        <w:t xml:space="preserve"> </w:t>
      </w:r>
      <w:proofErr w:type="spellStart"/>
      <w:r w:rsidRPr="005C4580">
        <w:rPr>
          <w:rFonts w:ascii="Times New Roman" w:hAnsi="Times New Roman"/>
          <w:szCs w:val="28"/>
        </w:rPr>
        <w:t>Gîrjeu</w:t>
      </w:r>
      <w:proofErr w:type="spellEnd"/>
    </w:p>
    <w:p w:rsidR="005C4580" w:rsidRPr="005C4580" w:rsidRDefault="005C4580" w:rsidP="00304BC6">
      <w:pPr>
        <w:pStyle w:val="2"/>
        <w:ind w:right="141"/>
        <w:jc w:val="both"/>
        <w:rPr>
          <w:rFonts w:ascii="Times New Roman" w:hAnsi="Times New Roman"/>
          <w:szCs w:val="28"/>
        </w:rPr>
      </w:pPr>
    </w:p>
    <w:p w:rsidR="00304BC6" w:rsidRDefault="00304BC6" w:rsidP="00304BC6">
      <w:pPr>
        <w:pStyle w:val="2"/>
        <w:ind w:right="141"/>
        <w:jc w:val="both"/>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Secretarul</w:t>
      </w:r>
      <w:proofErr w:type="spellEnd"/>
      <w:r>
        <w:rPr>
          <w:rFonts w:ascii="Times New Roman" w:hAnsi="Times New Roman"/>
          <w:szCs w:val="28"/>
        </w:rPr>
        <w:t xml:space="preserve"> </w:t>
      </w:r>
      <w:proofErr w:type="spellStart"/>
      <w:r>
        <w:rPr>
          <w:rFonts w:ascii="Times New Roman" w:hAnsi="Times New Roman"/>
          <w:szCs w:val="28"/>
        </w:rPr>
        <w:t>Consiliului</w:t>
      </w:r>
      <w:proofErr w:type="spellEnd"/>
    </w:p>
    <w:p w:rsidR="00304BC6" w:rsidRDefault="00304BC6" w:rsidP="00304BC6">
      <w:pPr>
        <w:pStyle w:val="2"/>
        <w:ind w:left="142" w:right="141" w:firstLine="851"/>
        <w:jc w:val="both"/>
        <w:rPr>
          <w:rFonts w:ascii="Times New Roman" w:hAnsi="Times New Roman"/>
          <w:szCs w:val="28"/>
        </w:rPr>
      </w:pPr>
      <w:proofErr w:type="spellStart"/>
      <w:r>
        <w:rPr>
          <w:rFonts w:ascii="Times New Roman" w:hAnsi="Times New Roman"/>
          <w:szCs w:val="28"/>
        </w:rPr>
        <w:t>orăș</w:t>
      </w:r>
      <w:proofErr w:type="gramStart"/>
      <w:r>
        <w:rPr>
          <w:rFonts w:ascii="Times New Roman" w:hAnsi="Times New Roman"/>
          <w:szCs w:val="28"/>
        </w:rPr>
        <w:t>enesc</w:t>
      </w:r>
      <w:proofErr w:type="spellEnd"/>
      <w:r>
        <w:rPr>
          <w:rFonts w:ascii="Times New Roman" w:hAnsi="Times New Roman"/>
          <w:szCs w:val="28"/>
        </w:rPr>
        <w:t xml:space="preserve">  </w:t>
      </w:r>
      <w:proofErr w:type="spellStart"/>
      <w:r>
        <w:rPr>
          <w:rFonts w:ascii="Times New Roman" w:hAnsi="Times New Roman"/>
          <w:szCs w:val="28"/>
        </w:rPr>
        <w:t>Cău</w:t>
      </w:r>
      <w:proofErr w:type="gramEnd"/>
      <w:r>
        <w:rPr>
          <w:rFonts w:ascii="Times New Roman" w:hAnsi="Times New Roman"/>
          <w:szCs w:val="28"/>
        </w:rPr>
        <w:t>șeni</w:t>
      </w:r>
      <w:proofErr w:type="spellEnd"/>
      <w:r>
        <w:rPr>
          <w:rFonts w:ascii="Times New Roman" w:hAnsi="Times New Roman"/>
          <w:szCs w:val="28"/>
        </w:rPr>
        <w:t xml:space="preserve">                              Ala </w:t>
      </w:r>
      <w:proofErr w:type="spellStart"/>
      <w:r>
        <w:rPr>
          <w:rFonts w:ascii="Times New Roman" w:hAnsi="Times New Roman"/>
          <w:szCs w:val="28"/>
        </w:rPr>
        <w:t>Cucoș-Chisalița</w:t>
      </w:r>
      <w:proofErr w:type="spellEnd"/>
    </w:p>
    <w:p w:rsidR="00304BC6" w:rsidRDefault="00304BC6" w:rsidP="00304BC6">
      <w:pPr>
        <w:pStyle w:val="2"/>
        <w:ind w:right="141" w:firstLine="851"/>
        <w:jc w:val="both"/>
        <w:rPr>
          <w:rFonts w:ascii="Times New Roman" w:hAnsi="Times New Roman"/>
          <w:szCs w:val="28"/>
        </w:rPr>
      </w:pPr>
    </w:p>
    <w:p w:rsidR="00304BC6" w:rsidRDefault="00304BC6" w:rsidP="00304BC6">
      <w:pPr>
        <w:pStyle w:val="2"/>
        <w:ind w:right="141" w:firstLine="851"/>
        <w:jc w:val="both"/>
        <w:rPr>
          <w:rFonts w:ascii="Times New Roman" w:hAnsi="Times New Roman"/>
          <w:szCs w:val="28"/>
        </w:rPr>
      </w:pPr>
      <w:proofErr w:type="spellStart"/>
      <w:r>
        <w:rPr>
          <w:rFonts w:ascii="Times New Roman" w:hAnsi="Times New Roman"/>
          <w:szCs w:val="28"/>
        </w:rPr>
        <w:t>Avizat</w:t>
      </w:r>
      <w:proofErr w:type="spellEnd"/>
      <w:r>
        <w:rPr>
          <w:rFonts w:ascii="Times New Roman" w:hAnsi="Times New Roman"/>
          <w:szCs w:val="28"/>
        </w:rPr>
        <w:t xml:space="preserve">                                                     </w:t>
      </w:r>
      <w:proofErr w:type="spellStart"/>
      <w:proofErr w:type="gramStart"/>
      <w:r>
        <w:rPr>
          <w:rFonts w:ascii="Times New Roman" w:hAnsi="Times New Roman"/>
          <w:szCs w:val="28"/>
        </w:rPr>
        <w:t>Anatolie</w:t>
      </w:r>
      <w:proofErr w:type="spellEnd"/>
      <w:r>
        <w:rPr>
          <w:rFonts w:ascii="Times New Roman" w:hAnsi="Times New Roman"/>
          <w:szCs w:val="28"/>
        </w:rPr>
        <w:t xml:space="preserve">  </w:t>
      </w:r>
      <w:proofErr w:type="spellStart"/>
      <w:r>
        <w:rPr>
          <w:rFonts w:ascii="Times New Roman" w:hAnsi="Times New Roman"/>
          <w:szCs w:val="28"/>
        </w:rPr>
        <w:t>Foc</w:t>
      </w:r>
      <w:proofErr w:type="gramEnd"/>
      <w:r>
        <w:rPr>
          <w:rFonts w:ascii="Times New Roman" w:hAnsi="Times New Roman"/>
          <w:szCs w:val="28"/>
        </w:rPr>
        <w:t>șa</w:t>
      </w:r>
      <w:proofErr w:type="spellEnd"/>
    </w:p>
    <w:p w:rsidR="00304BC6" w:rsidRDefault="00304BC6" w:rsidP="00304BC6">
      <w:pPr>
        <w:pStyle w:val="2"/>
        <w:ind w:right="141" w:firstLine="851"/>
        <w:jc w:val="both"/>
        <w:rPr>
          <w:rFonts w:ascii="Times New Roman" w:hAnsi="Times New Roman"/>
          <w:szCs w:val="28"/>
        </w:rPr>
      </w:pPr>
    </w:p>
    <w:p w:rsidR="00304BC6" w:rsidRDefault="00304BC6" w:rsidP="00304BC6">
      <w:pPr>
        <w:pStyle w:val="2"/>
        <w:ind w:right="141" w:firstLine="851"/>
        <w:jc w:val="both"/>
        <w:rPr>
          <w:rFonts w:ascii="Times New Roman" w:hAnsi="Times New Roman"/>
          <w:szCs w:val="28"/>
        </w:rPr>
      </w:pPr>
    </w:p>
    <w:p w:rsidR="00304BC6" w:rsidRDefault="00304BC6" w:rsidP="00304BC6">
      <w:pPr>
        <w:pStyle w:val="2"/>
        <w:ind w:right="141" w:firstLine="851"/>
        <w:jc w:val="both"/>
        <w:rPr>
          <w:rFonts w:ascii="Times New Roman" w:hAnsi="Times New Roman"/>
          <w:szCs w:val="28"/>
        </w:rPr>
      </w:pPr>
    </w:p>
    <w:p w:rsidR="00304BC6" w:rsidRDefault="00304BC6" w:rsidP="00304BC6">
      <w:pPr>
        <w:pStyle w:val="2"/>
        <w:ind w:right="141" w:firstLine="851"/>
        <w:jc w:val="both"/>
        <w:rPr>
          <w:rFonts w:ascii="Times New Roman" w:hAnsi="Times New Roman"/>
          <w:szCs w:val="28"/>
        </w:rPr>
      </w:pPr>
    </w:p>
    <w:p w:rsidR="00304BC6" w:rsidRDefault="00304BC6" w:rsidP="00304BC6">
      <w:pPr>
        <w:pStyle w:val="2"/>
        <w:ind w:right="141" w:firstLine="851"/>
        <w:jc w:val="both"/>
        <w:rPr>
          <w:rFonts w:ascii="Times New Roman" w:hAnsi="Times New Roman"/>
          <w:szCs w:val="28"/>
        </w:rPr>
      </w:pPr>
    </w:p>
    <w:p w:rsidR="00304BC6" w:rsidRDefault="005C4580" w:rsidP="00304BC6">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N</w:t>
      </w:r>
      <w:r w:rsidR="00304BC6">
        <w:rPr>
          <w:rFonts w:ascii="Times New Roman" w:hAnsi="Times New Roman" w:cs="Times New Roman"/>
          <w:b/>
          <w:sz w:val="28"/>
          <w:szCs w:val="28"/>
          <w:lang w:val="en-US"/>
        </w:rPr>
        <w:t xml:space="preserve">OTĂ INFORMATIVĂ </w:t>
      </w:r>
    </w:p>
    <w:p w:rsidR="00304BC6" w:rsidRDefault="00304BC6" w:rsidP="00304BC6">
      <w:pPr>
        <w:spacing w:line="24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la</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Decizie</w:t>
      </w:r>
      <w:proofErr w:type="spellEnd"/>
    </w:p>
    <w:p w:rsidR="00304BC6" w:rsidRDefault="00304BC6" w:rsidP="00304BC6">
      <w:pPr>
        <w:pStyle w:val="a6"/>
        <w:spacing w:line="276" w:lineRule="auto"/>
        <w:ind w:right="-613"/>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,Cu</w:t>
      </w:r>
      <w:proofErr w:type="gramEnd"/>
      <w:r>
        <w:rPr>
          <w:rFonts w:ascii="Times New Roman" w:hAnsi="Times New Roman"/>
          <w:sz w:val="28"/>
          <w:szCs w:val="28"/>
        </w:rPr>
        <w:t xml:space="preserve">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aprobarea</w:t>
      </w:r>
      <w:proofErr w:type="spellEnd"/>
      <w:r>
        <w:rPr>
          <w:rFonts w:ascii="Times New Roman" w:hAnsi="Times New Roman"/>
          <w:sz w:val="28"/>
          <w:szCs w:val="28"/>
        </w:rPr>
        <w:t xml:space="preserve"> </w:t>
      </w:r>
      <w:proofErr w:type="spellStart"/>
      <w:r>
        <w:rPr>
          <w:rFonts w:ascii="Times New Roman" w:hAnsi="Times New Roman"/>
          <w:sz w:val="28"/>
          <w:szCs w:val="28"/>
        </w:rPr>
        <w:t>documentației</w:t>
      </w:r>
      <w:proofErr w:type="spellEnd"/>
      <w:r>
        <w:rPr>
          <w:rFonts w:ascii="Times New Roman" w:hAnsi="Times New Roman"/>
          <w:sz w:val="28"/>
          <w:szCs w:val="28"/>
        </w:rPr>
        <w:t xml:space="preserve"> </w:t>
      </w:r>
      <w:proofErr w:type="spellStart"/>
      <w:r>
        <w:rPr>
          <w:rFonts w:ascii="Times New Roman" w:hAnsi="Times New Roman"/>
          <w:sz w:val="28"/>
          <w:szCs w:val="28"/>
        </w:rPr>
        <w:t>cadastrale</w:t>
      </w:r>
      <w:proofErr w:type="spellEnd"/>
      <w:r>
        <w:rPr>
          <w:rFonts w:ascii="Times New Roman" w:hAnsi="Times New Roman"/>
          <w:sz w:val="28"/>
          <w:szCs w:val="28"/>
        </w:rPr>
        <w:t xml:space="preserve">, a </w:t>
      </w:r>
      <w:proofErr w:type="spellStart"/>
      <w:r>
        <w:rPr>
          <w:rFonts w:ascii="Times New Roman" w:hAnsi="Times New Roman"/>
          <w:sz w:val="28"/>
          <w:szCs w:val="28"/>
        </w:rPr>
        <w:t>planului</w:t>
      </w:r>
      <w:proofErr w:type="spellEnd"/>
      <w:r>
        <w:rPr>
          <w:rFonts w:ascii="Times New Roman" w:hAnsi="Times New Roman"/>
          <w:sz w:val="28"/>
          <w:szCs w:val="28"/>
        </w:rPr>
        <w:t xml:space="preserve"> geometric </w:t>
      </w:r>
      <w:proofErr w:type="spellStart"/>
      <w:r>
        <w:rPr>
          <w:rFonts w:ascii="Times New Roman" w:hAnsi="Times New Roman"/>
          <w:sz w:val="28"/>
          <w:szCs w:val="28"/>
        </w:rPr>
        <w:t>actulaizat</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stabilirea</w:t>
      </w:r>
      <w:proofErr w:type="spellEnd"/>
      <w:r>
        <w:rPr>
          <w:rFonts w:ascii="Times New Roman" w:hAnsi="Times New Roman"/>
          <w:sz w:val="28"/>
          <w:szCs w:val="28"/>
        </w:rPr>
        <w:t xml:space="preserve"> </w:t>
      </w:r>
      <w:proofErr w:type="spellStart"/>
      <w:r>
        <w:rPr>
          <w:rFonts w:ascii="Times New Roman" w:hAnsi="Times New Roman"/>
          <w:sz w:val="28"/>
          <w:szCs w:val="28"/>
        </w:rPr>
        <w:t>surplusului</w:t>
      </w:r>
      <w:proofErr w:type="spellEnd"/>
      <w:r>
        <w:rPr>
          <w:rFonts w:ascii="Times New Roman" w:hAnsi="Times New Roman"/>
          <w:sz w:val="28"/>
          <w:szCs w:val="28"/>
        </w:rPr>
        <w:t xml:space="preserve"> de </w:t>
      </w:r>
      <w:proofErr w:type="spellStart"/>
      <w:r>
        <w:rPr>
          <w:rFonts w:ascii="Times New Roman" w:hAnsi="Times New Roman"/>
          <w:sz w:val="28"/>
          <w:szCs w:val="28"/>
        </w:rPr>
        <w:t>teren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proofErr w:type="gramStart"/>
      <w:r>
        <w:rPr>
          <w:rFonts w:ascii="Times New Roman" w:hAnsi="Times New Roman"/>
          <w:sz w:val="28"/>
          <w:szCs w:val="28"/>
        </w:rPr>
        <w:t>Căușeni</w:t>
      </w:r>
      <w:proofErr w:type="spellEnd"/>
      <w:r>
        <w:rPr>
          <w:rFonts w:ascii="Times New Roman" w:hAnsi="Times New Roman"/>
          <w:sz w:val="28"/>
          <w:szCs w:val="28"/>
        </w:rPr>
        <w:t>”.</w:t>
      </w:r>
      <w:proofErr w:type="gramEnd"/>
    </w:p>
    <w:p w:rsidR="005C4580" w:rsidRDefault="005C4580" w:rsidP="00304BC6">
      <w:pPr>
        <w:pStyle w:val="a6"/>
        <w:spacing w:line="276" w:lineRule="auto"/>
        <w:ind w:right="-613"/>
        <w:jc w:val="both"/>
        <w:rPr>
          <w:rFonts w:ascii="Times New Roman" w:hAnsi="Times New Roman"/>
          <w:sz w:val="28"/>
          <w:szCs w:val="28"/>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304BC6" w:rsidRPr="00EC09C5" w:rsidTr="00304BC6">
        <w:tc>
          <w:tcPr>
            <w:tcW w:w="5000" w:type="pct"/>
            <w:tcBorders>
              <w:top w:val="single" w:sz="4" w:space="0" w:color="auto"/>
              <w:left w:val="single" w:sz="4" w:space="0" w:color="auto"/>
              <w:bottom w:val="single" w:sz="4" w:space="0" w:color="auto"/>
              <w:right w:val="single" w:sz="4" w:space="0" w:color="auto"/>
            </w:tcBorders>
            <w:hideMark/>
          </w:tcPr>
          <w:p w:rsidR="00304BC6" w:rsidRDefault="00304BC6" w:rsidP="00BF6FCF">
            <w:pPr>
              <w:numPr>
                <w:ilvl w:val="3"/>
                <w:numId w:val="1"/>
              </w:numPr>
              <w:tabs>
                <w:tab w:val="left" w:pos="284"/>
                <w:tab w:val="left" w:pos="1196"/>
              </w:tabs>
              <w:spacing w:after="0" w:line="240" w:lineRule="auto"/>
              <w:ind w:left="0" w:firstLine="0"/>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Denumirea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autorului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după</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caz</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participanţilor</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elaborarea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proiectului</w:t>
            </w:r>
            <w:proofErr w:type="spellEnd"/>
          </w:p>
        </w:tc>
      </w:tr>
      <w:tr w:rsidR="00304BC6" w:rsidRPr="00EC09C5" w:rsidTr="00304BC6">
        <w:tc>
          <w:tcPr>
            <w:tcW w:w="5000" w:type="pct"/>
            <w:tcBorders>
              <w:top w:val="single" w:sz="4" w:space="0" w:color="auto"/>
              <w:left w:val="single" w:sz="4" w:space="0" w:color="auto"/>
              <w:bottom w:val="single" w:sz="4" w:space="0" w:color="auto"/>
              <w:right w:val="single" w:sz="4" w:space="0" w:color="auto"/>
            </w:tcBorders>
            <w:hideMark/>
          </w:tcPr>
          <w:p w:rsidR="00304BC6" w:rsidRDefault="00304BC6" w:rsidP="00304BC6">
            <w:pPr>
              <w:tabs>
                <w:tab w:val="left" w:pos="884"/>
                <w:tab w:val="left" w:pos="1196"/>
              </w:tabs>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Primaria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specialist principal, </w:t>
            </w:r>
            <w:proofErr w:type="spellStart"/>
            <w:r>
              <w:rPr>
                <w:rFonts w:ascii="Times New Roman" w:hAnsi="Times New Roman" w:cs="Times New Roman"/>
                <w:sz w:val="28"/>
                <w:szCs w:val="28"/>
                <w:lang w:val="en-US"/>
              </w:rPr>
              <w:t>Gîrjeu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p>
        </w:tc>
      </w:tr>
      <w:tr w:rsidR="00304BC6" w:rsidRPr="00EC09C5" w:rsidTr="00304BC6">
        <w:tc>
          <w:tcPr>
            <w:tcW w:w="5000" w:type="pct"/>
            <w:tcBorders>
              <w:top w:val="single" w:sz="4" w:space="0" w:color="auto"/>
              <w:left w:val="single" w:sz="4" w:space="0" w:color="auto"/>
              <w:bottom w:val="single" w:sz="4" w:space="0" w:color="auto"/>
              <w:right w:val="single" w:sz="4" w:space="0" w:color="auto"/>
            </w:tcBorders>
            <w:hideMark/>
          </w:tcPr>
          <w:p w:rsidR="00304BC6" w:rsidRDefault="00304BC6">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proofErr w:type="spellStart"/>
            <w:r>
              <w:rPr>
                <w:rFonts w:ascii="Times New Roman" w:hAnsi="Times New Roman" w:cs="Times New Roman"/>
                <w:b/>
                <w:sz w:val="28"/>
                <w:szCs w:val="28"/>
                <w:lang w:val="en-US"/>
              </w:rPr>
              <w:t>Condiţiile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ce</w:t>
            </w:r>
            <w:proofErr w:type="spellEnd"/>
            <w:r>
              <w:rPr>
                <w:rFonts w:ascii="Times New Roman" w:hAnsi="Times New Roman" w:cs="Times New Roman"/>
                <w:b/>
                <w:sz w:val="28"/>
                <w:szCs w:val="28"/>
                <w:lang w:val="en-US"/>
              </w:rPr>
              <w:t xml:space="preserve"> au </w:t>
            </w:r>
            <w:proofErr w:type="spellStart"/>
            <w:r>
              <w:rPr>
                <w:rFonts w:ascii="Times New Roman" w:hAnsi="Times New Roman" w:cs="Times New Roman"/>
                <w:b/>
                <w:sz w:val="28"/>
                <w:szCs w:val="28"/>
                <w:lang w:val="en-US"/>
              </w:rPr>
              <w:t>impus</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elaborarea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proiectului</w:t>
            </w:r>
            <w:proofErr w:type="spellEnd"/>
            <w:r>
              <w:rPr>
                <w:rFonts w:ascii="Times New Roman" w:hAnsi="Times New Roman" w:cs="Times New Roman"/>
                <w:b/>
                <w:sz w:val="28"/>
                <w:szCs w:val="28"/>
                <w:lang w:val="en-US"/>
              </w:rPr>
              <w:t xml:space="preserve"> de act </w:t>
            </w:r>
            <w:proofErr w:type="spellStart"/>
            <w:r>
              <w:rPr>
                <w:rFonts w:ascii="Times New Roman" w:hAnsi="Times New Roman" w:cs="Times New Roman"/>
                <w:b/>
                <w:sz w:val="28"/>
                <w:szCs w:val="28"/>
                <w:lang w:val="en-US"/>
              </w:rPr>
              <w:t>normativ</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finalităţile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urmărite</w:t>
            </w:r>
            <w:proofErr w:type="spellEnd"/>
          </w:p>
        </w:tc>
      </w:tr>
      <w:tr w:rsidR="00304BC6" w:rsidRPr="00EC09C5" w:rsidTr="00304BC6">
        <w:tc>
          <w:tcPr>
            <w:tcW w:w="5000" w:type="pct"/>
            <w:tcBorders>
              <w:top w:val="single" w:sz="4" w:space="0" w:color="auto"/>
              <w:left w:val="single" w:sz="4" w:space="0" w:color="auto"/>
              <w:bottom w:val="single" w:sz="4" w:space="0" w:color="auto"/>
              <w:right w:val="single" w:sz="4" w:space="0" w:color="auto"/>
            </w:tcBorders>
          </w:tcPr>
          <w:p w:rsidR="00304BC6" w:rsidRDefault="00304BC6">
            <w:pPr>
              <w:spacing w:after="0"/>
              <w:ind w:left="142" w:right="33" w:firstLine="708"/>
              <w:jc w:val="both"/>
              <w:rPr>
                <w:rFonts w:ascii="Times New Roman" w:hAnsi="Times New Roman" w:cs="Times New Roman"/>
                <w:color w:val="FF0000"/>
                <w:sz w:val="28"/>
                <w:szCs w:val="28"/>
                <w:lang w:val="ro-RO"/>
              </w:rPr>
            </w:pPr>
            <w:r>
              <w:rPr>
                <w:rFonts w:ascii="Times New Roman" w:eastAsia="Times New Roman" w:hAnsi="Times New Roman" w:cs="Times New Roman"/>
                <w:sz w:val="28"/>
                <w:szCs w:val="28"/>
                <w:lang w:val="ro-RO"/>
              </w:rPr>
              <w:t xml:space="preserve">Cererea cet. </w:t>
            </w:r>
            <w:r w:rsidR="00EC09C5">
              <w:rPr>
                <w:rFonts w:ascii="Times New Roman" w:eastAsia="Times New Roman" w:hAnsi="Times New Roman" w:cs="Times New Roman"/>
                <w:sz w:val="28"/>
                <w:szCs w:val="28"/>
                <w:lang w:val="ro-RO"/>
              </w:rPr>
              <w:t>xxxxxx</w:t>
            </w:r>
            <w:r>
              <w:rPr>
                <w:rFonts w:ascii="Times New Roman" w:eastAsia="Times New Roman" w:hAnsi="Times New Roman" w:cs="Times New Roman"/>
                <w:sz w:val="28"/>
                <w:szCs w:val="28"/>
                <w:lang w:val="ro-RO"/>
              </w:rPr>
              <w:t xml:space="preserve">, domiciliată în or. Căușeni, str. </w:t>
            </w:r>
            <w:r w:rsidR="00EC09C5">
              <w:rPr>
                <w:rFonts w:ascii="Times New Roman" w:eastAsia="Times New Roman" w:hAnsi="Times New Roman" w:cs="Times New Roman"/>
                <w:sz w:val="28"/>
                <w:szCs w:val="28"/>
                <w:lang w:val="ro-RO"/>
              </w:rPr>
              <w:t>xxxx</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 xml:space="preserve">înregistrată în Registrul comun al primăriei Căușeni cu nr. de întrare 02/1-25-2144 din 03.10.2023 cu privire la înlăturarea neconformităților constatate în urma elaborării documentației cadastrale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a terenului cu nr. cadastral </w:t>
            </w:r>
            <w:r w:rsidR="00EC09C5">
              <w:rPr>
                <w:rFonts w:ascii="Times New Roman" w:hAnsi="Times New Roman" w:cs="Times New Roman"/>
                <w:sz w:val="28"/>
                <w:szCs w:val="28"/>
                <w:lang w:val="ro-RO"/>
              </w:rPr>
              <w:t>xxxxxxx</w:t>
            </w:r>
            <w:r>
              <w:rPr>
                <w:rFonts w:ascii="Times New Roman" w:hAnsi="Times New Roman" w:cs="Times New Roman"/>
                <w:sz w:val="28"/>
                <w:szCs w:val="28"/>
                <w:lang w:val="ro-RO"/>
              </w:rPr>
              <w:t xml:space="preserve">, </w:t>
            </w:r>
            <w:r>
              <w:rPr>
                <w:rFonts w:ascii="Times New Roman" w:eastAsia="Times New Roman" w:hAnsi="Times New Roman" w:cs="Times New Roman"/>
                <w:sz w:val="28"/>
                <w:szCs w:val="28"/>
                <w:lang w:val="ro-RO"/>
              </w:rPr>
              <w:t>documentația cadastrală privind actualizarea planului geometric al terenului elaborat de Instituția Publică ”Agenția Servicii Publice„ Serviciul Cadastral Teritorial Căușeni.</w:t>
            </w:r>
          </w:p>
          <w:p w:rsidR="00304BC6" w:rsidRDefault="00304BC6">
            <w:pPr>
              <w:spacing w:after="0" w:line="240" w:lineRule="auto"/>
              <w:ind w:right="33" w:firstLine="708"/>
              <w:jc w:val="both"/>
              <w:rPr>
                <w:rFonts w:ascii="Times New Roman" w:hAnsi="Times New Roman" w:cs="Times New Roman"/>
                <w:sz w:val="28"/>
                <w:szCs w:val="28"/>
                <w:lang w:val="ro-RO"/>
              </w:rPr>
            </w:pPr>
          </w:p>
        </w:tc>
      </w:tr>
      <w:tr w:rsidR="00304BC6" w:rsidRPr="00EC09C5" w:rsidTr="00304BC6">
        <w:tc>
          <w:tcPr>
            <w:tcW w:w="5000" w:type="pct"/>
            <w:tcBorders>
              <w:top w:val="single" w:sz="4" w:space="0" w:color="auto"/>
              <w:left w:val="single" w:sz="4" w:space="0" w:color="auto"/>
              <w:bottom w:val="single" w:sz="4" w:space="0" w:color="auto"/>
              <w:right w:val="single" w:sz="4" w:space="0" w:color="auto"/>
            </w:tcBorders>
            <w:hideMark/>
          </w:tcPr>
          <w:p w:rsidR="00304BC6" w:rsidRDefault="00304BC6">
            <w:pPr>
              <w:tabs>
                <w:tab w:val="left" w:pos="884"/>
                <w:tab w:val="left" w:pos="1196"/>
              </w:tabs>
              <w:spacing w:after="0" w:line="240" w:lineRule="auto"/>
              <w:ind w:right="33"/>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 </w:t>
            </w:r>
            <w:proofErr w:type="spellStart"/>
            <w:r>
              <w:rPr>
                <w:rFonts w:ascii="Times New Roman" w:hAnsi="Times New Roman" w:cs="Times New Roman"/>
                <w:b/>
                <w:sz w:val="28"/>
                <w:szCs w:val="28"/>
                <w:lang w:val="en-US"/>
              </w:rPr>
              <w:t>Principalele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prevederi</w:t>
            </w:r>
            <w:proofErr w:type="spellEnd"/>
            <w:r>
              <w:rPr>
                <w:rFonts w:ascii="Times New Roman" w:hAnsi="Times New Roman" w:cs="Times New Roman"/>
                <w:b/>
                <w:sz w:val="28"/>
                <w:szCs w:val="28"/>
                <w:lang w:val="en-US"/>
              </w:rPr>
              <w:t xml:space="preserve"> ale </w:t>
            </w:r>
            <w:proofErr w:type="spellStart"/>
            <w:r>
              <w:rPr>
                <w:rFonts w:ascii="Times New Roman" w:hAnsi="Times New Roman" w:cs="Times New Roman"/>
                <w:b/>
                <w:sz w:val="28"/>
                <w:szCs w:val="28"/>
                <w:lang w:val="en-US"/>
              </w:rPr>
              <w:t>proiectului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evidenţierea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elementelor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noi</w:t>
            </w:r>
            <w:proofErr w:type="spellEnd"/>
          </w:p>
        </w:tc>
      </w:tr>
      <w:tr w:rsidR="00304BC6" w:rsidRPr="00EC09C5" w:rsidTr="00304BC6">
        <w:tc>
          <w:tcPr>
            <w:tcW w:w="5000" w:type="pct"/>
            <w:tcBorders>
              <w:top w:val="single" w:sz="4" w:space="0" w:color="auto"/>
              <w:left w:val="single" w:sz="4" w:space="0" w:color="auto"/>
              <w:bottom w:val="single" w:sz="4" w:space="0" w:color="auto"/>
              <w:right w:val="single" w:sz="4" w:space="0" w:color="auto"/>
            </w:tcBorders>
            <w:hideMark/>
          </w:tcPr>
          <w:p w:rsidR="00304BC6" w:rsidRDefault="00304BC6" w:rsidP="00304BC6">
            <w:pPr>
              <w:spacing w:after="0"/>
              <w:ind w:left="142" w:right="33"/>
              <w:jc w:val="both"/>
              <w:rPr>
                <w:rFonts w:ascii="Times New Roman" w:hAnsi="Times New Roman" w:cs="Times New Roman"/>
                <w:sz w:val="28"/>
                <w:szCs w:val="28"/>
                <w:lang w:val="en-US"/>
              </w:rPr>
            </w:pPr>
            <w:r>
              <w:rPr>
                <w:rFonts w:ascii="Times New Roman" w:hAnsi="Times New Roman" w:cs="Times New Roman"/>
                <w:sz w:val="28"/>
                <w:szCs w:val="28"/>
                <w:lang w:val="it-IT"/>
              </w:rPr>
              <w:t xml:space="preserve">            Aprobarea </w:t>
            </w:r>
            <w:r>
              <w:rPr>
                <w:rFonts w:ascii="Times New Roman" w:hAnsi="Times New Roman" w:cs="Times New Roman"/>
                <w:sz w:val="28"/>
                <w:szCs w:val="28"/>
                <w:lang w:val="ro-RO"/>
              </w:rPr>
              <w:t>documentației cadastrale privind actualizarea planului geometric al terenului cu nr. cadastrale</w:t>
            </w:r>
            <w:r>
              <w:rPr>
                <w:rFonts w:ascii="Times New Roman" w:hAnsi="Times New Roman" w:cs="Times New Roman"/>
                <w:sz w:val="28"/>
                <w:szCs w:val="28"/>
                <w:lang w:val="en-US"/>
              </w:rPr>
              <w:t xml:space="preserve"> </w:t>
            </w:r>
            <w:proofErr w:type="spellStart"/>
            <w:r w:rsidR="00EC09C5">
              <w:rPr>
                <w:rFonts w:ascii="Times New Roman" w:hAnsi="Times New Roman" w:cs="Times New Roman"/>
                <w:sz w:val="28"/>
                <w:szCs w:val="28"/>
                <w:lang w:val="en-US"/>
              </w:rPr>
              <w:t>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EC09C5">
              <w:rPr>
                <w:rFonts w:ascii="Times New Roman" w:hAnsi="Times New Roman" w:cs="Times New Roman"/>
                <w:sz w:val="28"/>
                <w:szCs w:val="28"/>
                <w:lang w:val="en-US"/>
              </w:rPr>
              <w:t>xxxxxxx</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elaborat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modul de folosință ”</w:t>
            </w:r>
            <w:r>
              <w:rPr>
                <w:rFonts w:ascii="Times New Roman" w:hAnsi="Times New Roman" w:cs="Times New Roman"/>
                <w:i/>
                <w:sz w:val="28"/>
                <w:szCs w:val="28"/>
                <w:lang w:val="ro-RO"/>
              </w:rPr>
              <w:t>aferent obiectivului destinat locuinței</w:t>
            </w:r>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planului</w:t>
            </w:r>
            <w:proofErr w:type="spellEnd"/>
            <w:r>
              <w:rPr>
                <w:rFonts w:ascii="Times New Roman" w:hAnsi="Times New Roman" w:cs="Times New Roman"/>
                <w:sz w:val="28"/>
                <w:szCs w:val="28"/>
                <w:lang w:val="en-US"/>
              </w:rPr>
              <w:t xml:space="preserve"> geometric </w:t>
            </w:r>
            <w:proofErr w:type="spellStart"/>
            <w:r>
              <w:rPr>
                <w:rFonts w:ascii="Times New Roman" w:hAnsi="Times New Roman" w:cs="Times New Roman"/>
                <w:sz w:val="28"/>
                <w:szCs w:val="28"/>
                <w:lang w:val="en-US"/>
              </w:rPr>
              <w:t>actualizat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și </w:t>
            </w:r>
            <w:proofErr w:type="spellStart"/>
            <w:r>
              <w:rPr>
                <w:rFonts w:ascii="Times New Roman" w:hAnsi="Times New Roman" w:cs="Times New Roman"/>
                <w:sz w:val="28"/>
                <w:szCs w:val="28"/>
                <w:lang w:val="en-US"/>
              </w:rPr>
              <w:t>identificarea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w:t>
            </w:r>
            <w:proofErr w:type="gramStart"/>
            <w:r>
              <w:rPr>
                <w:rFonts w:ascii="Times New Roman" w:hAnsi="Times New Roman" w:cs="Times New Roman"/>
                <w:sz w:val="28"/>
                <w:szCs w:val="28"/>
                <w:lang w:val="en-US"/>
              </w:rPr>
              <w:t>,1303</w:t>
            </w:r>
            <w:proofErr w:type="gramEnd"/>
            <w:r>
              <w:rPr>
                <w:rFonts w:ascii="Times New Roman" w:hAnsi="Times New Roman" w:cs="Times New Roman"/>
                <w:sz w:val="28"/>
                <w:szCs w:val="28"/>
                <w:lang w:val="en-US"/>
              </w:rPr>
              <w:t xml:space="preserve">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00EC09C5">
              <w:rPr>
                <w:rFonts w:ascii="Times New Roman" w:hAnsi="Times New Roman" w:cs="Times New Roman"/>
                <w:sz w:val="28"/>
                <w:szCs w:val="28"/>
                <w:lang w:val="en-US"/>
              </w:rPr>
              <w:t>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0,0703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304BC6" w:rsidRDefault="00304BC6" w:rsidP="00304BC6">
            <w:pPr>
              <w:spacing w:after="0"/>
              <w:ind w:left="142" w:right="33"/>
              <w:jc w:val="both"/>
              <w:rPr>
                <w:rFonts w:ascii="Times New Roman" w:hAnsi="Times New Roman" w:cs="Times New Roman"/>
                <w:sz w:val="28"/>
                <w:szCs w:val="28"/>
                <w:lang w:val="en-US"/>
              </w:rPr>
            </w:pPr>
          </w:p>
        </w:tc>
      </w:tr>
      <w:tr w:rsidR="00304BC6" w:rsidTr="00304BC6">
        <w:tc>
          <w:tcPr>
            <w:tcW w:w="5000" w:type="pct"/>
            <w:tcBorders>
              <w:top w:val="single" w:sz="4" w:space="0" w:color="auto"/>
              <w:left w:val="single" w:sz="4" w:space="0" w:color="auto"/>
              <w:bottom w:val="single" w:sz="4" w:space="0" w:color="auto"/>
              <w:right w:val="single" w:sz="4" w:space="0" w:color="auto"/>
            </w:tcBorders>
            <w:hideMark/>
          </w:tcPr>
          <w:p w:rsidR="00304BC6" w:rsidRDefault="00304BC6">
            <w:pPr>
              <w:tabs>
                <w:tab w:val="left" w:pos="884"/>
                <w:tab w:val="left" w:pos="119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proofErr w:type="spellStart"/>
            <w:r>
              <w:rPr>
                <w:rFonts w:ascii="Times New Roman" w:hAnsi="Times New Roman" w:cs="Times New Roman"/>
                <w:b/>
                <w:sz w:val="28"/>
                <w:szCs w:val="28"/>
              </w:rPr>
              <w:t>Fundamentarea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economico-financiară</w:t>
            </w:r>
            <w:proofErr w:type="spellEnd"/>
          </w:p>
        </w:tc>
      </w:tr>
      <w:tr w:rsidR="00304BC6" w:rsidTr="00304BC6">
        <w:tc>
          <w:tcPr>
            <w:tcW w:w="5000" w:type="pct"/>
            <w:tcBorders>
              <w:top w:val="single" w:sz="4" w:space="0" w:color="auto"/>
              <w:left w:val="single" w:sz="4" w:space="0" w:color="auto"/>
              <w:bottom w:val="single" w:sz="4" w:space="0" w:color="auto"/>
              <w:right w:val="single" w:sz="4" w:space="0" w:color="auto"/>
            </w:tcBorders>
            <w:hideMark/>
          </w:tcPr>
          <w:p w:rsidR="00304BC6" w:rsidRDefault="00304BC6">
            <w:pPr>
              <w:tabs>
                <w:tab w:val="left" w:pos="884"/>
                <w:tab w:val="left" w:pos="11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304BC6" w:rsidRPr="00EC09C5" w:rsidTr="00304BC6">
        <w:tc>
          <w:tcPr>
            <w:tcW w:w="5000" w:type="pct"/>
            <w:tcBorders>
              <w:top w:val="single" w:sz="4" w:space="0" w:color="auto"/>
              <w:left w:val="single" w:sz="4" w:space="0" w:color="auto"/>
              <w:bottom w:val="single" w:sz="4" w:space="0" w:color="auto"/>
              <w:right w:val="single" w:sz="4" w:space="0" w:color="auto"/>
            </w:tcBorders>
            <w:hideMark/>
          </w:tcPr>
          <w:p w:rsidR="00304BC6" w:rsidRDefault="00304BC6">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5. </w:t>
            </w:r>
            <w:proofErr w:type="spellStart"/>
            <w:r>
              <w:rPr>
                <w:rFonts w:ascii="Times New Roman" w:hAnsi="Times New Roman" w:cs="Times New Roman"/>
                <w:b/>
                <w:sz w:val="28"/>
                <w:szCs w:val="28"/>
                <w:lang w:val="en-US"/>
              </w:rPr>
              <w:t>Modul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încorporare</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actului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cadrul</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normativ</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vigoare</w:t>
            </w:r>
            <w:proofErr w:type="spellEnd"/>
          </w:p>
        </w:tc>
      </w:tr>
      <w:tr w:rsidR="00304BC6" w:rsidRPr="00EC09C5" w:rsidTr="00304BC6">
        <w:tc>
          <w:tcPr>
            <w:tcW w:w="5000" w:type="pct"/>
            <w:tcBorders>
              <w:top w:val="single" w:sz="4" w:space="0" w:color="auto"/>
              <w:left w:val="single" w:sz="4" w:space="0" w:color="auto"/>
              <w:bottom w:val="single" w:sz="4" w:space="0" w:color="auto"/>
              <w:right w:val="single" w:sz="4" w:space="0" w:color="auto"/>
            </w:tcBorders>
            <w:hideMark/>
          </w:tcPr>
          <w:p w:rsidR="00304BC6" w:rsidRDefault="00304BC6">
            <w:pPr>
              <w:spacing w:after="0"/>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(2),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nivel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w:t>
            </w:r>
            <w:proofErr w:type="spellEnd"/>
            <w:r>
              <w:rPr>
                <w:rFonts w:ascii="Times New Roman" w:eastAsia="Times New Roman" w:hAnsi="Times New Roman" w:cs="Times New Roman"/>
                <w:sz w:val="28"/>
                <w:szCs w:val="28"/>
                <w:lang w:val="en-US"/>
              </w:rPr>
              <w:t xml:space="preserve">, nr. 70 din 04 august 2017,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3 (1) 7, 10 (1),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p w:rsidR="00304BC6" w:rsidRDefault="00304BC6">
            <w:pPr>
              <w:spacing w:after="0"/>
              <w:ind w:firstLine="708"/>
              <w:jc w:val="both"/>
              <w:rPr>
                <w:rFonts w:ascii="Times New Roman" w:hAnsi="Times New Roman" w:cs="Times New Roman"/>
                <w:sz w:val="28"/>
                <w:szCs w:val="28"/>
                <w:lang w:val="ro-RO"/>
              </w:rPr>
            </w:pPr>
          </w:p>
        </w:tc>
      </w:tr>
      <w:tr w:rsidR="00304BC6" w:rsidTr="00304BC6">
        <w:trPr>
          <w:trHeight w:val="256"/>
        </w:trPr>
        <w:tc>
          <w:tcPr>
            <w:tcW w:w="5000" w:type="pct"/>
            <w:tcBorders>
              <w:top w:val="single" w:sz="4" w:space="0" w:color="auto"/>
              <w:left w:val="single" w:sz="4" w:space="0" w:color="auto"/>
              <w:bottom w:val="single" w:sz="4" w:space="0" w:color="auto"/>
              <w:right w:val="single" w:sz="4" w:space="0" w:color="auto"/>
            </w:tcBorders>
            <w:hideMark/>
          </w:tcPr>
          <w:p w:rsidR="00304BC6" w:rsidRDefault="00304BC6">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6</w:t>
            </w:r>
            <w:r>
              <w:rPr>
                <w:rFonts w:ascii="Times New Roman" w:hAnsi="Times New Roman" w:cs="Times New Roman"/>
                <w:sz w:val="28"/>
                <w:szCs w:val="28"/>
              </w:rPr>
              <w:t xml:space="preserve">. </w:t>
            </w:r>
            <w:proofErr w:type="spellStart"/>
            <w:r>
              <w:rPr>
                <w:rFonts w:ascii="Times New Roman" w:hAnsi="Times New Roman" w:cs="Times New Roman"/>
                <w:b/>
                <w:sz w:val="28"/>
                <w:szCs w:val="28"/>
              </w:rPr>
              <w:t>Constatările</w:t>
            </w:r>
            <w:proofErr w:type="spellEnd"/>
            <w:r>
              <w:rPr>
                <w:rFonts w:ascii="Times New Roman" w:hAnsi="Times New Roman" w:cs="Times New Roman"/>
                <w:b/>
                <w:sz w:val="28"/>
                <w:szCs w:val="28"/>
                <w:lang w:val="ro-MO"/>
              </w:rPr>
              <w:t xml:space="preserve">  </w:t>
            </w:r>
            <w:proofErr w:type="spellStart"/>
            <w:r>
              <w:rPr>
                <w:rFonts w:ascii="Times New Roman" w:hAnsi="Times New Roman" w:cs="Times New Roman"/>
                <w:b/>
                <w:sz w:val="28"/>
                <w:szCs w:val="28"/>
              </w:rPr>
              <w:t>expertizei</w:t>
            </w:r>
            <w:proofErr w:type="spellEnd"/>
            <w:r>
              <w:rPr>
                <w:rFonts w:ascii="Times New Roman" w:hAnsi="Times New Roman" w:cs="Times New Roman"/>
                <w:b/>
                <w:sz w:val="28"/>
                <w:szCs w:val="28"/>
                <w:lang w:val="ro-MO"/>
              </w:rPr>
              <w:t xml:space="preserve">  </w:t>
            </w:r>
            <w:r>
              <w:rPr>
                <w:rFonts w:ascii="Times New Roman" w:hAnsi="Times New Roman" w:cs="Times New Roman"/>
                <w:b/>
                <w:sz w:val="28"/>
                <w:szCs w:val="28"/>
              </w:rPr>
              <w:t xml:space="preserve">anticorupție. </w:t>
            </w:r>
          </w:p>
        </w:tc>
      </w:tr>
      <w:tr w:rsidR="00304BC6" w:rsidRPr="00EC09C5" w:rsidTr="00304BC6">
        <w:trPr>
          <w:trHeight w:val="529"/>
        </w:trPr>
        <w:tc>
          <w:tcPr>
            <w:tcW w:w="5000" w:type="pct"/>
            <w:tcBorders>
              <w:top w:val="single" w:sz="4" w:space="0" w:color="auto"/>
              <w:left w:val="single" w:sz="4" w:space="0" w:color="auto"/>
              <w:bottom w:val="single" w:sz="4" w:space="0" w:color="auto"/>
              <w:right w:val="single" w:sz="4" w:space="0" w:color="auto"/>
            </w:tcBorders>
            <w:hideMark/>
          </w:tcPr>
          <w:p w:rsidR="00304BC6" w:rsidRDefault="00304BC6">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Prevederile proiectului nu sunt în detrimentul interesului public și nu afectează </w:t>
            </w:r>
            <w:r>
              <w:rPr>
                <w:rFonts w:ascii="Times New Roman" w:hAnsi="Times New Roman" w:cs="Times New Roman"/>
                <w:sz w:val="28"/>
                <w:szCs w:val="28"/>
                <w:lang w:val="ro-RO"/>
              </w:rPr>
              <w:lastRenderedPageBreak/>
              <w:t>drepturile fundemantale ale omului.</w:t>
            </w:r>
          </w:p>
        </w:tc>
      </w:tr>
      <w:tr w:rsidR="00304BC6" w:rsidRPr="00EC09C5" w:rsidTr="00304BC6">
        <w:tc>
          <w:tcPr>
            <w:tcW w:w="5000" w:type="pct"/>
            <w:tcBorders>
              <w:top w:val="single" w:sz="4" w:space="0" w:color="auto"/>
              <w:left w:val="single" w:sz="4" w:space="0" w:color="auto"/>
              <w:bottom w:val="single" w:sz="4" w:space="0" w:color="auto"/>
              <w:right w:val="single" w:sz="4" w:space="0" w:color="auto"/>
            </w:tcBorders>
            <w:hideMark/>
          </w:tcPr>
          <w:p w:rsidR="00304BC6" w:rsidRDefault="00304BC6">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7. </w:t>
            </w:r>
            <w:proofErr w:type="spellStart"/>
            <w:r>
              <w:rPr>
                <w:rFonts w:ascii="Times New Roman" w:hAnsi="Times New Roman" w:cs="Times New Roman"/>
                <w:b/>
                <w:sz w:val="28"/>
                <w:szCs w:val="28"/>
                <w:lang w:val="en-US"/>
              </w:rPr>
              <w:t>Avizarea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consultarea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publică</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proiectului</w:t>
            </w:r>
            <w:proofErr w:type="spellEnd"/>
          </w:p>
        </w:tc>
      </w:tr>
      <w:tr w:rsidR="00304BC6" w:rsidRPr="00EC09C5" w:rsidTr="00304BC6">
        <w:tc>
          <w:tcPr>
            <w:tcW w:w="5000" w:type="pct"/>
            <w:tcBorders>
              <w:top w:val="single" w:sz="4" w:space="0" w:color="auto"/>
              <w:left w:val="single" w:sz="4" w:space="0" w:color="auto"/>
              <w:bottom w:val="single" w:sz="4" w:space="0" w:color="auto"/>
              <w:right w:val="single" w:sz="4" w:space="0" w:color="auto"/>
            </w:tcBorders>
            <w:hideMark/>
          </w:tcPr>
          <w:p w:rsidR="00304BC6" w:rsidRDefault="00304BC6">
            <w:pPr>
              <w:tabs>
                <w:tab w:val="left" w:pos="884"/>
                <w:tab w:val="left" w:pos="1196"/>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respectării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nr. 239/2008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transparența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procesul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decizional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alocarea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premiului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plasat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pagina</w:t>
            </w:r>
            <w:proofErr w:type="spellEnd"/>
            <w:r>
              <w:rPr>
                <w:rFonts w:ascii="Times New Roman" w:hAnsi="Times New Roman" w:cs="Times New Roman"/>
                <w:sz w:val="28"/>
                <w:szCs w:val="28"/>
                <w:lang w:val="en-US"/>
              </w:rPr>
              <w:t xml:space="preserve"> web </w:t>
            </w:r>
            <w:proofErr w:type="spellStart"/>
            <w:r>
              <w:rPr>
                <w:rFonts w:ascii="Times New Roman" w:hAnsi="Times New Roman" w:cs="Times New Roman"/>
                <w:sz w:val="28"/>
                <w:szCs w:val="28"/>
                <w:lang w:val="en-US"/>
              </w:rPr>
              <w:t>oficială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supus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consultărilor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toate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părțile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interesate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condițiile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normativ</w:t>
            </w:r>
            <w:proofErr w:type="spellEnd"/>
            <w:r>
              <w:rPr>
                <w:rFonts w:ascii="Times New Roman" w:hAnsi="Times New Roman" w:cs="Times New Roman"/>
                <w:sz w:val="28"/>
                <w:szCs w:val="28"/>
                <w:lang w:val="en-US"/>
              </w:rPr>
              <w:t>.</w:t>
            </w:r>
          </w:p>
        </w:tc>
      </w:tr>
    </w:tbl>
    <w:p w:rsidR="00304BC6" w:rsidRDefault="00304BC6" w:rsidP="00304BC6">
      <w:pPr>
        <w:rPr>
          <w:rFonts w:ascii="Times New Roman" w:hAnsi="Times New Roman" w:cs="Times New Roman"/>
          <w:sz w:val="28"/>
          <w:szCs w:val="28"/>
          <w:lang w:val="ro-RO"/>
        </w:rPr>
      </w:pPr>
    </w:p>
    <w:p w:rsidR="00304BC6" w:rsidRDefault="00304BC6" w:rsidP="00304BC6">
      <w:pPr>
        <w:rPr>
          <w:rFonts w:ascii="Times New Roman" w:hAnsi="Times New Roman"/>
          <w:sz w:val="28"/>
          <w:szCs w:val="28"/>
          <w:lang w:val="ro-RO"/>
        </w:rPr>
      </w:pPr>
    </w:p>
    <w:p w:rsidR="00304BC6" w:rsidRDefault="00304BC6" w:rsidP="00304BC6">
      <w:pPr>
        <w:rPr>
          <w:rFonts w:ascii="Times New Roman" w:hAnsi="Times New Roman"/>
          <w:sz w:val="28"/>
          <w:szCs w:val="28"/>
          <w:lang w:val="ro-RO"/>
        </w:rPr>
      </w:pPr>
      <w:r>
        <w:rPr>
          <w:rFonts w:ascii="Times New Roman" w:hAnsi="Times New Roman"/>
          <w:sz w:val="28"/>
          <w:szCs w:val="28"/>
          <w:lang w:val="ro-RO"/>
        </w:rPr>
        <w:t>Primar                                                                             Anatolie  Donțu</w:t>
      </w:r>
    </w:p>
    <w:p w:rsidR="00304BC6" w:rsidRDefault="00304BC6" w:rsidP="00304BC6">
      <w:pPr>
        <w:rPr>
          <w:rFonts w:ascii="Times New Roman" w:hAnsi="Times New Roman"/>
          <w:sz w:val="28"/>
          <w:szCs w:val="28"/>
          <w:lang w:val="ro-RO"/>
        </w:rPr>
      </w:pPr>
    </w:p>
    <w:p w:rsidR="00304BC6" w:rsidRDefault="00304BC6" w:rsidP="00304BC6">
      <w:pPr>
        <w:rPr>
          <w:rFonts w:ascii="Times New Roman" w:hAnsi="Times New Roman"/>
          <w:sz w:val="28"/>
          <w:szCs w:val="28"/>
          <w:lang w:val="ro-RO"/>
        </w:rPr>
      </w:pPr>
      <w:r>
        <w:rPr>
          <w:rFonts w:ascii="Times New Roman" w:hAnsi="Times New Roman"/>
          <w:sz w:val="28"/>
          <w:szCs w:val="28"/>
          <w:lang w:val="ro-RO"/>
        </w:rPr>
        <w:t>Specialist   principal                                                      Valentina  Gîrjeu</w:t>
      </w:r>
    </w:p>
    <w:p w:rsidR="00304BC6" w:rsidRDefault="00304BC6" w:rsidP="00304BC6">
      <w:pPr>
        <w:rPr>
          <w:rFonts w:ascii="Times New Roman" w:hAnsi="Times New Roman" w:cs="Times New Roman"/>
          <w:sz w:val="28"/>
          <w:szCs w:val="28"/>
          <w:lang w:val="ro-RO"/>
        </w:rPr>
      </w:pPr>
    </w:p>
    <w:p w:rsidR="00304BC6" w:rsidRDefault="00304BC6" w:rsidP="00304BC6">
      <w:pPr>
        <w:rPr>
          <w:rFonts w:ascii="Times New Roman" w:hAnsi="Times New Roman" w:cs="Times New Roman"/>
          <w:sz w:val="28"/>
          <w:szCs w:val="28"/>
          <w:lang w:val="ro-RO"/>
        </w:rPr>
      </w:pPr>
    </w:p>
    <w:p w:rsidR="00304BC6" w:rsidRDefault="00304BC6" w:rsidP="00304BC6">
      <w:pPr>
        <w:rPr>
          <w:rFonts w:ascii="Times New Roman" w:hAnsi="Times New Roman" w:cs="Times New Roman"/>
          <w:sz w:val="28"/>
          <w:szCs w:val="28"/>
          <w:lang w:val="ro-RO"/>
        </w:rPr>
      </w:pPr>
    </w:p>
    <w:p w:rsidR="00304BC6" w:rsidRDefault="00304BC6" w:rsidP="00304BC6">
      <w:pPr>
        <w:rPr>
          <w:rFonts w:ascii="Times New Roman" w:hAnsi="Times New Roman" w:cs="Times New Roman"/>
          <w:sz w:val="28"/>
          <w:szCs w:val="28"/>
          <w:lang w:val="ro-RO"/>
        </w:rPr>
      </w:pPr>
    </w:p>
    <w:p w:rsidR="00304BC6" w:rsidRDefault="00304BC6" w:rsidP="00304BC6">
      <w:pPr>
        <w:rPr>
          <w:rFonts w:ascii="Times New Roman" w:hAnsi="Times New Roman" w:cs="Times New Roman"/>
          <w:sz w:val="28"/>
          <w:szCs w:val="28"/>
          <w:lang w:val="ro-RO"/>
        </w:rPr>
      </w:pPr>
    </w:p>
    <w:p w:rsidR="00304BC6" w:rsidRDefault="00304BC6" w:rsidP="00304BC6">
      <w:pPr>
        <w:rPr>
          <w:rFonts w:ascii="Times New Roman" w:hAnsi="Times New Roman" w:cs="Times New Roman"/>
          <w:sz w:val="28"/>
          <w:szCs w:val="28"/>
          <w:lang w:val="ro-RO"/>
        </w:rPr>
      </w:pPr>
    </w:p>
    <w:p w:rsidR="00304BC6" w:rsidRDefault="00304BC6" w:rsidP="00304BC6">
      <w:pPr>
        <w:rPr>
          <w:rFonts w:ascii="Times New Roman" w:hAnsi="Times New Roman" w:cs="Times New Roman"/>
          <w:sz w:val="28"/>
          <w:szCs w:val="28"/>
          <w:lang w:val="ro-RO"/>
        </w:rPr>
      </w:pPr>
    </w:p>
    <w:p w:rsidR="00304BC6" w:rsidRDefault="00304BC6" w:rsidP="00304BC6">
      <w:pPr>
        <w:rPr>
          <w:rFonts w:ascii="Times New Roman" w:hAnsi="Times New Roman" w:cs="Times New Roman"/>
          <w:sz w:val="28"/>
          <w:szCs w:val="28"/>
          <w:lang w:val="ro-RO"/>
        </w:rPr>
      </w:pPr>
    </w:p>
    <w:p w:rsidR="00304BC6" w:rsidRDefault="00304BC6" w:rsidP="00304BC6">
      <w:pPr>
        <w:rPr>
          <w:rFonts w:ascii="Times New Roman" w:hAnsi="Times New Roman" w:cs="Times New Roman"/>
          <w:sz w:val="28"/>
          <w:szCs w:val="28"/>
          <w:lang w:val="ro-RO"/>
        </w:rPr>
      </w:pPr>
    </w:p>
    <w:p w:rsidR="00304BC6" w:rsidRDefault="00304BC6" w:rsidP="00304BC6">
      <w:pPr>
        <w:rPr>
          <w:rFonts w:ascii="Times New Roman" w:hAnsi="Times New Roman" w:cs="Times New Roman"/>
          <w:sz w:val="28"/>
          <w:szCs w:val="28"/>
          <w:lang w:val="ro-RO"/>
        </w:rPr>
      </w:pPr>
    </w:p>
    <w:p w:rsidR="00304BC6" w:rsidRDefault="00304BC6" w:rsidP="00304BC6">
      <w:pPr>
        <w:rPr>
          <w:rFonts w:ascii="Times New Roman" w:hAnsi="Times New Roman" w:cs="Times New Roman"/>
          <w:sz w:val="28"/>
          <w:szCs w:val="28"/>
          <w:lang w:val="ro-RO"/>
        </w:rPr>
      </w:pPr>
    </w:p>
    <w:p w:rsidR="00304BC6" w:rsidRDefault="00304BC6" w:rsidP="00304BC6">
      <w:pPr>
        <w:rPr>
          <w:rFonts w:ascii="Times New Roman" w:hAnsi="Times New Roman" w:cs="Times New Roman"/>
          <w:sz w:val="28"/>
          <w:szCs w:val="28"/>
          <w:lang w:val="ro-RO"/>
        </w:rPr>
      </w:pPr>
    </w:p>
    <w:p w:rsidR="00304BC6" w:rsidRDefault="00304BC6" w:rsidP="00304BC6">
      <w:pPr>
        <w:ind w:left="142"/>
        <w:jc w:val="right"/>
        <w:rPr>
          <w:rFonts w:ascii="Times New Roman" w:hAnsi="Times New Roman" w:cs="Times New Roman"/>
          <w:sz w:val="28"/>
          <w:szCs w:val="28"/>
          <w:lang w:val="ro-RO"/>
        </w:rPr>
      </w:pPr>
    </w:p>
    <w:p w:rsidR="00304BC6" w:rsidRDefault="00304BC6" w:rsidP="00304BC6">
      <w:pPr>
        <w:ind w:left="142"/>
        <w:jc w:val="right"/>
        <w:rPr>
          <w:rFonts w:ascii="Times New Roman" w:hAnsi="Times New Roman" w:cs="Times New Roman"/>
          <w:sz w:val="28"/>
          <w:szCs w:val="28"/>
          <w:lang w:val="ro-RO"/>
        </w:rPr>
      </w:pPr>
    </w:p>
    <w:p w:rsidR="00304BC6" w:rsidRDefault="00304BC6" w:rsidP="00304BC6">
      <w:pPr>
        <w:ind w:left="142"/>
        <w:jc w:val="right"/>
        <w:rPr>
          <w:rFonts w:ascii="Times New Roman" w:hAnsi="Times New Roman" w:cs="Times New Roman"/>
          <w:sz w:val="28"/>
          <w:szCs w:val="28"/>
          <w:lang w:val="ro-RO"/>
        </w:rPr>
      </w:pPr>
    </w:p>
    <w:p w:rsidR="00304BC6" w:rsidRDefault="00304BC6" w:rsidP="00304BC6">
      <w:pPr>
        <w:ind w:left="142"/>
        <w:jc w:val="right"/>
        <w:rPr>
          <w:rFonts w:ascii="Times New Roman" w:hAnsi="Times New Roman" w:cs="Times New Roman"/>
          <w:sz w:val="28"/>
          <w:szCs w:val="28"/>
          <w:lang w:val="ro-RO"/>
        </w:rPr>
      </w:pPr>
    </w:p>
    <w:sectPr w:rsidR="00304BC6" w:rsidSect="00304BC6">
      <w:pgSz w:w="11906" w:h="16838"/>
      <w:pgMar w:top="1440"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304BC6"/>
    <w:rsid w:val="00253644"/>
    <w:rsid w:val="00304BC6"/>
    <w:rsid w:val="005C4580"/>
    <w:rsid w:val="006D092F"/>
    <w:rsid w:val="00BD50D0"/>
    <w:rsid w:val="00E83EDE"/>
    <w:rsid w:val="00EC09C5"/>
    <w:rsid w:val="00F81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04BC6"/>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304BC6"/>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304BC6"/>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304BC6"/>
    <w:rPr>
      <w:rFonts w:ascii="Times New Roman AIB" w:eastAsia="Times New Roman" w:hAnsi="Times New Roman AIB" w:cs="Times New Roman"/>
      <w:sz w:val="28"/>
      <w:szCs w:val="20"/>
      <w:lang w:val="en-US" w:eastAsia="en-US"/>
    </w:rPr>
  </w:style>
  <w:style w:type="character" w:customStyle="1" w:styleId="a5">
    <w:name w:val="Без интервала Знак"/>
    <w:basedOn w:val="a0"/>
    <w:link w:val="a6"/>
    <w:uiPriority w:val="1"/>
    <w:locked/>
    <w:rsid w:val="00304BC6"/>
    <w:rPr>
      <w:rFonts w:ascii="Calibri" w:eastAsia="Times New Roman" w:hAnsi="Calibri" w:cs="Times New Roman"/>
      <w:sz w:val="20"/>
      <w:szCs w:val="20"/>
      <w:lang w:val="en-US" w:bidi="en-US"/>
    </w:rPr>
  </w:style>
  <w:style w:type="paragraph" w:styleId="a6">
    <w:name w:val="No Spacing"/>
    <w:basedOn w:val="a"/>
    <w:link w:val="a5"/>
    <w:uiPriority w:val="1"/>
    <w:qFormat/>
    <w:rsid w:val="00304BC6"/>
    <w:pPr>
      <w:spacing w:after="0" w:line="240" w:lineRule="auto"/>
    </w:pPr>
    <w:rPr>
      <w:rFonts w:ascii="Calibri" w:eastAsia="Times New Roman" w:hAnsi="Calibri" w:cs="Times New Roman"/>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20341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1095</Words>
  <Characters>6247</Characters>
  <Application>Microsoft Office Word</Application>
  <DocSecurity>0</DocSecurity>
  <Lines>52</Lines>
  <Paragraphs>14</Paragraphs>
  <ScaleCrop>false</ScaleCrop>
  <Company>Reanimator Extreme Edition</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6</cp:revision>
  <cp:lastPrinted>2023-11-13T08:28:00Z</cp:lastPrinted>
  <dcterms:created xsi:type="dcterms:W3CDTF">2023-10-16T08:42:00Z</dcterms:created>
  <dcterms:modified xsi:type="dcterms:W3CDTF">2023-11-13T11:35:00Z</dcterms:modified>
</cp:coreProperties>
</file>