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85" w:rsidRDefault="004E0E4F" w:rsidP="004E0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</w:t>
      </w:r>
      <w:r w:rsidR="00167485" w:rsidRPr="00167485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1.35pt" o:ole="">
            <v:imagedata r:id="rId8" o:title=""/>
          </v:shape>
          <o:OLEObject Type="Embed" ProgID="Word.Picture.8" ShapeID="_x0000_i1025" DrawAspect="Content" ObjectID="_1769256558" r:id="rId9"/>
        </w:object>
      </w:r>
      <w:r w:rsidR="004E510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PROIECT</w:t>
      </w:r>
    </w:p>
    <w:p w:rsidR="00167485" w:rsidRDefault="004E510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REPUBLICA MOLDOVA</w:t>
      </w:r>
    </w:p>
    <w:p w:rsidR="00167485" w:rsidRDefault="004E510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167485" w:rsidRDefault="004E510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167485" w:rsidRDefault="00167485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67485" w:rsidRDefault="004E510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DECIZIA nr.</w:t>
      </w:r>
      <w:r w:rsidR="004E0E4F">
        <w:rPr>
          <w:rFonts w:ascii="Times New Roman" w:hAnsi="Times New Roman"/>
          <w:b/>
          <w:sz w:val="28"/>
          <w:szCs w:val="28"/>
          <w:lang w:val="ro-RO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/____</w:t>
      </w:r>
    </w:p>
    <w:p w:rsidR="00167485" w:rsidRDefault="004E0E4F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it-IT"/>
        </w:rPr>
        <w:t>Din_____________</w:t>
      </w:r>
      <w:r w:rsidR="004E5108">
        <w:rPr>
          <w:rFonts w:ascii="Times New Roman" w:hAnsi="Times New Roman"/>
          <w:sz w:val="28"/>
          <w:szCs w:val="28"/>
          <w:lang w:val="it-IT"/>
        </w:rPr>
        <w:t>202</w:t>
      </w:r>
      <w:r w:rsidR="004E5108">
        <w:rPr>
          <w:rFonts w:ascii="Times New Roman" w:hAnsi="Times New Roman"/>
          <w:sz w:val="28"/>
          <w:szCs w:val="28"/>
          <w:lang w:val="ro-RO"/>
        </w:rPr>
        <w:t>4</w:t>
      </w:r>
    </w:p>
    <w:p w:rsidR="00167485" w:rsidRDefault="001674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167485" w:rsidRDefault="004E5108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Cu privire la scutirea parțială de plată</w:t>
      </w:r>
    </w:p>
    <w:p w:rsidR="00167485" w:rsidRDefault="004E5108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pentru întreținerea </w:t>
      </w:r>
      <w:r>
        <w:rPr>
          <w:rFonts w:ascii="Times New Roman" w:hAnsi="Times New Roman"/>
          <w:sz w:val="28"/>
          <w:szCs w:val="28"/>
          <w:lang w:val="ro-RO"/>
        </w:rPr>
        <w:t>copiilor în instituțiile</w:t>
      </w:r>
    </w:p>
    <w:p w:rsidR="00167485" w:rsidRDefault="004E5108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 educație timpurie (grădinițe-creșe) din or. Căușeni în anul 2024</w:t>
      </w:r>
    </w:p>
    <w:p w:rsidR="00167485" w:rsidRDefault="001674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67485" w:rsidRDefault="004E51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în vedere cererile cetățenilor depus</w:t>
      </w:r>
      <w:bookmarkStart w:id="0" w:name="_Hlk77151007"/>
      <w:r>
        <w:rPr>
          <w:rFonts w:ascii="Times New Roman" w:hAnsi="Times New Roman" w:cs="Times New Roman"/>
          <w:sz w:val="28"/>
          <w:szCs w:val="28"/>
          <w:lang w:val="ro-RO"/>
        </w:rPr>
        <w:t>e în adresa Consiliului și Primăriei or.Căușeni și înregistrate în Registrul comun al Primăriei or.Căușeni de evidență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corespondenței cu nr. de intrare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bookmarkStart w:id="2" w:name="_Hlk151363918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02/1-25-</w:t>
      </w:r>
      <w:r>
        <w:rPr>
          <w:rFonts w:ascii="Times New Roman" w:hAnsi="Times New Roman" w:cs="Times New Roman"/>
          <w:sz w:val="28"/>
          <w:szCs w:val="28"/>
          <w:lang w:val="ro-RO"/>
        </w:rPr>
        <w:t>50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12.01.2024</w:t>
      </w:r>
      <w:r>
        <w:rPr>
          <w:rFonts w:ascii="Times New Roman" w:hAnsi="Times New Roman" w:cs="Times New Roman"/>
          <w:sz w:val="28"/>
          <w:szCs w:val="28"/>
          <w:lang w:val="ro-RO"/>
        </w:rPr>
        <w:t>,02/1-25-</w:t>
      </w:r>
      <w:r>
        <w:rPr>
          <w:rFonts w:ascii="Times New Roman" w:hAnsi="Times New Roman" w:cs="Times New Roman"/>
          <w:sz w:val="28"/>
          <w:szCs w:val="28"/>
          <w:lang w:val="ro-RO"/>
        </w:rPr>
        <w:t>69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16.01.2024</w:t>
      </w:r>
      <w:r>
        <w:rPr>
          <w:rFonts w:ascii="Times New Roman" w:hAnsi="Times New Roman" w:cs="Times New Roman"/>
          <w:sz w:val="28"/>
          <w:szCs w:val="28"/>
          <w:lang w:val="ro-RO"/>
        </w:rPr>
        <w:t>,02/1-25-</w:t>
      </w:r>
      <w:r>
        <w:rPr>
          <w:rFonts w:ascii="Times New Roman" w:hAnsi="Times New Roman" w:cs="Times New Roman"/>
          <w:sz w:val="28"/>
          <w:szCs w:val="28"/>
          <w:lang w:val="ro-RO"/>
        </w:rPr>
        <w:t>73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16.01.2024</w:t>
      </w:r>
      <w:r>
        <w:rPr>
          <w:rFonts w:ascii="Times New Roman" w:hAnsi="Times New Roman" w:cs="Times New Roman"/>
          <w:sz w:val="28"/>
          <w:szCs w:val="28"/>
          <w:lang w:val="ro-RO"/>
        </w:rPr>
        <w:t>,02/1-25-</w:t>
      </w:r>
      <w:r>
        <w:rPr>
          <w:rFonts w:ascii="Times New Roman" w:hAnsi="Times New Roman" w:cs="Times New Roman"/>
          <w:sz w:val="28"/>
          <w:szCs w:val="28"/>
          <w:lang w:val="ro-RO"/>
        </w:rPr>
        <w:t>76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16.01.2024</w:t>
      </w:r>
      <w:r>
        <w:rPr>
          <w:rFonts w:ascii="Times New Roman" w:hAnsi="Times New Roman" w:cs="Times New Roman"/>
          <w:sz w:val="28"/>
          <w:szCs w:val="28"/>
          <w:lang w:val="ro-RO"/>
        </w:rPr>
        <w:t>,02/1-25-</w:t>
      </w:r>
      <w:r>
        <w:rPr>
          <w:rFonts w:ascii="Times New Roman" w:hAnsi="Times New Roman" w:cs="Times New Roman"/>
          <w:sz w:val="28"/>
          <w:szCs w:val="28"/>
          <w:lang w:val="ro-RO"/>
        </w:rPr>
        <w:t>82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17.01.2024</w:t>
      </w:r>
      <w:r>
        <w:rPr>
          <w:rFonts w:ascii="Times New Roman" w:hAnsi="Times New Roman" w:cs="Times New Roman"/>
          <w:sz w:val="28"/>
          <w:szCs w:val="28"/>
          <w:lang w:val="ro-RO"/>
        </w:rPr>
        <w:t>,02/1-25-</w:t>
      </w:r>
      <w:r>
        <w:rPr>
          <w:rFonts w:ascii="Times New Roman" w:hAnsi="Times New Roman" w:cs="Times New Roman"/>
          <w:sz w:val="28"/>
          <w:szCs w:val="28"/>
          <w:lang w:val="ro-RO"/>
        </w:rPr>
        <w:t>84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16.01.2024</w:t>
      </w:r>
      <w:r>
        <w:rPr>
          <w:rFonts w:ascii="Times New Roman" w:hAnsi="Times New Roman" w:cs="Times New Roman"/>
          <w:sz w:val="28"/>
          <w:szCs w:val="28"/>
          <w:lang w:val="ro-RO"/>
        </w:rPr>
        <w:t>,02/1-25-</w:t>
      </w:r>
      <w:r>
        <w:rPr>
          <w:rFonts w:ascii="Times New Roman" w:hAnsi="Times New Roman" w:cs="Times New Roman"/>
          <w:sz w:val="28"/>
          <w:szCs w:val="28"/>
          <w:lang w:val="ro-RO"/>
        </w:rPr>
        <w:t>90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17.01.2024</w:t>
      </w:r>
      <w:r>
        <w:rPr>
          <w:rFonts w:ascii="Times New Roman" w:hAnsi="Times New Roman" w:cs="Times New Roman"/>
          <w:sz w:val="28"/>
          <w:szCs w:val="28"/>
          <w:lang w:val="ro-RO"/>
        </w:rPr>
        <w:t>,02/1-25-</w:t>
      </w:r>
      <w:r>
        <w:rPr>
          <w:rFonts w:ascii="Times New Roman" w:hAnsi="Times New Roman" w:cs="Times New Roman"/>
          <w:sz w:val="28"/>
          <w:szCs w:val="28"/>
          <w:lang w:val="ro-RO"/>
        </w:rPr>
        <w:t>105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18.01.2024</w:t>
      </w:r>
      <w:r>
        <w:rPr>
          <w:rFonts w:ascii="Times New Roman" w:hAnsi="Times New Roman" w:cs="Times New Roman"/>
          <w:sz w:val="28"/>
          <w:szCs w:val="28"/>
          <w:lang w:val="ro-RO"/>
        </w:rPr>
        <w:t>,02/1-25-</w:t>
      </w:r>
      <w:r>
        <w:rPr>
          <w:rFonts w:ascii="Times New Roman" w:hAnsi="Times New Roman" w:cs="Times New Roman"/>
          <w:sz w:val="28"/>
          <w:szCs w:val="28"/>
          <w:lang w:val="ro-RO"/>
        </w:rPr>
        <w:t>111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ro-RO"/>
        </w:rPr>
        <w:t>19.01.2024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bookmarkEnd w:id="2"/>
      <w:r>
        <w:rPr>
          <w:rFonts w:ascii="Times New Roman" w:hAnsi="Times New Roman" w:cs="Times New Roman"/>
          <w:sz w:val="28"/>
          <w:szCs w:val="28"/>
          <w:lang w:val="ro-RO"/>
        </w:rPr>
        <w:t>02/1-25-</w:t>
      </w:r>
      <w:r>
        <w:rPr>
          <w:rFonts w:ascii="Times New Roman" w:hAnsi="Times New Roman" w:cs="Times New Roman"/>
          <w:sz w:val="28"/>
          <w:szCs w:val="28"/>
          <w:lang w:val="ro-RO"/>
        </w:rPr>
        <w:t>116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22.01.2024</w:t>
      </w:r>
      <w:r>
        <w:rPr>
          <w:rFonts w:ascii="Times New Roman" w:hAnsi="Times New Roman" w:cs="Times New Roman"/>
          <w:sz w:val="28"/>
          <w:szCs w:val="28"/>
          <w:lang w:val="ro-RO"/>
        </w:rPr>
        <w:t>, 02/1-25-</w:t>
      </w:r>
      <w:r>
        <w:rPr>
          <w:rFonts w:ascii="Times New Roman" w:hAnsi="Times New Roman" w:cs="Times New Roman"/>
          <w:sz w:val="28"/>
          <w:szCs w:val="28"/>
          <w:lang w:val="ro-RO"/>
        </w:rPr>
        <w:t>139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24.01.2024</w:t>
      </w:r>
      <w:r>
        <w:rPr>
          <w:rFonts w:ascii="Times New Roman" w:hAnsi="Times New Roman" w:cs="Times New Roman"/>
          <w:sz w:val="28"/>
          <w:szCs w:val="28"/>
          <w:lang w:val="ro-RO"/>
        </w:rPr>
        <w:t>,  02/1-25-</w:t>
      </w:r>
      <w:r>
        <w:rPr>
          <w:rFonts w:ascii="Times New Roman" w:hAnsi="Times New Roman" w:cs="Times New Roman"/>
          <w:sz w:val="28"/>
          <w:szCs w:val="28"/>
          <w:lang w:val="ro-RO"/>
        </w:rPr>
        <w:t>184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31.01.2024</w:t>
      </w:r>
      <w:r>
        <w:rPr>
          <w:rFonts w:ascii="Times New Roman" w:hAnsi="Times New Roman" w:cs="Times New Roman"/>
          <w:sz w:val="28"/>
          <w:szCs w:val="28"/>
          <w:lang w:val="ro-RO"/>
        </w:rPr>
        <w:t>, 02/1-25-</w:t>
      </w:r>
      <w:r>
        <w:rPr>
          <w:rFonts w:ascii="Times New Roman" w:hAnsi="Times New Roman" w:cs="Times New Roman"/>
          <w:sz w:val="28"/>
          <w:szCs w:val="28"/>
          <w:lang w:val="ro-RO"/>
        </w:rPr>
        <w:t>193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01.02.2024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                                </w:t>
      </w:r>
    </w:p>
    <w:p w:rsidR="00167485" w:rsidRDefault="004E5108">
      <w:pPr>
        <w:spacing w:after="0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pct. 5, lit. b) din Hotărârea Guvernului Republicii Moldova „Cu privire la p</w:t>
      </w:r>
      <w:r>
        <w:rPr>
          <w:rFonts w:ascii="Times New Roman" w:hAnsi="Times New Roman" w:cs="Times New Roman"/>
          <w:sz w:val="28"/>
          <w:szCs w:val="28"/>
          <w:lang w:val="ro-RO"/>
        </w:rPr>
        <w:t>rotecţia copiilor şi familiilor socialmente vulnerabile”, nr. 198 din 16.04.1993,</w:t>
      </w:r>
    </w:p>
    <w:p w:rsidR="00167485" w:rsidRDefault="004E5108">
      <w:pPr>
        <w:spacing w:after="0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(1),(2), lit. y), 19(3), (4), 20(5), (7) din Legea privind administraţia publică locală nr. 436-XV I din 28.12.2006, Consiliului orăşenesc Căuşeni,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0E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domiciliată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0E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domiciliată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0E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domiciliată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</w:t>
      </w:r>
      <w:r>
        <w:rPr>
          <w:rFonts w:ascii="Times New Roman" w:hAnsi="Times New Roman" w:cs="Times New Roman"/>
          <w:sz w:val="28"/>
          <w:szCs w:val="28"/>
          <w:lang w:val="ro-RO"/>
        </w:rPr>
        <w:t>pi</w:t>
      </w:r>
      <w:r>
        <w:rPr>
          <w:rFonts w:ascii="Times New Roman" w:hAnsi="Times New Roman" w:cs="Times New Roman"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xxxxxxxxxxxxx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0E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domiciliată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0E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xxxxxxxxxxxxxxxx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0E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domiciliată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0E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0E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4E0E4F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E4F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Se scuteşte în mărime de 50% de plata lunară pentru întreţinerea în instituţie de educație timpurie (grădiniță-creș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D0E95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scuteşte în mărime de 50% de plata lunară pentru întreţinerea în instituţie de educație timpurie (grădini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D0E95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xxxxxxxxxxxxxxxxx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scuteşte în mărime de 50% de plata lunară pentru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D0E95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domiciliată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5D0E95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domiciliată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ro-RO"/>
        </w:rPr>
        <w:t>or.Căuşeni, cet.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0E95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xxxxxxxxxxxxxxxx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485" w:rsidRDefault="004E51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educație timpurie (grădiniță-creșă)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5D0E95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domiciliată în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>|</w:t>
      </w:r>
      <w:r w:rsidR="005D0E95">
        <w:rPr>
          <w:rFonts w:ascii="Times New Roman" w:hAnsi="Times New Roman" w:cs="Times New Roman"/>
          <w:sz w:val="28"/>
          <w:szCs w:val="28"/>
          <w:lang w:val="ro-RO"/>
        </w:rPr>
        <w:t>xxxxxxxxxxxxx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Diferența plăților scutite pentru întreținerea copiilor în instituțiile preșcolare vor fi suportate din contul </w:t>
      </w:r>
      <w:r>
        <w:rPr>
          <w:rFonts w:ascii="Times New Roman" w:hAnsi="Times New Roman" w:cs="Times New Roman"/>
          <w:sz w:val="28"/>
          <w:szCs w:val="28"/>
          <w:lang w:val="ro-RO"/>
        </w:rPr>
        <w:t>bugetului or. Căușeni pentru anul bugetar 2024.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12</w:t>
      </w:r>
      <w:r>
        <w:rPr>
          <w:rFonts w:ascii="Times New Roman" w:hAnsi="Times New Roman" w:cs="Times New Roman"/>
          <w:sz w:val="28"/>
          <w:szCs w:val="28"/>
          <w:lang w:val="ro-RO"/>
        </w:rPr>
        <w:t>. Controlul executării prezentei Decizii se pune în sarcina Primarului or. Căușeni Anatolie Donțu.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13</w:t>
      </w:r>
      <w:r>
        <w:rPr>
          <w:rFonts w:ascii="Times New Roman" w:hAnsi="Times New Roman" w:cs="Times New Roman"/>
          <w:sz w:val="28"/>
          <w:szCs w:val="28"/>
          <w:lang w:val="ro-RO"/>
        </w:rPr>
        <w:t>. Prezenta decizie poate fi contestată, conform prevederilor art.20, 163, lit.a), 189 din Codul administr</w:t>
      </w:r>
      <w:r>
        <w:rPr>
          <w:rFonts w:ascii="Times New Roman" w:hAnsi="Times New Roman" w:cs="Times New Roman"/>
          <w:sz w:val="28"/>
          <w:szCs w:val="28"/>
          <w:lang w:val="ro-RO"/>
        </w:rPr>
        <w:t>ativ al Republicii Moldova cu cerere prealabilă, în termen de 30 zile de la data comunicării, la judecătoria Căușeni, sediul central, pe adresa: or. Căușeni, str. Ștefan cel Mare și Sfânt, nr.86.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Prezenta Decizie se comunică: 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- persoanelor interesat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bookmarkStart w:id="3" w:name="_Hlk86149999"/>
      <w:r>
        <w:rPr>
          <w:rFonts w:ascii="Times New Roman" w:hAnsi="Times New Roman" w:cs="Times New Roman"/>
          <w:sz w:val="28"/>
          <w:szCs w:val="28"/>
          <w:lang w:val="ro-RO"/>
        </w:rPr>
        <w:t>;</w:t>
      </w:r>
      <w:bookmarkEnd w:id="3"/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- primarului or. Căușeni, Anatolie Donțu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- Compartimentului contabilitatea Primăriei or. Căuşeni;</w:t>
      </w:r>
    </w:p>
    <w:p w:rsidR="00167485" w:rsidRDefault="004E5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- Şefilor instituţiilor de educaţie preşcolară a or. Căuşeni;</w:t>
      </w:r>
    </w:p>
    <w:p w:rsidR="00167485" w:rsidRDefault="004E5108">
      <w:pPr>
        <w:pStyle w:val="1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Oficiului Teritorial Căuşeni al Cancelariei de Stat a Republicii Moldova și  se adu</w:t>
      </w:r>
      <w:r>
        <w:rPr>
          <w:rFonts w:ascii="Times New Roman" w:hAnsi="Times New Roman" w:cs="Times New Roman"/>
          <w:sz w:val="28"/>
          <w:szCs w:val="28"/>
        </w:rPr>
        <w:t>ce la cunoştinţă publică prin intermediul plasării pe pagina web a primăriei or. Căușeni și includerii în Registrul de stat al actelor locale.</w:t>
      </w:r>
    </w:p>
    <w:p w:rsidR="00167485" w:rsidRDefault="00167485">
      <w:pPr>
        <w:pStyle w:val="ac"/>
        <w:spacing w:line="360" w:lineRule="auto"/>
        <w:ind w:left="-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67485" w:rsidRDefault="004E5108">
      <w:pPr>
        <w:pStyle w:val="ac"/>
        <w:spacing w:line="360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PREŞEDINTELE</w:t>
      </w:r>
    </w:p>
    <w:p w:rsidR="00167485" w:rsidRDefault="004E5108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167485" w:rsidRDefault="004E5108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167485" w:rsidRDefault="004E510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167485" w:rsidRDefault="004E5108">
      <w:pPr>
        <w:spacing w:after="0"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167485" w:rsidRDefault="004E5108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167485" w:rsidRDefault="004E5108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Olesea Procopenco</w:t>
      </w:r>
    </w:p>
    <w:p w:rsidR="00167485" w:rsidRDefault="004E5108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                                               Ala Cucoş-Chiseliţa </w:t>
      </w:r>
    </w:p>
    <w:p w:rsidR="00167485" w:rsidRDefault="004E5108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Avizat:Focșa A.</w:t>
      </w:r>
    </w:p>
    <w:p w:rsidR="00167485" w:rsidRDefault="00167485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67485" w:rsidRDefault="00167485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67485" w:rsidRDefault="00167485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67485" w:rsidRDefault="00167485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0758B" w:rsidRDefault="0070758B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0758B" w:rsidRDefault="0070758B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0758B" w:rsidRDefault="0070758B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0758B" w:rsidRDefault="0070758B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67485" w:rsidRDefault="004E51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167485" w:rsidRDefault="004E51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la proiectul de decizie</w:t>
      </w:r>
    </w:p>
    <w:p w:rsidR="00167485" w:rsidRDefault="004E5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,,Cu privire la scut</w:t>
      </w:r>
      <w:r>
        <w:rPr>
          <w:rFonts w:ascii="Times New Roman" w:hAnsi="Times New Roman"/>
          <w:b/>
          <w:sz w:val="28"/>
          <w:szCs w:val="28"/>
          <w:lang w:val="ro-RO"/>
        </w:rPr>
        <w:t>irea de plată</w:t>
      </w:r>
    </w:p>
    <w:p w:rsidR="00167485" w:rsidRDefault="004E5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pentru frecventarea instituției de educație timpurie (grădiniță-creșă)  în anul 2024”</w:t>
      </w:r>
    </w:p>
    <w:p w:rsidR="00167485" w:rsidRDefault="00167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7485" w:rsidRPr="004E0E4F">
        <w:tc>
          <w:tcPr>
            <w:tcW w:w="9571" w:type="dxa"/>
          </w:tcPr>
          <w:p w:rsidR="00167485" w:rsidRDefault="004E5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1.Denumirea autorului și, după caz, a participanților la elaborarea proiectului</w:t>
            </w:r>
          </w:p>
        </w:tc>
      </w:tr>
      <w:tr w:rsidR="00167485" w:rsidRPr="004E0E4F">
        <w:tc>
          <w:tcPr>
            <w:tcW w:w="9571" w:type="dxa"/>
          </w:tcPr>
          <w:p w:rsidR="00167485" w:rsidRDefault="004E5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Primăria or. Căușeni, specialist Anna Balan</w:t>
            </w:r>
          </w:p>
        </w:tc>
      </w:tr>
      <w:tr w:rsidR="00167485" w:rsidRPr="004E0E4F">
        <w:tc>
          <w:tcPr>
            <w:tcW w:w="9571" w:type="dxa"/>
          </w:tcPr>
          <w:p w:rsidR="00167485" w:rsidRDefault="004E5108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Condiţiile ce au impus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 proiectului de act normativ şi finalităţile urmărite</w:t>
            </w:r>
          </w:p>
        </w:tc>
      </w:tr>
      <w:tr w:rsidR="00167485">
        <w:tc>
          <w:tcPr>
            <w:tcW w:w="9571" w:type="dxa"/>
          </w:tcPr>
          <w:p w:rsidR="00167485" w:rsidRDefault="00167485">
            <w:pPr>
              <w:spacing w:after="0"/>
              <w:jc w:val="both"/>
              <w:rPr>
                <w:rFonts w:ascii="Times New Roman" w:hAnsi="Times New Roman"/>
                <w:sz w:val="10"/>
                <w:szCs w:val="28"/>
                <w:lang w:val="ro-RO"/>
              </w:rPr>
            </w:pPr>
          </w:p>
          <w:p w:rsidR="00167485" w:rsidRDefault="004E51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Cererile depuse de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cetățeni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prin care solicită scutire la plata lunară pentru întreţinere în instituţie de educație timpurie (grădiniță-creșă) a or. Căuşeni.</w:t>
            </w:r>
          </w:p>
        </w:tc>
      </w:tr>
      <w:tr w:rsidR="00167485" w:rsidRPr="004E0E4F">
        <w:tc>
          <w:tcPr>
            <w:tcW w:w="9571" w:type="dxa"/>
          </w:tcPr>
          <w:p w:rsidR="00167485" w:rsidRDefault="004E5108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 Principalele prevederi ale p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roiectului şi evidenţierea elementelor noi</w:t>
            </w:r>
          </w:p>
        </w:tc>
      </w:tr>
      <w:tr w:rsidR="00167485" w:rsidRPr="004E0E4F">
        <w:tc>
          <w:tcPr>
            <w:tcW w:w="9571" w:type="dxa"/>
          </w:tcPr>
          <w:p w:rsidR="00167485" w:rsidRDefault="004E5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conformitate cu pct. 5, lit. b) din Hotărârea Guvernului Republicii Moldova „Cu privire la protecţia copiilor şi familiilor socialmente-vulnerabile”, nr. 198 din 16.04.1993,</w:t>
            </w:r>
          </w:p>
          <w:p w:rsidR="00167485" w:rsidRDefault="004E5108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temeiul art. 14 (1),(2), lit. y)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19(3), (4), 20(5),  din Legea privind administraţia publică locală nr. 436-XV I din 28.12.2006</w:t>
            </w:r>
          </w:p>
        </w:tc>
      </w:tr>
      <w:tr w:rsidR="00167485">
        <w:tc>
          <w:tcPr>
            <w:tcW w:w="9571" w:type="dxa"/>
          </w:tcPr>
          <w:p w:rsidR="00167485" w:rsidRDefault="004E5108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 </w:t>
            </w:r>
          </w:p>
        </w:tc>
      </w:tr>
      <w:tr w:rsidR="00167485" w:rsidRPr="004E0E4F">
        <w:tc>
          <w:tcPr>
            <w:tcW w:w="9571" w:type="dxa"/>
          </w:tcPr>
          <w:p w:rsidR="00167485" w:rsidRDefault="004E5108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fundamentale ale omului.</w:t>
            </w:r>
          </w:p>
        </w:tc>
      </w:tr>
    </w:tbl>
    <w:p w:rsidR="00167485" w:rsidRDefault="00167485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67485" w:rsidRDefault="004E5108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167485" w:rsidRDefault="0016748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167485" w:rsidRDefault="004E5108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      Olesea Procopenco</w:t>
      </w:r>
    </w:p>
    <w:sectPr w:rsidR="00167485" w:rsidSect="00167485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08" w:rsidRDefault="004E5108">
      <w:pPr>
        <w:spacing w:line="240" w:lineRule="auto"/>
      </w:pPr>
      <w:r>
        <w:separator/>
      </w:r>
    </w:p>
  </w:endnote>
  <w:endnote w:type="continuationSeparator" w:id="1">
    <w:p w:rsidR="004E5108" w:rsidRDefault="004E5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08" w:rsidRDefault="004E5108">
      <w:pPr>
        <w:spacing w:after="0"/>
      </w:pPr>
      <w:r>
        <w:separator/>
      </w:r>
    </w:p>
  </w:footnote>
  <w:footnote w:type="continuationSeparator" w:id="1">
    <w:p w:rsidR="004E5108" w:rsidRDefault="004E51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95B118"/>
    <w:multiLevelType w:val="singleLevel"/>
    <w:tmpl w:val="8E95B11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476"/>
    <w:rsid w:val="00001A6B"/>
    <w:rsid w:val="00003D62"/>
    <w:rsid w:val="00005FC8"/>
    <w:rsid w:val="0001227C"/>
    <w:rsid w:val="000218AA"/>
    <w:rsid w:val="00021BCD"/>
    <w:rsid w:val="00022B63"/>
    <w:rsid w:val="0002325F"/>
    <w:rsid w:val="00023CC7"/>
    <w:rsid w:val="000269A1"/>
    <w:rsid w:val="00030798"/>
    <w:rsid w:val="00034E8C"/>
    <w:rsid w:val="00040353"/>
    <w:rsid w:val="00041980"/>
    <w:rsid w:val="00076338"/>
    <w:rsid w:val="00080EDD"/>
    <w:rsid w:val="00084D1E"/>
    <w:rsid w:val="00086A24"/>
    <w:rsid w:val="000A0960"/>
    <w:rsid w:val="000A793F"/>
    <w:rsid w:val="000B1D99"/>
    <w:rsid w:val="000B3CA0"/>
    <w:rsid w:val="000B4D5E"/>
    <w:rsid w:val="000C383A"/>
    <w:rsid w:val="000D79FA"/>
    <w:rsid w:val="000E0567"/>
    <w:rsid w:val="000E2976"/>
    <w:rsid w:val="000F027A"/>
    <w:rsid w:val="000F79C3"/>
    <w:rsid w:val="00101A75"/>
    <w:rsid w:val="00112147"/>
    <w:rsid w:val="00112C6B"/>
    <w:rsid w:val="00120A28"/>
    <w:rsid w:val="00122F62"/>
    <w:rsid w:val="00126B7C"/>
    <w:rsid w:val="00130FF2"/>
    <w:rsid w:val="001346B8"/>
    <w:rsid w:val="0013509F"/>
    <w:rsid w:val="00137B15"/>
    <w:rsid w:val="00141A5C"/>
    <w:rsid w:val="00146A8D"/>
    <w:rsid w:val="001511C0"/>
    <w:rsid w:val="00152E83"/>
    <w:rsid w:val="0015313B"/>
    <w:rsid w:val="001600D3"/>
    <w:rsid w:val="0016119E"/>
    <w:rsid w:val="00167485"/>
    <w:rsid w:val="0017542B"/>
    <w:rsid w:val="00180166"/>
    <w:rsid w:val="0018635E"/>
    <w:rsid w:val="001868A4"/>
    <w:rsid w:val="00191E64"/>
    <w:rsid w:val="001A5EFA"/>
    <w:rsid w:val="001B1603"/>
    <w:rsid w:val="001B3662"/>
    <w:rsid w:val="001B4A2A"/>
    <w:rsid w:val="001B78BD"/>
    <w:rsid w:val="001D1EF5"/>
    <w:rsid w:val="001D325B"/>
    <w:rsid w:val="001D6F5F"/>
    <w:rsid w:val="001D77E0"/>
    <w:rsid w:val="001E537A"/>
    <w:rsid w:val="001F5680"/>
    <w:rsid w:val="001F5B6F"/>
    <w:rsid w:val="001F653E"/>
    <w:rsid w:val="001F6FA6"/>
    <w:rsid w:val="002002BB"/>
    <w:rsid w:val="0020493F"/>
    <w:rsid w:val="0020537E"/>
    <w:rsid w:val="00207435"/>
    <w:rsid w:val="002113E6"/>
    <w:rsid w:val="00212A8A"/>
    <w:rsid w:val="00217227"/>
    <w:rsid w:val="0022189E"/>
    <w:rsid w:val="002225C1"/>
    <w:rsid w:val="00225A9D"/>
    <w:rsid w:val="00226008"/>
    <w:rsid w:val="002261FB"/>
    <w:rsid w:val="002335C0"/>
    <w:rsid w:val="00236B01"/>
    <w:rsid w:val="00242B25"/>
    <w:rsid w:val="00246073"/>
    <w:rsid w:val="00251434"/>
    <w:rsid w:val="002515DD"/>
    <w:rsid w:val="00251FD7"/>
    <w:rsid w:val="002538C5"/>
    <w:rsid w:val="002562FB"/>
    <w:rsid w:val="0026721E"/>
    <w:rsid w:val="002675C7"/>
    <w:rsid w:val="00267BA9"/>
    <w:rsid w:val="00271F58"/>
    <w:rsid w:val="00274950"/>
    <w:rsid w:val="00280C26"/>
    <w:rsid w:val="00284EB0"/>
    <w:rsid w:val="00295C5E"/>
    <w:rsid w:val="00296C51"/>
    <w:rsid w:val="002A7FAF"/>
    <w:rsid w:val="002B109B"/>
    <w:rsid w:val="002B5B1E"/>
    <w:rsid w:val="002B652A"/>
    <w:rsid w:val="002C4392"/>
    <w:rsid w:val="002D15E2"/>
    <w:rsid w:val="002D6270"/>
    <w:rsid w:val="002E1045"/>
    <w:rsid w:val="002E2847"/>
    <w:rsid w:val="002F46F6"/>
    <w:rsid w:val="002F669F"/>
    <w:rsid w:val="0030176F"/>
    <w:rsid w:val="0030381D"/>
    <w:rsid w:val="003044F6"/>
    <w:rsid w:val="003108FE"/>
    <w:rsid w:val="00312592"/>
    <w:rsid w:val="00315AC3"/>
    <w:rsid w:val="00322708"/>
    <w:rsid w:val="0032423E"/>
    <w:rsid w:val="003270A9"/>
    <w:rsid w:val="0033020B"/>
    <w:rsid w:val="00330F0A"/>
    <w:rsid w:val="00333703"/>
    <w:rsid w:val="003359D3"/>
    <w:rsid w:val="00335CA4"/>
    <w:rsid w:val="00341125"/>
    <w:rsid w:val="003413BE"/>
    <w:rsid w:val="00342A2A"/>
    <w:rsid w:val="00346230"/>
    <w:rsid w:val="003501D6"/>
    <w:rsid w:val="0036576F"/>
    <w:rsid w:val="003727FE"/>
    <w:rsid w:val="00387F94"/>
    <w:rsid w:val="003A204F"/>
    <w:rsid w:val="003A6C84"/>
    <w:rsid w:val="003B5092"/>
    <w:rsid w:val="003B6B40"/>
    <w:rsid w:val="003C56F2"/>
    <w:rsid w:val="003C64F2"/>
    <w:rsid w:val="003C7807"/>
    <w:rsid w:val="003D4234"/>
    <w:rsid w:val="003D7FC9"/>
    <w:rsid w:val="003E24C8"/>
    <w:rsid w:val="003F0D86"/>
    <w:rsid w:val="003F2593"/>
    <w:rsid w:val="003F663D"/>
    <w:rsid w:val="00404289"/>
    <w:rsid w:val="00404B53"/>
    <w:rsid w:val="00405D23"/>
    <w:rsid w:val="00414C4C"/>
    <w:rsid w:val="00414E5E"/>
    <w:rsid w:val="00421D43"/>
    <w:rsid w:val="00427046"/>
    <w:rsid w:val="00442076"/>
    <w:rsid w:val="00443DB3"/>
    <w:rsid w:val="00454C41"/>
    <w:rsid w:val="00460C33"/>
    <w:rsid w:val="00461D98"/>
    <w:rsid w:val="00462C06"/>
    <w:rsid w:val="00463C29"/>
    <w:rsid w:val="00466A4D"/>
    <w:rsid w:val="0047142B"/>
    <w:rsid w:val="00471E02"/>
    <w:rsid w:val="00473D4E"/>
    <w:rsid w:val="00476385"/>
    <w:rsid w:val="00476BA2"/>
    <w:rsid w:val="00477BB9"/>
    <w:rsid w:val="00483674"/>
    <w:rsid w:val="00497D06"/>
    <w:rsid w:val="00497F63"/>
    <w:rsid w:val="004A4657"/>
    <w:rsid w:val="004A571C"/>
    <w:rsid w:val="004A6117"/>
    <w:rsid w:val="004A6BB0"/>
    <w:rsid w:val="004B104F"/>
    <w:rsid w:val="004B2DC7"/>
    <w:rsid w:val="004B4358"/>
    <w:rsid w:val="004C0622"/>
    <w:rsid w:val="004C2436"/>
    <w:rsid w:val="004E0907"/>
    <w:rsid w:val="004E0E4F"/>
    <w:rsid w:val="004E4E0E"/>
    <w:rsid w:val="004E5108"/>
    <w:rsid w:val="004E7B17"/>
    <w:rsid w:val="004F0D91"/>
    <w:rsid w:val="004F0F1D"/>
    <w:rsid w:val="004F3561"/>
    <w:rsid w:val="004F60FC"/>
    <w:rsid w:val="00503482"/>
    <w:rsid w:val="005045CB"/>
    <w:rsid w:val="005144EA"/>
    <w:rsid w:val="005147DF"/>
    <w:rsid w:val="00516248"/>
    <w:rsid w:val="00520BE7"/>
    <w:rsid w:val="005231EB"/>
    <w:rsid w:val="00531EA8"/>
    <w:rsid w:val="00533286"/>
    <w:rsid w:val="00535CD5"/>
    <w:rsid w:val="00537A4A"/>
    <w:rsid w:val="00551319"/>
    <w:rsid w:val="00551DC8"/>
    <w:rsid w:val="00552F3E"/>
    <w:rsid w:val="00552FA2"/>
    <w:rsid w:val="0055642C"/>
    <w:rsid w:val="00563609"/>
    <w:rsid w:val="00565F3C"/>
    <w:rsid w:val="0057080C"/>
    <w:rsid w:val="00570F5C"/>
    <w:rsid w:val="0059569D"/>
    <w:rsid w:val="005B1AD9"/>
    <w:rsid w:val="005C172C"/>
    <w:rsid w:val="005C369D"/>
    <w:rsid w:val="005C48BB"/>
    <w:rsid w:val="005C5A8A"/>
    <w:rsid w:val="005D0E95"/>
    <w:rsid w:val="005E5D96"/>
    <w:rsid w:val="005F1F36"/>
    <w:rsid w:val="005F2A7F"/>
    <w:rsid w:val="005F4DFE"/>
    <w:rsid w:val="00600129"/>
    <w:rsid w:val="00600BA2"/>
    <w:rsid w:val="00605373"/>
    <w:rsid w:val="00605DC0"/>
    <w:rsid w:val="00607321"/>
    <w:rsid w:val="006107E9"/>
    <w:rsid w:val="0061168D"/>
    <w:rsid w:val="00612E05"/>
    <w:rsid w:val="006151FE"/>
    <w:rsid w:val="0061617D"/>
    <w:rsid w:val="006175EA"/>
    <w:rsid w:val="0062142D"/>
    <w:rsid w:val="00633506"/>
    <w:rsid w:val="0063607A"/>
    <w:rsid w:val="0065235F"/>
    <w:rsid w:val="0067465A"/>
    <w:rsid w:val="006835FC"/>
    <w:rsid w:val="00683FB6"/>
    <w:rsid w:val="00685843"/>
    <w:rsid w:val="00687A07"/>
    <w:rsid w:val="00697B2B"/>
    <w:rsid w:val="006A2D81"/>
    <w:rsid w:val="006A35A3"/>
    <w:rsid w:val="006B1283"/>
    <w:rsid w:val="006B467D"/>
    <w:rsid w:val="006B4A65"/>
    <w:rsid w:val="006B7DF9"/>
    <w:rsid w:val="006C1FA7"/>
    <w:rsid w:val="006C3CE7"/>
    <w:rsid w:val="006D7035"/>
    <w:rsid w:val="006E38A4"/>
    <w:rsid w:val="006E656D"/>
    <w:rsid w:val="006E7473"/>
    <w:rsid w:val="006F0B81"/>
    <w:rsid w:val="006F1657"/>
    <w:rsid w:val="006F4221"/>
    <w:rsid w:val="006F5550"/>
    <w:rsid w:val="007010E3"/>
    <w:rsid w:val="0070758B"/>
    <w:rsid w:val="00712BAB"/>
    <w:rsid w:val="00717E0C"/>
    <w:rsid w:val="00723196"/>
    <w:rsid w:val="00727D8D"/>
    <w:rsid w:val="007327BA"/>
    <w:rsid w:val="007363DF"/>
    <w:rsid w:val="0074129F"/>
    <w:rsid w:val="00746458"/>
    <w:rsid w:val="00746793"/>
    <w:rsid w:val="00750C50"/>
    <w:rsid w:val="00752C36"/>
    <w:rsid w:val="00753AD7"/>
    <w:rsid w:val="00762427"/>
    <w:rsid w:val="00766928"/>
    <w:rsid w:val="00766B23"/>
    <w:rsid w:val="00773A75"/>
    <w:rsid w:val="007826D5"/>
    <w:rsid w:val="00782CC2"/>
    <w:rsid w:val="007840A4"/>
    <w:rsid w:val="0078457E"/>
    <w:rsid w:val="00791B20"/>
    <w:rsid w:val="00793534"/>
    <w:rsid w:val="0079690F"/>
    <w:rsid w:val="007A02B8"/>
    <w:rsid w:val="007A1448"/>
    <w:rsid w:val="007A2E1E"/>
    <w:rsid w:val="007A6031"/>
    <w:rsid w:val="007A631C"/>
    <w:rsid w:val="007B0DCB"/>
    <w:rsid w:val="007B2091"/>
    <w:rsid w:val="007D02C2"/>
    <w:rsid w:val="007F3052"/>
    <w:rsid w:val="007F649F"/>
    <w:rsid w:val="008046D6"/>
    <w:rsid w:val="00812901"/>
    <w:rsid w:val="00814186"/>
    <w:rsid w:val="00822C63"/>
    <w:rsid w:val="00830953"/>
    <w:rsid w:val="00832478"/>
    <w:rsid w:val="00836D14"/>
    <w:rsid w:val="00837897"/>
    <w:rsid w:val="0083795D"/>
    <w:rsid w:val="008410F3"/>
    <w:rsid w:val="00843B06"/>
    <w:rsid w:val="00847C3E"/>
    <w:rsid w:val="0085079E"/>
    <w:rsid w:val="0085102A"/>
    <w:rsid w:val="00852280"/>
    <w:rsid w:val="0085665B"/>
    <w:rsid w:val="00866839"/>
    <w:rsid w:val="00871DFF"/>
    <w:rsid w:val="00883C49"/>
    <w:rsid w:val="0089673C"/>
    <w:rsid w:val="00896A01"/>
    <w:rsid w:val="00897940"/>
    <w:rsid w:val="008A1341"/>
    <w:rsid w:val="008A242B"/>
    <w:rsid w:val="008A3B70"/>
    <w:rsid w:val="008A431F"/>
    <w:rsid w:val="008A59D0"/>
    <w:rsid w:val="008A74F9"/>
    <w:rsid w:val="008B2BCB"/>
    <w:rsid w:val="008B5D57"/>
    <w:rsid w:val="008B747D"/>
    <w:rsid w:val="008C0B5D"/>
    <w:rsid w:val="008C0C9A"/>
    <w:rsid w:val="008C2944"/>
    <w:rsid w:val="008D67D0"/>
    <w:rsid w:val="008E1599"/>
    <w:rsid w:val="008F09A3"/>
    <w:rsid w:val="008F127C"/>
    <w:rsid w:val="008F49B1"/>
    <w:rsid w:val="008F54DD"/>
    <w:rsid w:val="00900D0C"/>
    <w:rsid w:val="00901164"/>
    <w:rsid w:val="009013AB"/>
    <w:rsid w:val="00902A92"/>
    <w:rsid w:val="00911C11"/>
    <w:rsid w:val="00911DB7"/>
    <w:rsid w:val="009200DB"/>
    <w:rsid w:val="009268B3"/>
    <w:rsid w:val="009428B2"/>
    <w:rsid w:val="00951BDE"/>
    <w:rsid w:val="00953843"/>
    <w:rsid w:val="00953ED1"/>
    <w:rsid w:val="00961F89"/>
    <w:rsid w:val="0096486B"/>
    <w:rsid w:val="00973F0C"/>
    <w:rsid w:val="00977934"/>
    <w:rsid w:val="009A0436"/>
    <w:rsid w:val="009A271B"/>
    <w:rsid w:val="009B04B3"/>
    <w:rsid w:val="009C0C92"/>
    <w:rsid w:val="009C1823"/>
    <w:rsid w:val="009C4B1C"/>
    <w:rsid w:val="009D5B71"/>
    <w:rsid w:val="009D67D1"/>
    <w:rsid w:val="009D6CE3"/>
    <w:rsid w:val="009E11CF"/>
    <w:rsid w:val="009E337F"/>
    <w:rsid w:val="009E4C6A"/>
    <w:rsid w:val="009E62F7"/>
    <w:rsid w:val="009F0116"/>
    <w:rsid w:val="009F5BCA"/>
    <w:rsid w:val="009F6AF9"/>
    <w:rsid w:val="00A00047"/>
    <w:rsid w:val="00A01F27"/>
    <w:rsid w:val="00A01F99"/>
    <w:rsid w:val="00A05104"/>
    <w:rsid w:val="00A06887"/>
    <w:rsid w:val="00A11CB9"/>
    <w:rsid w:val="00A13749"/>
    <w:rsid w:val="00A16083"/>
    <w:rsid w:val="00A16988"/>
    <w:rsid w:val="00A23333"/>
    <w:rsid w:val="00A24294"/>
    <w:rsid w:val="00A24EFB"/>
    <w:rsid w:val="00A32309"/>
    <w:rsid w:val="00A35F1C"/>
    <w:rsid w:val="00A431D8"/>
    <w:rsid w:val="00A4476C"/>
    <w:rsid w:val="00A50428"/>
    <w:rsid w:val="00A50B25"/>
    <w:rsid w:val="00A559CC"/>
    <w:rsid w:val="00A55C74"/>
    <w:rsid w:val="00A63650"/>
    <w:rsid w:val="00A64C3C"/>
    <w:rsid w:val="00A66AEA"/>
    <w:rsid w:val="00A74BB4"/>
    <w:rsid w:val="00A97047"/>
    <w:rsid w:val="00AA241C"/>
    <w:rsid w:val="00AA3DAE"/>
    <w:rsid w:val="00AB5BAC"/>
    <w:rsid w:val="00AC1118"/>
    <w:rsid w:val="00AC62F5"/>
    <w:rsid w:val="00AD1E1F"/>
    <w:rsid w:val="00B02E44"/>
    <w:rsid w:val="00B06EAA"/>
    <w:rsid w:val="00B141F7"/>
    <w:rsid w:val="00B22A85"/>
    <w:rsid w:val="00B25C51"/>
    <w:rsid w:val="00B25FE8"/>
    <w:rsid w:val="00B26280"/>
    <w:rsid w:val="00B3185F"/>
    <w:rsid w:val="00B31A19"/>
    <w:rsid w:val="00B36B70"/>
    <w:rsid w:val="00B37C6B"/>
    <w:rsid w:val="00B500F3"/>
    <w:rsid w:val="00B52B88"/>
    <w:rsid w:val="00B561F7"/>
    <w:rsid w:val="00B63F83"/>
    <w:rsid w:val="00B64BB8"/>
    <w:rsid w:val="00B67D78"/>
    <w:rsid w:val="00B707A1"/>
    <w:rsid w:val="00B7595B"/>
    <w:rsid w:val="00B77A23"/>
    <w:rsid w:val="00B8391B"/>
    <w:rsid w:val="00B8403A"/>
    <w:rsid w:val="00B91697"/>
    <w:rsid w:val="00B93357"/>
    <w:rsid w:val="00BA1C29"/>
    <w:rsid w:val="00BA21F7"/>
    <w:rsid w:val="00BA2616"/>
    <w:rsid w:val="00BA734A"/>
    <w:rsid w:val="00BB0B79"/>
    <w:rsid w:val="00BB2173"/>
    <w:rsid w:val="00BB39F3"/>
    <w:rsid w:val="00BB429E"/>
    <w:rsid w:val="00BB6118"/>
    <w:rsid w:val="00BC0DC2"/>
    <w:rsid w:val="00BC1182"/>
    <w:rsid w:val="00BC3288"/>
    <w:rsid w:val="00BC5E02"/>
    <w:rsid w:val="00BC762B"/>
    <w:rsid w:val="00BD1854"/>
    <w:rsid w:val="00BD79C5"/>
    <w:rsid w:val="00BE016F"/>
    <w:rsid w:val="00BE2F3A"/>
    <w:rsid w:val="00BF0C8A"/>
    <w:rsid w:val="00BF1937"/>
    <w:rsid w:val="00BF1B50"/>
    <w:rsid w:val="00BF5D80"/>
    <w:rsid w:val="00BF65FA"/>
    <w:rsid w:val="00C04618"/>
    <w:rsid w:val="00C11FA3"/>
    <w:rsid w:val="00C12458"/>
    <w:rsid w:val="00C213A9"/>
    <w:rsid w:val="00C218D4"/>
    <w:rsid w:val="00C21F61"/>
    <w:rsid w:val="00C239F4"/>
    <w:rsid w:val="00C23AD2"/>
    <w:rsid w:val="00C241E7"/>
    <w:rsid w:val="00C34738"/>
    <w:rsid w:val="00C35F23"/>
    <w:rsid w:val="00C36A1C"/>
    <w:rsid w:val="00C379A3"/>
    <w:rsid w:val="00C53986"/>
    <w:rsid w:val="00C56F87"/>
    <w:rsid w:val="00C5771A"/>
    <w:rsid w:val="00C57984"/>
    <w:rsid w:val="00C76E97"/>
    <w:rsid w:val="00C909B9"/>
    <w:rsid w:val="00CA48E2"/>
    <w:rsid w:val="00CB0ED9"/>
    <w:rsid w:val="00CB359B"/>
    <w:rsid w:val="00CB5E9B"/>
    <w:rsid w:val="00CD2CB1"/>
    <w:rsid w:val="00CE1611"/>
    <w:rsid w:val="00CF1ED3"/>
    <w:rsid w:val="00CF2439"/>
    <w:rsid w:val="00D02710"/>
    <w:rsid w:val="00D2190B"/>
    <w:rsid w:val="00D226C6"/>
    <w:rsid w:val="00D37D98"/>
    <w:rsid w:val="00D40254"/>
    <w:rsid w:val="00D44493"/>
    <w:rsid w:val="00D45064"/>
    <w:rsid w:val="00D50A93"/>
    <w:rsid w:val="00D57D6B"/>
    <w:rsid w:val="00D613A5"/>
    <w:rsid w:val="00D61896"/>
    <w:rsid w:val="00D61A28"/>
    <w:rsid w:val="00D62229"/>
    <w:rsid w:val="00D65F02"/>
    <w:rsid w:val="00D6719E"/>
    <w:rsid w:val="00D67A94"/>
    <w:rsid w:val="00D71B4B"/>
    <w:rsid w:val="00D756E9"/>
    <w:rsid w:val="00D76F8F"/>
    <w:rsid w:val="00D80D62"/>
    <w:rsid w:val="00D87C20"/>
    <w:rsid w:val="00D9673B"/>
    <w:rsid w:val="00DA2ED3"/>
    <w:rsid w:val="00DA3505"/>
    <w:rsid w:val="00DA690E"/>
    <w:rsid w:val="00DB0B20"/>
    <w:rsid w:val="00DB2A4F"/>
    <w:rsid w:val="00DB6EDD"/>
    <w:rsid w:val="00DC0386"/>
    <w:rsid w:val="00DD6C78"/>
    <w:rsid w:val="00DE559E"/>
    <w:rsid w:val="00DE6546"/>
    <w:rsid w:val="00DE71B8"/>
    <w:rsid w:val="00DF3BB1"/>
    <w:rsid w:val="00DF4C9B"/>
    <w:rsid w:val="00DF6577"/>
    <w:rsid w:val="00DF7643"/>
    <w:rsid w:val="00E00130"/>
    <w:rsid w:val="00E00DCB"/>
    <w:rsid w:val="00E01204"/>
    <w:rsid w:val="00E10379"/>
    <w:rsid w:val="00E11D0D"/>
    <w:rsid w:val="00E17752"/>
    <w:rsid w:val="00E251FF"/>
    <w:rsid w:val="00E35F95"/>
    <w:rsid w:val="00E41069"/>
    <w:rsid w:val="00E430CA"/>
    <w:rsid w:val="00E4727B"/>
    <w:rsid w:val="00E567E6"/>
    <w:rsid w:val="00E579C7"/>
    <w:rsid w:val="00E6036B"/>
    <w:rsid w:val="00E6198D"/>
    <w:rsid w:val="00E649B8"/>
    <w:rsid w:val="00E667D9"/>
    <w:rsid w:val="00E67AF1"/>
    <w:rsid w:val="00E71E0F"/>
    <w:rsid w:val="00E73835"/>
    <w:rsid w:val="00E74E69"/>
    <w:rsid w:val="00E8057D"/>
    <w:rsid w:val="00E80CAE"/>
    <w:rsid w:val="00E842A4"/>
    <w:rsid w:val="00E850C5"/>
    <w:rsid w:val="00E91AC3"/>
    <w:rsid w:val="00EA32C0"/>
    <w:rsid w:val="00EA4EA2"/>
    <w:rsid w:val="00EB0B67"/>
    <w:rsid w:val="00EC0849"/>
    <w:rsid w:val="00EE12A8"/>
    <w:rsid w:val="00EE2476"/>
    <w:rsid w:val="00EE266B"/>
    <w:rsid w:val="00EE2702"/>
    <w:rsid w:val="00EE510D"/>
    <w:rsid w:val="00EF4A70"/>
    <w:rsid w:val="00EF4F9E"/>
    <w:rsid w:val="00EF6980"/>
    <w:rsid w:val="00F00421"/>
    <w:rsid w:val="00F1610B"/>
    <w:rsid w:val="00F162E5"/>
    <w:rsid w:val="00F30DA6"/>
    <w:rsid w:val="00F32FB5"/>
    <w:rsid w:val="00F50B8E"/>
    <w:rsid w:val="00F52046"/>
    <w:rsid w:val="00F55274"/>
    <w:rsid w:val="00F6193B"/>
    <w:rsid w:val="00F63419"/>
    <w:rsid w:val="00F6534F"/>
    <w:rsid w:val="00F67BF7"/>
    <w:rsid w:val="00F72694"/>
    <w:rsid w:val="00F731F0"/>
    <w:rsid w:val="00F73D64"/>
    <w:rsid w:val="00F85280"/>
    <w:rsid w:val="00F96307"/>
    <w:rsid w:val="00FA2802"/>
    <w:rsid w:val="00FA2BF1"/>
    <w:rsid w:val="00FA3CBF"/>
    <w:rsid w:val="00FA6302"/>
    <w:rsid w:val="00FB4354"/>
    <w:rsid w:val="00FB546E"/>
    <w:rsid w:val="00FD1279"/>
    <w:rsid w:val="00FD3330"/>
    <w:rsid w:val="00FE02F4"/>
    <w:rsid w:val="00FE735D"/>
    <w:rsid w:val="00FE7DC4"/>
    <w:rsid w:val="00FF1944"/>
    <w:rsid w:val="00FF253E"/>
    <w:rsid w:val="0374242C"/>
    <w:rsid w:val="0636604C"/>
    <w:rsid w:val="07314C51"/>
    <w:rsid w:val="07AD4DA9"/>
    <w:rsid w:val="0ABF4A46"/>
    <w:rsid w:val="18E17793"/>
    <w:rsid w:val="24EA20D8"/>
    <w:rsid w:val="254F148D"/>
    <w:rsid w:val="306B53F0"/>
    <w:rsid w:val="36E67042"/>
    <w:rsid w:val="397C03A0"/>
    <w:rsid w:val="407315E8"/>
    <w:rsid w:val="499F26F1"/>
    <w:rsid w:val="535D30C0"/>
    <w:rsid w:val="66224A29"/>
    <w:rsid w:val="70D70E01"/>
    <w:rsid w:val="7771675D"/>
    <w:rsid w:val="7CA1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674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rsid w:val="00167485"/>
    <w:pPr>
      <w:spacing w:after="120"/>
    </w:pPr>
    <w:rPr>
      <w:rFonts w:ascii="Calibri" w:hAnsi="Calibri"/>
    </w:rPr>
  </w:style>
  <w:style w:type="paragraph" w:styleId="2">
    <w:name w:val="Body Text 2"/>
    <w:basedOn w:val="a"/>
    <w:link w:val="20"/>
    <w:semiHidden/>
    <w:qFormat/>
    <w:rsid w:val="00167485"/>
    <w:pPr>
      <w:spacing w:after="120" w:line="480" w:lineRule="auto"/>
    </w:pPr>
    <w:rPr>
      <w:rFonts w:ascii="Calibri" w:hAnsi="Calibri"/>
    </w:rPr>
  </w:style>
  <w:style w:type="character" w:styleId="a7">
    <w:name w:val="annotation reference"/>
    <w:basedOn w:val="a0"/>
    <w:uiPriority w:val="99"/>
    <w:semiHidden/>
    <w:unhideWhenUsed/>
    <w:qFormat/>
    <w:rsid w:val="001674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rsid w:val="00167485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167485"/>
    <w:rPr>
      <w:b/>
      <w:bCs/>
    </w:rPr>
  </w:style>
  <w:style w:type="character" w:customStyle="1" w:styleId="a6">
    <w:name w:val="Основной текст Знак"/>
    <w:basedOn w:val="a0"/>
    <w:link w:val="a5"/>
    <w:qFormat/>
    <w:locked/>
    <w:rsid w:val="00167485"/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qFormat/>
    <w:rsid w:val="00167485"/>
  </w:style>
  <w:style w:type="paragraph" w:customStyle="1" w:styleId="10">
    <w:name w:val="Абзац списка1"/>
    <w:basedOn w:val="a"/>
    <w:qFormat/>
    <w:rsid w:val="00167485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c">
    <w:name w:val="No Spacing"/>
    <w:link w:val="ad"/>
    <w:uiPriority w:val="1"/>
    <w:qFormat/>
    <w:rsid w:val="00167485"/>
    <w:rPr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qFormat/>
    <w:locked/>
    <w:rsid w:val="00167485"/>
  </w:style>
  <w:style w:type="character" w:customStyle="1" w:styleId="20">
    <w:name w:val="Основной текст 2 Знак"/>
    <w:basedOn w:val="a0"/>
    <w:link w:val="2"/>
    <w:semiHidden/>
    <w:qFormat/>
    <w:locked/>
    <w:rsid w:val="00167485"/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qFormat/>
    <w:rsid w:val="00167485"/>
  </w:style>
  <w:style w:type="paragraph" w:styleId="ae">
    <w:name w:val="List Paragraph"/>
    <w:basedOn w:val="a"/>
    <w:uiPriority w:val="34"/>
    <w:qFormat/>
    <w:rsid w:val="00167485"/>
    <w:pPr>
      <w:ind w:left="720"/>
      <w:contextualSpacing/>
    </w:p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167485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167485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6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D074-8CC4-4974-B9C4-21573335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1175</Words>
  <Characters>6703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263</cp:revision>
  <cp:lastPrinted>2024-01-05T12:18:00Z</cp:lastPrinted>
  <dcterms:created xsi:type="dcterms:W3CDTF">2022-03-23T07:36:00Z</dcterms:created>
  <dcterms:modified xsi:type="dcterms:W3CDTF">2024-02-12T13:23:00Z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FEB0014718F847DEA8F52A75A3A5D776</vt:lpwstr>
  </property>
</Properties>
</file>