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1" w:rsidRDefault="00362B21" w:rsidP="00362B21">
      <w:pPr>
        <w:spacing w:after="0" w:line="240" w:lineRule="auto"/>
        <w:ind w:right="-61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ind w:right="-61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362B21" w:rsidRDefault="00362B21" w:rsidP="00362B21">
      <w:pPr>
        <w:spacing w:after="0"/>
        <w:ind w:right="-61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798C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39.45pt" o:ole="" fillcolor="window">
            <v:imagedata r:id="rId5" o:title=""/>
          </v:shape>
          <o:OLEObject Type="Embed" ProgID="Word.Picture.8" ShapeID="_x0000_i1025" DrawAspect="Content" ObjectID="_1780992081" r:id="rId6"/>
        </w:object>
      </w:r>
    </w:p>
    <w:p w:rsidR="00362B21" w:rsidRDefault="00362B21" w:rsidP="00362B21">
      <w:pPr>
        <w:pStyle w:val="a3"/>
        <w:spacing w:line="276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362B21" w:rsidRDefault="00362B21" w:rsidP="00362B21">
      <w:pPr>
        <w:pStyle w:val="a3"/>
        <w:spacing w:line="276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362B21" w:rsidRDefault="00362B21" w:rsidP="00362B21">
      <w:pPr>
        <w:pStyle w:val="a3"/>
        <w:spacing w:line="276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362B21" w:rsidRDefault="00362B21" w:rsidP="00362B21">
      <w:pPr>
        <w:spacing w:after="0"/>
        <w:ind w:right="-61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7/_____</w:t>
      </w:r>
    </w:p>
    <w:p w:rsidR="00362B21" w:rsidRDefault="00362B21" w:rsidP="00362B21">
      <w:pPr>
        <w:spacing w:after="0"/>
        <w:ind w:right="-61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2024</w:t>
      </w:r>
    </w:p>
    <w:p w:rsidR="00362B21" w:rsidRDefault="00362B21" w:rsidP="00362B21">
      <w:pPr>
        <w:spacing w:after="0"/>
        <w:ind w:right="-61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62B21" w:rsidRDefault="00362B21" w:rsidP="00362B21">
      <w:pPr>
        <w:spacing w:after="0"/>
        <w:ind w:right="-61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includerea unui bun în</w:t>
      </w:r>
    </w:p>
    <w:p w:rsidR="00362B21" w:rsidRDefault="00362B21" w:rsidP="00362B21">
      <w:pPr>
        <w:spacing w:after="0"/>
        <w:ind w:right="-61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362B21" w:rsidRDefault="00362B21" w:rsidP="00362B21">
      <w:pPr>
        <w:spacing w:after="0"/>
        <w:ind w:right="-613"/>
        <w:rPr>
          <w:rFonts w:ascii="Times New Roman" w:hAnsi="Times New Roman" w:cs="Times New Roman"/>
          <w:sz w:val="28"/>
          <w:szCs w:val="28"/>
          <w:lang w:val="ro-RO"/>
        </w:rPr>
      </w:pPr>
    </w:p>
    <w:p w:rsidR="00362B21" w:rsidRDefault="00362B21" w:rsidP="00362B21">
      <w:pPr>
        <w:spacing w:after="0"/>
        <w:ind w:right="-61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362B21" w:rsidRDefault="00362B21" w:rsidP="00362B21">
      <w:pPr>
        <w:spacing w:after="0"/>
        <w:ind w:right="-61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362B21" w:rsidRDefault="00362B21" w:rsidP="00362B21">
      <w:pPr>
        <w:pStyle w:val="a6"/>
        <w:spacing w:line="276" w:lineRule="auto"/>
        <w:ind w:right="-613"/>
        <w:rPr>
          <w:rFonts w:ascii="Times New Roman" w:eastAsiaTheme="minorEastAsia" w:hAnsi="Times New Roman" w:cstheme="minorBidi"/>
          <w:b/>
          <w:sz w:val="28"/>
          <w:szCs w:val="28"/>
          <w:lang w:val="en-US"/>
        </w:rPr>
      </w:pPr>
    </w:p>
    <w:p w:rsidR="00362B21" w:rsidRDefault="00362B21" w:rsidP="00362B21">
      <w:pPr>
        <w:pStyle w:val="a7"/>
        <w:ind w:left="0" w:right="-61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1. Se include în lista bunurilor supuse privatizării de către Consiliul orășenesc Căușeni, următorul bun imobil după cum urmează: </w:t>
      </w:r>
    </w:p>
    <w:p w:rsidR="00362B21" w:rsidRDefault="00362B21" w:rsidP="00362B21">
      <w:pPr>
        <w:pStyle w:val="paragraph"/>
        <w:spacing w:before="0" w:beforeAutospacing="0" w:after="0" w:afterAutospacing="0" w:line="276" w:lineRule="auto"/>
        <w:ind w:right="-613"/>
        <w:jc w:val="both"/>
        <w:textAlignment w:val="baseline"/>
        <w:rPr>
          <w:rStyle w:val="normaltextrun"/>
          <w:iCs/>
          <w:lang w:val="fr-FR"/>
        </w:rPr>
      </w:pPr>
      <w:r>
        <w:rPr>
          <w:sz w:val="28"/>
          <w:szCs w:val="28"/>
          <w:lang w:val="ro-RO"/>
        </w:rPr>
        <w:t xml:space="preserve">          1.1.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terenul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 w:rsidR="00AA5D98">
        <w:rPr>
          <w:rStyle w:val="normaltextrun"/>
          <w:sz w:val="28"/>
          <w:szCs w:val="28"/>
          <w:lang w:val="fr-FR"/>
        </w:rPr>
        <w:t>xxxxxxxx</w:t>
      </w:r>
      <w:r>
        <w:rPr>
          <w:rStyle w:val="normaltextrun"/>
          <w:sz w:val="28"/>
          <w:szCs w:val="28"/>
          <w:lang w:val="es-ES"/>
        </w:rPr>
        <w:t>,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0,02 ha</w:t>
      </w:r>
      <w:r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spellingerror"/>
          <w:sz w:val="28"/>
          <w:szCs w:val="28"/>
          <w:lang w:val="fr-FR"/>
        </w:rPr>
        <w:t xml:space="preserve">amplasat în or. Căușeni, str-la. Ana și Alexandru, f/nr., </w:t>
      </w:r>
      <w:r>
        <w:rPr>
          <w:rStyle w:val="normaltextrun"/>
          <w:sz w:val="28"/>
          <w:szCs w:val="28"/>
          <w:lang w:val="fr-FR"/>
        </w:rPr>
        <w:t>domeniul privat, destinația ”</w:t>
      </w:r>
      <w:r>
        <w:rPr>
          <w:rStyle w:val="normaltextrun"/>
          <w:i/>
          <w:sz w:val="28"/>
          <w:szCs w:val="28"/>
          <w:lang w:val="es-ES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 xml:space="preserve">folosinţă </w:t>
      </w:r>
      <w:r>
        <w:rPr>
          <w:rStyle w:val="normaltextrun"/>
          <w:i/>
          <w:iCs/>
          <w:sz w:val="28"/>
          <w:szCs w:val="28"/>
          <w:lang w:val="fr-FR"/>
        </w:rPr>
        <w:t>”pentru construcții”.</w:t>
      </w:r>
    </w:p>
    <w:p w:rsidR="00362B21" w:rsidRPr="00F07A5A" w:rsidRDefault="00362B21" w:rsidP="00362B21">
      <w:pPr>
        <w:pStyle w:val="paragraph"/>
        <w:spacing w:before="0" w:beforeAutospacing="0" w:after="0" w:afterAutospacing="0" w:line="276" w:lineRule="auto"/>
        <w:ind w:right="-613"/>
        <w:jc w:val="both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 </w:t>
      </w:r>
      <w:r>
        <w:rPr>
          <w:sz w:val="28"/>
          <w:szCs w:val="28"/>
          <w:lang w:val="fr-FR"/>
        </w:rPr>
        <w:t xml:space="preserve"> 2. Executarea  prezentei decizii se pune în sarcina primarului interimar or. Căușeni.</w:t>
      </w:r>
    </w:p>
    <w:p w:rsidR="00362B21" w:rsidRDefault="00362B21" w:rsidP="00362B21">
      <w:pPr>
        <w:spacing w:after="0"/>
        <w:ind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3. Prezenta decizie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362B21" w:rsidRDefault="00362B21" w:rsidP="00362B21">
      <w:pPr>
        <w:pStyle w:val="a7"/>
        <w:ind w:left="0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362B21" w:rsidRDefault="00362B21" w:rsidP="00362B21">
      <w:pPr>
        <w:spacing w:after="0"/>
        <w:ind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4. Prezenta Decizie se comunică:</w:t>
      </w:r>
    </w:p>
    <w:p w:rsidR="00362B21" w:rsidRDefault="00362B21" w:rsidP="00362B21">
      <w:pPr>
        <w:spacing w:after="0"/>
        <w:ind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-   D-lui Valentin Capațina, primarul orașului Căușeni;</w:t>
      </w:r>
    </w:p>
    <w:p w:rsidR="00362B21" w:rsidRDefault="00362B21" w:rsidP="00362B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362B21" w:rsidRDefault="00362B21" w:rsidP="00362B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2B21" w:rsidRDefault="00362B21" w:rsidP="00362B2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362B21" w:rsidRDefault="00362B21" w:rsidP="00362B2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362B21" w:rsidRDefault="00362B21" w:rsidP="00362B2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362B21" w:rsidRDefault="00362B21" w:rsidP="00362B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Capațina</w:t>
      </w:r>
      <w:proofErr w:type="spellEnd"/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Olga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Conac</w:t>
      </w:r>
      <w:proofErr w:type="spellEnd"/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NOTĂ INFORMATIVĂ</w:t>
      </w:r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362B21" w:rsidRDefault="00362B21" w:rsidP="0036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B21" w:rsidRDefault="00362B21" w:rsidP="00362B2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includerea unui bun în lista bunurilor supuse privatizării.”</w:t>
      </w:r>
    </w:p>
    <w:p w:rsidR="00362B21" w:rsidRDefault="00362B21" w:rsidP="00362B2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Conac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Olga.</w:t>
            </w:r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primarului or. Căușeni,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folosirea rațională a terenurilor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proprietate publică al or. Căușeni și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includerea unui bun în lista bunurilor supuse privatizări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i.</w:t>
            </w:r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Pr="00F75AAD" w:rsidRDefault="00362B21" w:rsidP="00836E5C">
            <w:pPr>
              <w:pStyle w:val="a7"/>
              <w:spacing w:after="0"/>
              <w:ind w:left="0"/>
              <w:jc w:val="both"/>
              <w:rPr>
                <w:rStyle w:val="normaltextrun"/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F75A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I</w:t>
            </w:r>
            <w:r w:rsidRPr="00F75AA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ncluderea în lista bunurilor supuse privatizării de către Consiliul orășenesc Căușeni, următorul bun imobil: </w:t>
            </w:r>
            <w:r w:rsidRPr="00F75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5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terenul</w:t>
            </w:r>
            <w:proofErr w:type="spellEnd"/>
            <w:r w:rsidRPr="00F75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fr-FR"/>
              </w:rPr>
              <w:t>nr. cadastral 2701205274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s-ES"/>
              </w:rPr>
              <w:t>, s</w:t>
            </w:r>
            <w:r w:rsidRPr="00F75AAD">
              <w:rPr>
                <w:rStyle w:val="spellingerror"/>
                <w:rFonts w:ascii="Times New Roman" w:hAnsi="Times New Roman" w:cs="Times New Roman"/>
                <w:sz w:val="28"/>
                <w:szCs w:val="28"/>
                <w:lang w:val="fr-FR"/>
              </w:rPr>
              <w:t>uprafaţa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ro-RO"/>
              </w:rPr>
              <w:t>0,02 ha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  <w:lang w:val="fr-FR"/>
              </w:rPr>
              <w:t>amplasat în or. Căușeni, str-la</w:t>
            </w:r>
            <w:r w:rsidRPr="00F75AAD">
              <w:rPr>
                <w:rStyle w:val="spellingerror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Ana și Alexandru, f/nr., 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teren propritate publică, 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fr-FR"/>
              </w:rPr>
              <w:t>domeniul privat, destinația ”</w:t>
            </w:r>
            <w:r w:rsidRPr="00F75AAD">
              <w:rPr>
                <w:rStyle w:val="normaltextrun"/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terenuri din intravilanul localităților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”, </w:t>
            </w:r>
            <w:r w:rsidRPr="00F75AAD">
              <w:rPr>
                <w:rStyle w:val="spellingerror"/>
                <w:rFonts w:ascii="Times New Roman" w:hAnsi="Times New Roman" w:cs="Times New Roman"/>
                <w:sz w:val="28"/>
                <w:szCs w:val="28"/>
                <w:lang w:val="fr-FR"/>
              </w:rPr>
              <w:t>modul</w:t>
            </w:r>
            <w:r w:rsidRPr="00F75AAD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</w:t>
            </w:r>
            <w:r w:rsidRPr="00F75AAD">
              <w:rPr>
                <w:rStyle w:val="spellingerror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folosinţă </w:t>
            </w:r>
            <w:r w:rsidRPr="00F75AAD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”pentru construcții”</w:t>
            </w:r>
            <w:r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.</w:t>
            </w:r>
          </w:p>
        </w:tc>
      </w:tr>
      <w:tr w:rsidR="00362B21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362B21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f),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362B21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362B21" w:rsidRPr="00AA5D98" w:rsidTr="00836E5C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62B21" w:rsidRPr="00AA5D98" w:rsidTr="00836E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21" w:rsidRDefault="00362B21" w:rsidP="00836E5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362B21" w:rsidRDefault="00362B21" w:rsidP="00362B21">
      <w:pPr>
        <w:rPr>
          <w:rFonts w:ascii="Times New Roman" w:hAnsi="Times New Roman"/>
          <w:sz w:val="28"/>
          <w:szCs w:val="28"/>
          <w:lang w:val="ro-RO"/>
        </w:rPr>
      </w:pPr>
    </w:p>
    <w:p w:rsidR="00362B21" w:rsidRDefault="00362B21" w:rsidP="00362B21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interimar                                                          Valentin Capațina</w:t>
      </w:r>
    </w:p>
    <w:p w:rsidR="00362B21" w:rsidRDefault="00362B21" w:rsidP="00362B21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Olga Conac</w:t>
      </w:r>
    </w:p>
    <w:p w:rsidR="00362B21" w:rsidRDefault="00362B21" w:rsidP="00362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62B21" w:rsidRDefault="00362B21" w:rsidP="00362B21">
      <w:pPr>
        <w:spacing w:line="360" w:lineRule="auto"/>
        <w:ind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62B21" w:rsidRDefault="00362B21" w:rsidP="00362B21">
      <w:pPr>
        <w:spacing w:line="360" w:lineRule="auto"/>
        <w:ind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D-lui Valentin Capațina,  primar interimaral or. Căușeni</w:t>
      </w:r>
    </w:p>
    <w:p w:rsidR="00362B21" w:rsidRDefault="00362B21" w:rsidP="00362B21">
      <w:pPr>
        <w:spacing w:line="360" w:lineRule="auto"/>
        <w:ind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de la Conac Olga, specialist </w:t>
      </w:r>
    </w:p>
    <w:p w:rsidR="00362B21" w:rsidRDefault="00362B21" w:rsidP="00362B21">
      <w:pPr>
        <w:spacing w:after="0" w:line="360" w:lineRule="auto"/>
        <w:ind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62B21" w:rsidRDefault="00362B21" w:rsidP="00362B21">
      <w:pPr>
        <w:spacing w:after="0" w:line="360" w:lineRule="auto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privatizării terenurilor proprietate publică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a or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>. Căușeni, r-nul Căușeni, 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 includerea în ordinea de zi a sedinței ordinare a Consiliului orășenesc Căușeni a proiectului de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Decizie 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Cu privire la includerea unor bunuri în lista bunurilor supuse  privatizării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62B21" w:rsidRDefault="00362B21" w:rsidP="00362B21">
      <w:pPr>
        <w:spacing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62B21" w:rsidRDefault="00362B21" w:rsidP="00362B21">
      <w:pPr>
        <w:pStyle w:val="a7"/>
        <w:numPr>
          <w:ilvl w:val="0"/>
          <w:numId w:val="2"/>
        </w:numPr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Proiectului de Decizie ”Cu privire la includerea unui bun în lista bunurilor supuse  privatizării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62B21" w:rsidRDefault="00362B21" w:rsidP="00362B2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Extrasul din Registrul Bunurilor Imobile cu privire la înregistrarea dreptului de proprietate asupra terenurilor pentru terenl cu nr. cadastrale 2701205274. </w:t>
      </w:r>
    </w:p>
    <w:p w:rsidR="00362B21" w:rsidRDefault="00362B21" w:rsidP="00362B2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2B21" w:rsidRDefault="00362B21" w:rsidP="00362B2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2B21" w:rsidRDefault="00362B21" w:rsidP="00362B21">
      <w:pPr>
        <w:spacing w:after="0" w:line="360" w:lineRule="auto"/>
        <w:ind w:left="426" w:right="-472"/>
        <w:rPr>
          <w:rFonts w:ascii="Times New Roman" w:hAnsi="Times New Roman" w:cs="Times New Roman"/>
          <w:sz w:val="28"/>
          <w:szCs w:val="28"/>
          <w:lang w:val="en-US"/>
        </w:rPr>
      </w:pPr>
    </w:p>
    <w:p w:rsidR="00362B21" w:rsidRDefault="00362B21" w:rsidP="00362B21">
      <w:pPr>
        <w:spacing w:after="0" w:line="24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B21" w:rsidRDefault="00362B21" w:rsidP="00362B21">
      <w:pPr>
        <w:ind w:right="-472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11.06.2024                                                              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Conac</w:t>
      </w:r>
      <w:proofErr w:type="spellEnd"/>
    </w:p>
    <w:p w:rsidR="00BE0C55" w:rsidRDefault="00BE0C55"/>
    <w:sectPr w:rsidR="00BE0C55" w:rsidSect="00F75AA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B21"/>
    <w:rsid w:val="00362B21"/>
    <w:rsid w:val="00AA5D98"/>
    <w:rsid w:val="00BE0C55"/>
    <w:rsid w:val="00C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2B2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362B21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362B2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362B21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362B21"/>
    <w:rPr>
      <w:rFonts w:ascii="Calibri" w:eastAsiaTheme="minorHAnsi" w:hAnsi="Calibri" w:cs="Calibri"/>
      <w:lang w:eastAsia="en-US"/>
    </w:rPr>
  </w:style>
  <w:style w:type="paragraph" w:styleId="a6">
    <w:name w:val="No Spacing"/>
    <w:link w:val="a5"/>
    <w:uiPriority w:val="1"/>
    <w:qFormat/>
    <w:rsid w:val="00362B2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34"/>
    <w:qFormat/>
    <w:rsid w:val="00362B21"/>
    <w:pPr>
      <w:ind w:left="720"/>
      <w:contextualSpacing/>
    </w:pPr>
  </w:style>
  <w:style w:type="paragraph" w:customStyle="1" w:styleId="paragraph">
    <w:name w:val="paragraph"/>
    <w:basedOn w:val="a"/>
    <w:rsid w:val="003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362B21"/>
  </w:style>
  <w:style w:type="character" w:customStyle="1" w:styleId="normaltextrun">
    <w:name w:val="normaltextrun"/>
    <w:basedOn w:val="a0"/>
    <w:rsid w:val="0036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2024-06-26T09:59:00Z</dcterms:created>
  <dcterms:modified xsi:type="dcterms:W3CDTF">2024-06-27T08:15:00Z</dcterms:modified>
</cp:coreProperties>
</file>