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89" w:rsidRPr="00BA0CF4" w:rsidRDefault="00F10689" w:rsidP="00F10689">
      <w:pPr>
        <w:pStyle w:val="a4"/>
        <w:spacing w:line="276" w:lineRule="auto"/>
        <w:ind w:right="-472"/>
        <w:jc w:val="right"/>
        <w:rPr>
          <w:rFonts w:ascii="Times New Roman" w:hAnsi="Times New Roman"/>
          <w:sz w:val="28"/>
          <w:szCs w:val="28"/>
          <w:lang w:val="en-US" w:eastAsia="ro-RO"/>
        </w:rPr>
      </w:pPr>
      <w:r w:rsidRPr="00BA0CF4">
        <w:rPr>
          <w:rFonts w:ascii="Times New Roman" w:hAnsi="Times New Roman"/>
          <w:sz w:val="28"/>
          <w:szCs w:val="28"/>
          <w:lang w:val="en-US" w:eastAsia="ro-RO"/>
        </w:rPr>
        <w:t>PROIECT</w:t>
      </w:r>
    </w:p>
    <w:p w:rsidR="00F10689" w:rsidRPr="00BA0CF4" w:rsidRDefault="00F10689" w:rsidP="00F10689">
      <w:pPr>
        <w:pStyle w:val="a4"/>
        <w:spacing w:line="276" w:lineRule="auto"/>
        <w:ind w:right="-472"/>
        <w:jc w:val="center"/>
        <w:rPr>
          <w:rFonts w:ascii="Times New Roman" w:hAnsi="Times New Roman"/>
          <w:sz w:val="28"/>
          <w:szCs w:val="28"/>
          <w:lang w:val="en-US" w:eastAsia="ro-RO"/>
        </w:rPr>
      </w:pPr>
      <w:r w:rsidRPr="00BA0CF4">
        <w:rPr>
          <w:rFonts w:ascii="Times New Roman" w:hAnsi="Times New Roman"/>
          <w:noProof/>
          <w:sz w:val="28"/>
          <w:szCs w:val="28"/>
        </w:rPr>
        <w:drawing>
          <wp:inline distT="0" distB="0" distL="0" distR="0">
            <wp:extent cx="447675" cy="552450"/>
            <wp:effectExtent l="19050" t="0" r="9525" b="0"/>
            <wp:docPr id="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4"/>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F10689" w:rsidRPr="00BA0CF4" w:rsidRDefault="00F10689" w:rsidP="00F10689">
      <w:pPr>
        <w:pStyle w:val="a4"/>
        <w:spacing w:line="276" w:lineRule="auto"/>
        <w:ind w:right="-472"/>
        <w:jc w:val="center"/>
        <w:rPr>
          <w:rFonts w:ascii="Times New Roman" w:hAnsi="Times New Roman"/>
          <w:sz w:val="28"/>
          <w:szCs w:val="28"/>
          <w:lang w:val="en-US" w:eastAsia="ro-RO"/>
        </w:rPr>
      </w:pPr>
      <w:r w:rsidRPr="00BA0CF4">
        <w:rPr>
          <w:rFonts w:ascii="Times New Roman" w:hAnsi="Times New Roman"/>
          <w:sz w:val="28"/>
          <w:szCs w:val="28"/>
          <w:lang w:val="en-US" w:eastAsia="ro-RO"/>
        </w:rPr>
        <w:t>REPUBLICA MOLDOVA</w:t>
      </w:r>
    </w:p>
    <w:p w:rsidR="00F10689" w:rsidRPr="00BA0CF4" w:rsidRDefault="00F10689" w:rsidP="00F10689">
      <w:pPr>
        <w:pStyle w:val="a4"/>
        <w:spacing w:line="276" w:lineRule="auto"/>
        <w:ind w:right="-472"/>
        <w:jc w:val="center"/>
        <w:rPr>
          <w:rFonts w:ascii="Times New Roman" w:hAnsi="Times New Roman"/>
          <w:sz w:val="28"/>
          <w:szCs w:val="28"/>
          <w:lang w:val="en-US" w:eastAsia="ro-RO"/>
        </w:rPr>
      </w:pPr>
      <w:r w:rsidRPr="00BA0CF4">
        <w:rPr>
          <w:rFonts w:ascii="Times New Roman" w:hAnsi="Times New Roman"/>
          <w:sz w:val="28"/>
          <w:szCs w:val="28"/>
          <w:lang w:val="en-US" w:eastAsia="ro-RO"/>
        </w:rPr>
        <w:t>RAIONUL CĂUŞENI</w:t>
      </w:r>
    </w:p>
    <w:p w:rsidR="00F10689" w:rsidRPr="00BA0CF4" w:rsidRDefault="00F10689" w:rsidP="00F10689">
      <w:pPr>
        <w:pStyle w:val="a4"/>
        <w:spacing w:line="276" w:lineRule="auto"/>
        <w:ind w:right="-472"/>
        <w:jc w:val="center"/>
        <w:rPr>
          <w:rFonts w:ascii="Times New Roman" w:hAnsi="Times New Roman"/>
          <w:sz w:val="28"/>
          <w:szCs w:val="28"/>
          <w:lang w:val="en-US" w:eastAsia="ro-RO"/>
        </w:rPr>
      </w:pPr>
      <w:r w:rsidRPr="00BA0CF4">
        <w:rPr>
          <w:rFonts w:ascii="Times New Roman" w:hAnsi="Times New Roman"/>
          <w:sz w:val="28"/>
          <w:szCs w:val="28"/>
          <w:lang w:val="en-US" w:eastAsia="ro-RO"/>
        </w:rPr>
        <w:t>CONSILIUL ORĂȘENESC CĂUŞENI</w:t>
      </w:r>
    </w:p>
    <w:p w:rsidR="00F10689" w:rsidRPr="00BA0CF4" w:rsidRDefault="00F10689" w:rsidP="00F10689">
      <w:pPr>
        <w:pStyle w:val="a4"/>
        <w:spacing w:line="276" w:lineRule="auto"/>
        <w:ind w:right="-472"/>
        <w:jc w:val="center"/>
        <w:rPr>
          <w:rFonts w:ascii="Times New Roman" w:hAnsi="Times New Roman" w:cs="Times New Roman"/>
          <w:b/>
          <w:sz w:val="28"/>
          <w:szCs w:val="28"/>
          <w:lang w:val="en-US"/>
        </w:rPr>
      </w:pPr>
      <w:proofErr w:type="gramStart"/>
      <w:r w:rsidRPr="00BA0CF4">
        <w:rPr>
          <w:rFonts w:ascii="Times New Roman" w:hAnsi="Times New Roman" w:cs="Times New Roman"/>
          <w:b/>
          <w:sz w:val="28"/>
          <w:szCs w:val="28"/>
          <w:lang w:val="en-US"/>
        </w:rPr>
        <w:t>DECIZIE nr.</w:t>
      </w:r>
      <w:proofErr w:type="gramEnd"/>
      <w:r w:rsidRPr="00BA0CF4">
        <w:rPr>
          <w:rFonts w:ascii="Times New Roman" w:hAnsi="Times New Roman" w:cs="Times New Roman"/>
          <w:b/>
          <w:sz w:val="28"/>
          <w:szCs w:val="28"/>
          <w:lang w:val="en-US"/>
        </w:rPr>
        <w:t xml:space="preserve"> 7/____</w:t>
      </w:r>
    </w:p>
    <w:p w:rsidR="00F10689" w:rsidRPr="00BA0CF4" w:rsidRDefault="00F10689" w:rsidP="00F10689">
      <w:pPr>
        <w:pStyle w:val="a4"/>
        <w:spacing w:line="276" w:lineRule="auto"/>
        <w:ind w:right="-472"/>
        <w:jc w:val="center"/>
        <w:rPr>
          <w:rFonts w:ascii="Times New Roman" w:hAnsi="Times New Roman" w:cs="Times New Roman"/>
          <w:sz w:val="28"/>
          <w:szCs w:val="28"/>
          <w:lang w:val="en-US"/>
        </w:rPr>
      </w:pPr>
      <w:proofErr w:type="gramStart"/>
      <w:r w:rsidRPr="00BA0CF4">
        <w:rPr>
          <w:rFonts w:ascii="Times New Roman" w:hAnsi="Times New Roman" w:cs="Times New Roman"/>
          <w:sz w:val="28"/>
          <w:szCs w:val="28"/>
          <w:lang w:val="en-US"/>
        </w:rPr>
        <w:t>din</w:t>
      </w:r>
      <w:proofErr w:type="gramEnd"/>
      <w:r w:rsidRPr="00BA0CF4">
        <w:rPr>
          <w:rFonts w:ascii="Times New Roman" w:hAnsi="Times New Roman" w:cs="Times New Roman"/>
          <w:sz w:val="28"/>
          <w:szCs w:val="28"/>
          <w:lang w:val="en-US"/>
        </w:rPr>
        <w:t xml:space="preserve"> _________________ 2024</w:t>
      </w:r>
    </w:p>
    <w:p w:rsidR="00F10689" w:rsidRPr="00BA0CF4" w:rsidRDefault="00F10689" w:rsidP="00F10689">
      <w:pPr>
        <w:pStyle w:val="a4"/>
        <w:spacing w:line="276" w:lineRule="auto"/>
        <w:ind w:right="-472"/>
        <w:jc w:val="center"/>
        <w:rPr>
          <w:rFonts w:ascii="Times New Roman" w:hAnsi="Times New Roman" w:cs="Times New Roman"/>
          <w:sz w:val="28"/>
          <w:szCs w:val="28"/>
          <w:lang w:val="en-US"/>
        </w:rPr>
      </w:pPr>
    </w:p>
    <w:p w:rsidR="00F10689" w:rsidRPr="00BA0CF4" w:rsidRDefault="00F10689" w:rsidP="00F10689">
      <w:pPr>
        <w:pStyle w:val="a4"/>
        <w:spacing w:line="276" w:lineRule="auto"/>
        <w:ind w:right="-472"/>
        <w:jc w:val="both"/>
        <w:rPr>
          <w:rFonts w:ascii="Times New Roman" w:hAnsi="Times New Roman" w:cs="Times New Roman"/>
          <w:sz w:val="28"/>
          <w:szCs w:val="28"/>
          <w:lang w:val="en-US"/>
        </w:rPr>
      </w:pPr>
    </w:p>
    <w:p w:rsidR="00F10689" w:rsidRPr="00BA0CF4" w:rsidRDefault="00F10689" w:rsidP="00F10689">
      <w:pPr>
        <w:pStyle w:val="a4"/>
        <w:spacing w:line="276" w:lineRule="auto"/>
        <w:ind w:right="-472"/>
        <w:jc w:val="both"/>
        <w:rPr>
          <w:rFonts w:ascii="Times New Roman" w:hAnsi="Times New Roman" w:cs="Times New Roman"/>
          <w:sz w:val="28"/>
          <w:szCs w:val="28"/>
          <w:lang w:val="en-US"/>
        </w:rPr>
      </w:pPr>
      <w:r w:rsidRPr="00BA0CF4">
        <w:rPr>
          <w:rFonts w:ascii="Times New Roman" w:hAnsi="Times New Roman" w:cs="Times New Roman"/>
          <w:sz w:val="28"/>
          <w:szCs w:val="28"/>
          <w:lang w:val="en-US"/>
        </w:rPr>
        <w:t xml:space="preserve">Cu </w:t>
      </w:r>
      <w:proofErr w:type="spellStart"/>
      <w:r w:rsidRPr="00BA0CF4">
        <w:rPr>
          <w:rFonts w:ascii="Times New Roman" w:hAnsi="Times New Roman" w:cs="Times New Roman"/>
          <w:sz w:val="28"/>
          <w:szCs w:val="28"/>
          <w:lang w:val="en-US"/>
        </w:rPr>
        <w:t>privire</w:t>
      </w:r>
      <w:proofErr w:type="spellEnd"/>
      <w:r w:rsidRPr="00BA0CF4">
        <w:rPr>
          <w:rFonts w:ascii="Times New Roman" w:hAnsi="Times New Roman" w:cs="Times New Roman"/>
          <w:sz w:val="28"/>
          <w:szCs w:val="28"/>
          <w:lang w:val="en-US"/>
        </w:rPr>
        <w:t xml:space="preserve"> l</w:t>
      </w:r>
      <w:r w:rsidR="000073AF">
        <w:rPr>
          <w:rFonts w:ascii="Times New Roman" w:hAnsi="Times New Roman" w:cs="Times New Roman"/>
          <w:sz w:val="28"/>
          <w:szCs w:val="28"/>
          <w:lang w:val="en-US"/>
        </w:rPr>
        <w:t xml:space="preserve">a </w:t>
      </w:r>
      <w:proofErr w:type="spellStart"/>
      <w:r w:rsidR="000073AF">
        <w:rPr>
          <w:rFonts w:ascii="Times New Roman" w:hAnsi="Times New Roman" w:cs="Times New Roman"/>
          <w:sz w:val="28"/>
          <w:szCs w:val="28"/>
          <w:lang w:val="en-US"/>
        </w:rPr>
        <w:t>cererea</w:t>
      </w:r>
      <w:proofErr w:type="spellEnd"/>
      <w:r w:rsidR="000073AF">
        <w:rPr>
          <w:rFonts w:ascii="Times New Roman" w:hAnsi="Times New Roman" w:cs="Times New Roman"/>
          <w:sz w:val="28"/>
          <w:szCs w:val="28"/>
          <w:lang w:val="en-US"/>
        </w:rPr>
        <w:t xml:space="preserve"> cet. </w:t>
      </w:r>
      <w:proofErr w:type="spellStart"/>
      <w:r w:rsidR="0054406A">
        <w:rPr>
          <w:rFonts w:ascii="Times New Roman" w:hAnsi="Times New Roman" w:cs="Times New Roman"/>
          <w:sz w:val="28"/>
          <w:szCs w:val="28"/>
          <w:lang w:val="en-US"/>
        </w:rPr>
        <w:t>xxxxxxxxxx</w:t>
      </w:r>
      <w:proofErr w:type="spellEnd"/>
    </w:p>
    <w:p w:rsidR="00F10689" w:rsidRPr="00BA0CF4" w:rsidRDefault="00F10689" w:rsidP="00F10689">
      <w:pPr>
        <w:pStyle w:val="a4"/>
        <w:spacing w:line="276" w:lineRule="auto"/>
        <w:ind w:right="-472" w:firstLine="708"/>
        <w:jc w:val="both"/>
        <w:rPr>
          <w:rFonts w:ascii="Times New Roman" w:hAnsi="Times New Roman" w:cs="Times New Roman"/>
          <w:sz w:val="28"/>
          <w:szCs w:val="28"/>
          <w:lang w:val="en-US"/>
        </w:rPr>
      </w:pPr>
    </w:p>
    <w:p w:rsidR="00F10689" w:rsidRPr="00BA0CF4" w:rsidRDefault="00F10689" w:rsidP="00F10689">
      <w:pPr>
        <w:pStyle w:val="a4"/>
        <w:spacing w:line="276" w:lineRule="auto"/>
        <w:ind w:right="-472" w:firstLine="708"/>
        <w:jc w:val="both"/>
        <w:rPr>
          <w:rFonts w:ascii="Times New Roman" w:hAnsi="Times New Roman" w:cs="Times New Roman"/>
          <w:sz w:val="28"/>
          <w:szCs w:val="28"/>
          <w:lang w:val="ro-RO"/>
        </w:rPr>
      </w:pPr>
      <w:proofErr w:type="spellStart"/>
      <w:r w:rsidRPr="00BA0CF4">
        <w:rPr>
          <w:rFonts w:ascii="Times New Roman" w:hAnsi="Times New Roman" w:cs="Times New Roman"/>
          <w:sz w:val="28"/>
          <w:szCs w:val="28"/>
          <w:lang w:val="en-US"/>
        </w:rPr>
        <w:t>Având</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în</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vedere</w:t>
      </w:r>
      <w:proofErr w:type="spellEnd"/>
      <w:r w:rsidRPr="00BA0CF4">
        <w:rPr>
          <w:rFonts w:ascii="Times New Roman" w:hAnsi="Times New Roman" w:cs="Times New Roman"/>
          <w:sz w:val="28"/>
          <w:szCs w:val="28"/>
          <w:lang w:val="ro-RO"/>
        </w:rPr>
        <w:t xml:space="preserve"> cererea cet. </w:t>
      </w:r>
      <w:r w:rsidR="0054406A">
        <w:rPr>
          <w:rFonts w:ascii="Times New Roman" w:hAnsi="Times New Roman" w:cs="Times New Roman"/>
          <w:sz w:val="28"/>
          <w:szCs w:val="28"/>
          <w:lang w:val="ro-RO"/>
        </w:rPr>
        <w:t>xxxxxxx</w:t>
      </w:r>
      <w:r w:rsidRPr="00BA0CF4">
        <w:rPr>
          <w:rFonts w:ascii="Times New Roman" w:hAnsi="Times New Roman" w:cs="Times New Roman"/>
          <w:sz w:val="28"/>
          <w:szCs w:val="28"/>
          <w:lang w:val="ro-RO"/>
        </w:rPr>
        <w:t xml:space="preserve">, cu domiciliul în or. Căușeni, str. </w:t>
      </w:r>
      <w:r w:rsidR="0054406A">
        <w:rPr>
          <w:rFonts w:ascii="Times New Roman" w:hAnsi="Times New Roman" w:cs="Times New Roman"/>
          <w:sz w:val="28"/>
          <w:szCs w:val="28"/>
          <w:lang w:val="ro-RO"/>
        </w:rPr>
        <w:t>xxxxxxxxx</w:t>
      </w:r>
      <w:r w:rsidRPr="00BA0CF4">
        <w:rPr>
          <w:rFonts w:ascii="Times New Roman" w:hAnsi="Times New Roman" w:cs="Times New Roman"/>
          <w:sz w:val="28"/>
          <w:szCs w:val="28"/>
          <w:lang w:val="ro-RO"/>
        </w:rPr>
        <w:t>, înregistrată în Registrul comun al primăriei or. Căușeni cu nr. de intrare 02/1-25-1128 din 12 iunie 2024,  cu privire la scoaterea la licitație a terenului cu nr. cadastral 2701210514,</w:t>
      </w:r>
    </w:p>
    <w:p w:rsidR="00F10689" w:rsidRPr="00BA0CF4" w:rsidRDefault="00F10689" w:rsidP="00F10689">
      <w:pPr>
        <w:pStyle w:val="a4"/>
        <w:spacing w:line="276" w:lineRule="auto"/>
        <w:ind w:right="-472" w:firstLine="708"/>
        <w:jc w:val="both"/>
        <w:rPr>
          <w:rFonts w:ascii="Times New Roman" w:hAnsi="Times New Roman" w:cs="Times New Roman"/>
          <w:sz w:val="28"/>
          <w:szCs w:val="28"/>
          <w:lang w:val="ro-RO"/>
        </w:rPr>
      </w:pPr>
      <w:r w:rsidRPr="00BA0CF4">
        <w:rPr>
          <w:rFonts w:ascii="Times New Roman" w:hAnsi="Times New Roman" w:cs="Times New Roman"/>
          <w:sz w:val="28"/>
          <w:szCs w:val="28"/>
          <w:lang w:val="ro-RO"/>
        </w:rPr>
        <w:t xml:space="preserve"> În conformitate cu art. 5, 7, 9, 10, 21, 31, 60, 69, 78 (1) din Codul Administrativ al republicii Moldova, nr. 116 din 19 iulie 2018,</w:t>
      </w:r>
    </w:p>
    <w:p w:rsidR="00F10689" w:rsidRPr="00BA0CF4" w:rsidRDefault="00F10689" w:rsidP="00F10689">
      <w:pPr>
        <w:pStyle w:val="a4"/>
        <w:ind w:right="-472"/>
        <w:jc w:val="both"/>
        <w:rPr>
          <w:rFonts w:ascii="Times New Roman" w:eastAsia="Times New Roman" w:hAnsi="Times New Roman" w:cs="Times New Roman"/>
          <w:sz w:val="28"/>
          <w:szCs w:val="28"/>
          <w:lang w:val="en-US"/>
        </w:rPr>
      </w:pPr>
      <w:r w:rsidRPr="00BA0CF4">
        <w:rPr>
          <w:rFonts w:ascii="Times New Roman" w:hAnsi="Times New Roman" w:cs="Times New Roman"/>
          <w:sz w:val="28"/>
          <w:szCs w:val="28"/>
          <w:lang w:val="en-US"/>
        </w:rPr>
        <w:t xml:space="preserve">           </w:t>
      </w:r>
      <w:proofErr w:type="spellStart"/>
      <w:proofErr w:type="gramStart"/>
      <w:r w:rsidRPr="00BA0CF4">
        <w:rPr>
          <w:rFonts w:ascii="Times New Roman" w:eastAsia="Times New Roman" w:hAnsi="Times New Roman" w:cs="Times New Roman"/>
          <w:sz w:val="28"/>
          <w:szCs w:val="28"/>
          <w:lang w:val="en-US"/>
        </w:rPr>
        <w:t>în</w:t>
      </w:r>
      <w:proofErr w:type="spellEnd"/>
      <w:proofErr w:type="gramEnd"/>
      <w:r w:rsidRPr="00BA0CF4">
        <w:rPr>
          <w:rFonts w:ascii="Times New Roman" w:eastAsia="Times New Roman" w:hAnsi="Times New Roman" w:cs="Times New Roman"/>
          <w:sz w:val="28"/>
          <w:szCs w:val="28"/>
          <w:lang w:val="en-US"/>
        </w:rPr>
        <w:t xml:space="preserve"> </w:t>
      </w:r>
      <w:proofErr w:type="spellStart"/>
      <w:r w:rsidRPr="00BA0CF4">
        <w:rPr>
          <w:rFonts w:ascii="Times New Roman" w:eastAsia="Times New Roman" w:hAnsi="Times New Roman" w:cs="Times New Roman"/>
          <w:sz w:val="28"/>
          <w:szCs w:val="28"/>
          <w:lang w:val="en-US"/>
        </w:rPr>
        <w:t>baza</w:t>
      </w:r>
      <w:proofErr w:type="spellEnd"/>
      <w:r w:rsidRPr="00BA0CF4">
        <w:rPr>
          <w:rFonts w:ascii="Times New Roman" w:eastAsia="Times New Roman" w:hAnsi="Times New Roman" w:cs="Times New Roman"/>
          <w:sz w:val="28"/>
          <w:szCs w:val="28"/>
          <w:lang w:val="en-US"/>
        </w:rPr>
        <w:t>:</w:t>
      </w:r>
    </w:p>
    <w:p w:rsidR="00F10689" w:rsidRPr="00BA0CF4" w:rsidRDefault="00F10689" w:rsidP="00F10689">
      <w:pPr>
        <w:pStyle w:val="a4"/>
        <w:ind w:right="-472"/>
        <w:jc w:val="both"/>
        <w:rPr>
          <w:rFonts w:ascii="Times New Roman" w:eastAsia="Times New Roman" w:hAnsi="Times New Roman" w:cs="Times New Roman"/>
          <w:sz w:val="28"/>
          <w:szCs w:val="28"/>
          <w:lang w:val="en-US"/>
        </w:rPr>
      </w:pPr>
      <w:r w:rsidRPr="00BA0CF4">
        <w:rPr>
          <w:rFonts w:ascii="Times New Roman" w:eastAsia="Times New Roman" w:hAnsi="Times New Roman" w:cs="Times New Roman"/>
          <w:sz w:val="28"/>
          <w:szCs w:val="28"/>
          <w:lang w:val="en-US"/>
        </w:rPr>
        <w:t xml:space="preserve">      -  </w:t>
      </w:r>
      <w:proofErr w:type="gramStart"/>
      <w:r w:rsidRPr="00BA0CF4">
        <w:rPr>
          <w:rFonts w:ascii="Times New Roman" w:eastAsia="Times New Roman" w:hAnsi="Times New Roman" w:cs="Times New Roman"/>
          <w:sz w:val="28"/>
          <w:szCs w:val="28"/>
          <w:lang w:val="en-US"/>
        </w:rPr>
        <w:t>art</w:t>
      </w:r>
      <w:proofErr w:type="gramEnd"/>
      <w:r w:rsidRPr="00BA0CF4">
        <w:rPr>
          <w:rFonts w:ascii="Times New Roman" w:eastAsia="Times New Roman" w:hAnsi="Times New Roman" w:cs="Times New Roman"/>
          <w:sz w:val="28"/>
          <w:szCs w:val="28"/>
          <w:lang w:val="en-US"/>
        </w:rPr>
        <w:t xml:space="preserve">. </w:t>
      </w:r>
      <w:proofErr w:type="gramStart"/>
      <w:r w:rsidRPr="00BA0CF4">
        <w:rPr>
          <w:rFonts w:ascii="Times New Roman" w:eastAsia="Times New Roman" w:hAnsi="Times New Roman" w:cs="Times New Roman"/>
          <w:sz w:val="28"/>
          <w:szCs w:val="28"/>
          <w:lang w:val="en-US"/>
        </w:rPr>
        <w:t xml:space="preserve">9 (1) din </w:t>
      </w:r>
      <w:proofErr w:type="spellStart"/>
      <w:r w:rsidRPr="00BA0CF4">
        <w:rPr>
          <w:rFonts w:ascii="Times New Roman" w:eastAsia="Times New Roman" w:hAnsi="Times New Roman" w:cs="Times New Roman"/>
          <w:sz w:val="28"/>
          <w:szCs w:val="28"/>
          <w:lang w:val="en-US"/>
        </w:rPr>
        <w:t>Legea</w:t>
      </w:r>
      <w:proofErr w:type="spellEnd"/>
      <w:r w:rsidRPr="00BA0CF4">
        <w:rPr>
          <w:rFonts w:ascii="Times New Roman" w:eastAsia="Times New Roman" w:hAnsi="Times New Roman" w:cs="Times New Roman"/>
          <w:sz w:val="28"/>
          <w:szCs w:val="28"/>
          <w:lang w:val="en-US"/>
        </w:rPr>
        <w:t xml:space="preserve"> </w:t>
      </w:r>
      <w:proofErr w:type="spellStart"/>
      <w:r w:rsidRPr="00BA0CF4">
        <w:rPr>
          <w:rFonts w:ascii="Times New Roman" w:eastAsia="Times New Roman" w:hAnsi="Times New Roman" w:cs="Times New Roman"/>
          <w:sz w:val="28"/>
          <w:szCs w:val="28"/>
          <w:lang w:val="en-US"/>
        </w:rPr>
        <w:t>privind</w:t>
      </w:r>
      <w:proofErr w:type="spellEnd"/>
      <w:r w:rsidRPr="00BA0CF4">
        <w:rPr>
          <w:rFonts w:ascii="Times New Roman" w:eastAsia="Times New Roman" w:hAnsi="Times New Roman" w:cs="Times New Roman"/>
          <w:sz w:val="28"/>
          <w:szCs w:val="28"/>
          <w:lang w:val="en-US"/>
        </w:rPr>
        <w:t xml:space="preserve"> </w:t>
      </w:r>
      <w:proofErr w:type="spellStart"/>
      <w:r w:rsidRPr="00BA0CF4">
        <w:rPr>
          <w:rFonts w:ascii="Times New Roman" w:eastAsia="Times New Roman" w:hAnsi="Times New Roman" w:cs="Times New Roman"/>
          <w:sz w:val="28"/>
          <w:szCs w:val="28"/>
          <w:lang w:val="en-US"/>
        </w:rPr>
        <w:t>administrarea</w:t>
      </w:r>
      <w:proofErr w:type="spellEnd"/>
      <w:r w:rsidRPr="00BA0CF4">
        <w:rPr>
          <w:rFonts w:ascii="Times New Roman" w:eastAsia="Times New Roman" w:hAnsi="Times New Roman" w:cs="Times New Roman"/>
          <w:sz w:val="28"/>
          <w:szCs w:val="28"/>
          <w:lang w:val="en-US"/>
        </w:rPr>
        <w:t xml:space="preserve"> </w:t>
      </w:r>
      <w:proofErr w:type="spellStart"/>
      <w:r w:rsidRPr="00BA0CF4">
        <w:rPr>
          <w:rFonts w:ascii="Times New Roman" w:eastAsia="Times New Roman" w:hAnsi="Times New Roman" w:cs="Times New Roman"/>
          <w:sz w:val="28"/>
          <w:szCs w:val="28"/>
          <w:lang w:val="en-US"/>
        </w:rPr>
        <w:t>și</w:t>
      </w:r>
      <w:proofErr w:type="spellEnd"/>
      <w:r w:rsidRPr="00BA0CF4">
        <w:rPr>
          <w:rFonts w:ascii="Times New Roman" w:eastAsia="Times New Roman" w:hAnsi="Times New Roman" w:cs="Times New Roman"/>
          <w:sz w:val="28"/>
          <w:szCs w:val="28"/>
          <w:lang w:val="en-US"/>
        </w:rPr>
        <w:t xml:space="preserve"> </w:t>
      </w:r>
      <w:proofErr w:type="spellStart"/>
      <w:r w:rsidRPr="00BA0CF4">
        <w:rPr>
          <w:rFonts w:ascii="Times New Roman" w:eastAsia="Times New Roman" w:hAnsi="Times New Roman" w:cs="Times New Roman"/>
          <w:sz w:val="28"/>
          <w:szCs w:val="28"/>
          <w:lang w:val="en-US"/>
        </w:rPr>
        <w:t>deetatizarea</w:t>
      </w:r>
      <w:proofErr w:type="spellEnd"/>
      <w:r w:rsidRPr="00BA0CF4">
        <w:rPr>
          <w:rFonts w:ascii="Times New Roman" w:eastAsia="Times New Roman" w:hAnsi="Times New Roman" w:cs="Times New Roman"/>
          <w:sz w:val="28"/>
          <w:szCs w:val="28"/>
          <w:lang w:val="en-US"/>
        </w:rPr>
        <w:t xml:space="preserve"> </w:t>
      </w:r>
      <w:proofErr w:type="spellStart"/>
      <w:r w:rsidRPr="00BA0CF4">
        <w:rPr>
          <w:rFonts w:ascii="Times New Roman" w:eastAsia="Times New Roman" w:hAnsi="Times New Roman" w:cs="Times New Roman"/>
          <w:sz w:val="28"/>
          <w:szCs w:val="28"/>
          <w:lang w:val="en-US"/>
        </w:rPr>
        <w:t>proprietății</w:t>
      </w:r>
      <w:proofErr w:type="spellEnd"/>
      <w:r w:rsidRPr="00BA0CF4">
        <w:rPr>
          <w:rFonts w:ascii="Times New Roman" w:eastAsia="Times New Roman" w:hAnsi="Times New Roman" w:cs="Times New Roman"/>
          <w:sz w:val="28"/>
          <w:szCs w:val="28"/>
          <w:lang w:val="en-US"/>
        </w:rPr>
        <w:t xml:space="preserve"> </w:t>
      </w:r>
      <w:proofErr w:type="spellStart"/>
      <w:r w:rsidRPr="00BA0CF4">
        <w:rPr>
          <w:rFonts w:ascii="Times New Roman" w:eastAsia="Times New Roman" w:hAnsi="Times New Roman" w:cs="Times New Roman"/>
          <w:sz w:val="28"/>
          <w:szCs w:val="28"/>
          <w:lang w:val="en-US"/>
        </w:rPr>
        <w:t>publice</w:t>
      </w:r>
      <w:proofErr w:type="spellEnd"/>
      <w:r w:rsidRPr="00BA0CF4">
        <w:rPr>
          <w:rFonts w:ascii="Times New Roman" w:eastAsia="Times New Roman" w:hAnsi="Times New Roman" w:cs="Times New Roman"/>
          <w:sz w:val="28"/>
          <w:szCs w:val="28"/>
          <w:lang w:val="en-US"/>
        </w:rPr>
        <w:t>, nr.</w:t>
      </w:r>
      <w:proofErr w:type="gramEnd"/>
      <w:r w:rsidRPr="00BA0CF4">
        <w:rPr>
          <w:rFonts w:ascii="Times New Roman" w:eastAsia="Times New Roman" w:hAnsi="Times New Roman" w:cs="Times New Roman"/>
          <w:sz w:val="28"/>
          <w:szCs w:val="28"/>
          <w:lang w:val="en-US"/>
        </w:rPr>
        <w:t xml:space="preserve"> 121-XVI din 04 </w:t>
      </w:r>
      <w:proofErr w:type="spellStart"/>
      <w:r w:rsidRPr="00BA0CF4">
        <w:rPr>
          <w:rFonts w:ascii="Times New Roman" w:eastAsia="Times New Roman" w:hAnsi="Times New Roman" w:cs="Times New Roman"/>
          <w:sz w:val="28"/>
          <w:szCs w:val="28"/>
          <w:lang w:val="en-US"/>
        </w:rPr>
        <w:t>mai</w:t>
      </w:r>
      <w:proofErr w:type="spellEnd"/>
      <w:r w:rsidRPr="00BA0CF4">
        <w:rPr>
          <w:rFonts w:ascii="Times New Roman" w:eastAsia="Times New Roman" w:hAnsi="Times New Roman" w:cs="Times New Roman"/>
          <w:sz w:val="28"/>
          <w:szCs w:val="28"/>
          <w:lang w:val="en-US"/>
        </w:rPr>
        <w:t xml:space="preserve"> 2007,</w:t>
      </w:r>
    </w:p>
    <w:p w:rsidR="00F10689" w:rsidRPr="00BA0CF4" w:rsidRDefault="00F10689" w:rsidP="00F10689">
      <w:pPr>
        <w:pStyle w:val="a4"/>
        <w:spacing w:line="276" w:lineRule="auto"/>
        <w:ind w:right="-472"/>
        <w:jc w:val="both"/>
        <w:rPr>
          <w:rFonts w:ascii="Times New Roman" w:hAnsi="Times New Roman" w:cs="Times New Roman"/>
          <w:b/>
          <w:sz w:val="28"/>
          <w:szCs w:val="28"/>
          <w:lang w:val="en-US"/>
        </w:rPr>
      </w:pPr>
      <w:r w:rsidRPr="00BA0CF4">
        <w:rPr>
          <w:rFonts w:ascii="Times New Roman" w:eastAsia="Times New Roman" w:hAnsi="Times New Roman" w:cs="Times New Roman"/>
          <w:sz w:val="28"/>
          <w:szCs w:val="28"/>
          <w:lang w:val="en-US"/>
        </w:rPr>
        <w:t xml:space="preserve">         </w:t>
      </w:r>
      <w:r w:rsidRPr="00BA0CF4">
        <w:rPr>
          <w:rFonts w:ascii="Times New Roman" w:hAnsi="Times New Roman" w:cs="Times New Roman"/>
          <w:sz w:val="28"/>
          <w:szCs w:val="28"/>
          <w:lang w:val="en-US"/>
        </w:rPr>
        <w:tab/>
      </w:r>
      <w:proofErr w:type="spellStart"/>
      <w:proofErr w:type="gramStart"/>
      <w:r w:rsidRPr="00BA0CF4">
        <w:rPr>
          <w:rFonts w:ascii="Times New Roman" w:hAnsi="Times New Roman" w:cs="Times New Roman"/>
          <w:sz w:val="28"/>
          <w:szCs w:val="28"/>
          <w:lang w:val="en-US"/>
        </w:rPr>
        <w:t>în</w:t>
      </w:r>
      <w:proofErr w:type="spellEnd"/>
      <w:proofErr w:type="gram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temeiul</w:t>
      </w:r>
      <w:proofErr w:type="spellEnd"/>
      <w:r w:rsidRPr="00BA0CF4">
        <w:rPr>
          <w:rFonts w:ascii="Times New Roman" w:hAnsi="Times New Roman" w:cs="Times New Roman"/>
          <w:sz w:val="28"/>
          <w:szCs w:val="28"/>
          <w:lang w:val="en-US"/>
        </w:rPr>
        <w:t xml:space="preserve"> art. </w:t>
      </w:r>
      <w:proofErr w:type="gramStart"/>
      <w:r w:rsidRPr="00BA0CF4">
        <w:rPr>
          <w:rFonts w:ascii="Times New Roman" w:hAnsi="Times New Roman" w:cs="Times New Roman"/>
          <w:sz w:val="28"/>
          <w:szCs w:val="28"/>
          <w:lang w:val="en-US"/>
        </w:rPr>
        <w:t>3 (1), 7, 10 (1), 14 (1), (2), lit.</w:t>
      </w:r>
      <w:proofErr w:type="gramEnd"/>
      <w:r w:rsidRPr="00BA0CF4">
        <w:rPr>
          <w:rFonts w:ascii="Times New Roman" w:hAnsi="Times New Roman" w:cs="Times New Roman"/>
          <w:sz w:val="28"/>
          <w:szCs w:val="28"/>
          <w:lang w:val="en-US"/>
        </w:rPr>
        <w:t xml:space="preserve"> b), (3), 20 (5), 76 din </w:t>
      </w:r>
      <w:proofErr w:type="spellStart"/>
      <w:r w:rsidRPr="00BA0CF4">
        <w:rPr>
          <w:rFonts w:ascii="Times New Roman" w:hAnsi="Times New Roman" w:cs="Times New Roman"/>
          <w:sz w:val="28"/>
          <w:szCs w:val="28"/>
          <w:lang w:val="en-US"/>
        </w:rPr>
        <w:t>Legea</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privind</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administrația</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publică</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locală</w:t>
      </w:r>
      <w:proofErr w:type="spellEnd"/>
      <w:r w:rsidRPr="00BA0CF4">
        <w:rPr>
          <w:rFonts w:ascii="Times New Roman" w:hAnsi="Times New Roman" w:cs="Times New Roman"/>
          <w:sz w:val="28"/>
          <w:szCs w:val="28"/>
          <w:lang w:val="en-US"/>
        </w:rPr>
        <w:t xml:space="preserve"> nr. 436 – XVI din 28.12.2006, </w:t>
      </w:r>
      <w:proofErr w:type="spellStart"/>
      <w:r w:rsidRPr="00BA0CF4">
        <w:rPr>
          <w:rFonts w:ascii="Times New Roman" w:hAnsi="Times New Roman" w:cs="Times New Roman"/>
          <w:sz w:val="28"/>
          <w:szCs w:val="28"/>
          <w:lang w:val="en-US"/>
        </w:rPr>
        <w:t>Consiliul</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orășenesc</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Căușeni</w:t>
      </w:r>
      <w:proofErr w:type="spellEnd"/>
      <w:r w:rsidRPr="00BA0CF4">
        <w:rPr>
          <w:rFonts w:ascii="Times New Roman" w:hAnsi="Times New Roman" w:cs="Times New Roman"/>
          <w:sz w:val="28"/>
          <w:szCs w:val="28"/>
          <w:lang w:val="en-US"/>
        </w:rPr>
        <w:t xml:space="preserve">, </w:t>
      </w:r>
      <w:r w:rsidRPr="00BA0CF4">
        <w:rPr>
          <w:rFonts w:ascii="Times New Roman" w:hAnsi="Times New Roman" w:cs="Times New Roman"/>
          <w:b/>
          <w:sz w:val="28"/>
          <w:szCs w:val="28"/>
          <w:lang w:val="en-US"/>
        </w:rPr>
        <w:t>DECIDE:</w:t>
      </w:r>
    </w:p>
    <w:p w:rsidR="00F10689" w:rsidRPr="00BA0CF4" w:rsidRDefault="00F10689" w:rsidP="00F10689">
      <w:pPr>
        <w:pStyle w:val="a4"/>
        <w:spacing w:line="276" w:lineRule="auto"/>
        <w:ind w:right="-472"/>
        <w:jc w:val="both"/>
        <w:rPr>
          <w:rFonts w:ascii="Times New Roman" w:hAnsi="Times New Roman" w:cs="Times New Roman"/>
          <w:b/>
          <w:sz w:val="28"/>
          <w:szCs w:val="28"/>
          <w:lang w:val="en-US"/>
        </w:rPr>
      </w:pPr>
    </w:p>
    <w:p w:rsidR="00F10689" w:rsidRPr="00BA0CF4" w:rsidRDefault="00F10689" w:rsidP="00F10689">
      <w:pPr>
        <w:pStyle w:val="a4"/>
        <w:spacing w:line="276" w:lineRule="auto"/>
        <w:ind w:right="-472"/>
        <w:jc w:val="both"/>
        <w:rPr>
          <w:rFonts w:ascii="Times New Roman" w:hAnsi="Times New Roman" w:cs="Times New Roman"/>
          <w:sz w:val="28"/>
          <w:szCs w:val="28"/>
          <w:lang w:val="ro-RO"/>
        </w:rPr>
      </w:pPr>
      <w:r w:rsidRPr="00BA0CF4">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Se ea</w:t>
      </w:r>
      <w:proofErr w:type="spellEnd"/>
      <w:r>
        <w:rPr>
          <w:rFonts w:ascii="Times New Roman" w:hAnsi="Times New Roman" w:cs="Times New Roman"/>
          <w:sz w:val="28"/>
          <w:szCs w:val="28"/>
          <w:lang w:val="en-US"/>
        </w:rPr>
        <w:t xml:space="preserve"> act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w:t>
      </w:r>
      <w:r w:rsidR="00F12BFE">
        <w:rPr>
          <w:rFonts w:ascii="Times New Roman" w:hAnsi="Times New Roman" w:cs="Times New Roman"/>
          <w:sz w:val="28"/>
          <w:szCs w:val="28"/>
          <w:lang w:val="en-US"/>
        </w:rPr>
        <w:t xml:space="preserve"> </w:t>
      </w:r>
      <w:r w:rsidR="0054406A">
        <w:rPr>
          <w:rFonts w:ascii="Times New Roman" w:hAnsi="Times New Roman" w:cs="Times New Roman"/>
          <w:sz w:val="28"/>
          <w:szCs w:val="28"/>
          <w:lang w:val="ro-RO"/>
        </w:rPr>
        <w:t>xxxxxx</w:t>
      </w:r>
      <w:r w:rsidRPr="00BA0CF4">
        <w:rPr>
          <w:rFonts w:ascii="Times New Roman" w:hAnsi="Times New Roman" w:cs="Times New Roman"/>
          <w:sz w:val="28"/>
          <w:szCs w:val="28"/>
          <w:lang w:val="ro-RO"/>
        </w:rPr>
        <w:t xml:space="preserve">, cu domiciliul în or. Căușeni, str. </w:t>
      </w:r>
      <w:r w:rsidR="0054406A">
        <w:rPr>
          <w:rFonts w:ascii="Times New Roman" w:hAnsi="Times New Roman" w:cs="Times New Roman"/>
          <w:sz w:val="28"/>
          <w:szCs w:val="28"/>
          <w:lang w:val="ro-RO"/>
        </w:rPr>
        <w:t>xxxxxxx</w:t>
      </w:r>
      <w:r w:rsidRPr="00BA0CF4">
        <w:rPr>
          <w:rFonts w:ascii="Times New Roman" w:hAnsi="Times New Roman" w:cs="Times New Roman"/>
          <w:sz w:val="28"/>
          <w:szCs w:val="28"/>
          <w:lang w:val="ro-RO"/>
        </w:rPr>
        <w:t xml:space="preserve"> înregistrată în Registrul comun al primăriei or. Căușeni cu nr. de intrare 02/1-25-1128 din 12 iunie 2024.</w:t>
      </w:r>
    </w:p>
    <w:p w:rsidR="00F10689" w:rsidRPr="00BA0CF4" w:rsidRDefault="00F10689" w:rsidP="00F10689">
      <w:pPr>
        <w:spacing w:after="0"/>
        <w:ind w:right="-472" w:firstLine="709"/>
        <w:jc w:val="both"/>
        <w:rPr>
          <w:rFonts w:ascii="Times New Roman" w:eastAsia="Times New Roman" w:hAnsi="Times New Roman" w:cs="Times New Roman"/>
          <w:sz w:val="28"/>
          <w:szCs w:val="28"/>
          <w:lang w:val="en-US"/>
        </w:rPr>
      </w:pPr>
      <w:r w:rsidRPr="00BA0CF4">
        <w:rPr>
          <w:rFonts w:ascii="Times New Roman" w:hAnsi="Times New Roman" w:cs="Times New Roman"/>
          <w:sz w:val="28"/>
          <w:szCs w:val="28"/>
          <w:lang w:val="ro-RO"/>
        </w:rPr>
        <w:t xml:space="preserve"> 2. </w:t>
      </w:r>
      <w:r>
        <w:rPr>
          <w:rFonts w:ascii="Times New Roman" w:hAnsi="Times New Roman" w:cs="Times New Roman"/>
          <w:sz w:val="28"/>
          <w:szCs w:val="28"/>
          <w:lang w:val="ro-RO"/>
        </w:rPr>
        <w:t>Se</w:t>
      </w:r>
      <w:r w:rsidRPr="00BA0CF4">
        <w:rPr>
          <w:rFonts w:ascii="Times New Roman" w:hAnsi="Times New Roman" w:cs="Times New Roman"/>
          <w:sz w:val="28"/>
          <w:szCs w:val="28"/>
          <w:lang w:val="ro-RO"/>
        </w:rPr>
        <w:t>______________________.</w:t>
      </w:r>
    </w:p>
    <w:p w:rsidR="00F10689" w:rsidRPr="00BA0CF4" w:rsidRDefault="00F10689" w:rsidP="00F10689">
      <w:pPr>
        <w:spacing w:after="0"/>
        <w:ind w:right="-472" w:firstLine="709"/>
        <w:jc w:val="both"/>
        <w:rPr>
          <w:rFonts w:ascii="Times New Roman" w:eastAsia="Times New Roman" w:hAnsi="Times New Roman" w:cs="Times New Roman"/>
          <w:sz w:val="28"/>
          <w:szCs w:val="28"/>
          <w:lang w:val="ro-RO"/>
        </w:rPr>
      </w:pPr>
      <w:r w:rsidRPr="00BA0CF4">
        <w:rPr>
          <w:rFonts w:ascii="Times New Roman" w:eastAsia="Times New Roman" w:hAnsi="Times New Roman" w:cs="Times New Roman"/>
          <w:sz w:val="28"/>
          <w:szCs w:val="28"/>
          <w:lang w:val="ro-RO"/>
        </w:rPr>
        <w:t xml:space="preserve"> 3. Prezenta decizie poate fi contestată, conform prevederilor art. 163, lit.a) din Codul Administrativ nr. 116 din 19.07.2018, în termen de 30 zile de la data comunicării, în Judecătoria Căușeni, sediul central, or. Căușeni, str. Ștefan cel Mare și Sfînt, nr. 86.</w:t>
      </w:r>
    </w:p>
    <w:p w:rsidR="00F10689" w:rsidRPr="00BA0CF4" w:rsidRDefault="00F10689" w:rsidP="00F10689">
      <w:pPr>
        <w:pStyle w:val="a4"/>
        <w:spacing w:line="276" w:lineRule="auto"/>
        <w:ind w:right="-472" w:firstLine="708"/>
        <w:jc w:val="both"/>
        <w:rPr>
          <w:rFonts w:ascii="Times New Roman" w:hAnsi="Times New Roman" w:cs="Times New Roman"/>
          <w:sz w:val="28"/>
          <w:szCs w:val="28"/>
          <w:lang w:val="en-US"/>
        </w:rPr>
      </w:pPr>
      <w:r w:rsidRPr="00BA0CF4">
        <w:rPr>
          <w:rFonts w:ascii="Times New Roman" w:hAnsi="Times New Roman" w:cs="Times New Roman"/>
          <w:sz w:val="28"/>
          <w:szCs w:val="28"/>
          <w:lang w:val="ro-RO"/>
        </w:rPr>
        <w:t>4. P</w:t>
      </w:r>
      <w:proofErr w:type="spellStart"/>
      <w:r w:rsidRPr="00BA0CF4">
        <w:rPr>
          <w:rFonts w:ascii="Times New Roman" w:hAnsi="Times New Roman" w:cs="Times New Roman"/>
          <w:sz w:val="28"/>
          <w:szCs w:val="28"/>
          <w:lang w:val="en-US"/>
        </w:rPr>
        <w:t>rezenta</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decizie</w:t>
      </w:r>
      <w:proofErr w:type="spellEnd"/>
      <w:r w:rsidRPr="00BA0CF4">
        <w:rPr>
          <w:rFonts w:ascii="Times New Roman" w:hAnsi="Times New Roman" w:cs="Times New Roman"/>
          <w:sz w:val="28"/>
          <w:szCs w:val="28"/>
          <w:lang w:val="en-US"/>
        </w:rPr>
        <w:t xml:space="preserve"> se </w:t>
      </w:r>
      <w:proofErr w:type="spellStart"/>
      <w:r w:rsidRPr="00BA0CF4">
        <w:rPr>
          <w:rFonts w:ascii="Times New Roman" w:hAnsi="Times New Roman" w:cs="Times New Roman"/>
          <w:sz w:val="28"/>
          <w:szCs w:val="28"/>
          <w:lang w:val="en-US"/>
        </w:rPr>
        <w:t>comunică</w:t>
      </w:r>
      <w:proofErr w:type="spellEnd"/>
      <w:r w:rsidRPr="00BA0CF4">
        <w:rPr>
          <w:rFonts w:ascii="Times New Roman" w:hAnsi="Times New Roman" w:cs="Times New Roman"/>
          <w:sz w:val="28"/>
          <w:szCs w:val="28"/>
          <w:lang w:val="en-US"/>
        </w:rPr>
        <w:t>:</w:t>
      </w:r>
    </w:p>
    <w:p w:rsidR="00F10689" w:rsidRPr="00BA0CF4" w:rsidRDefault="00F10689" w:rsidP="00F10689">
      <w:pPr>
        <w:pStyle w:val="a4"/>
        <w:spacing w:line="276" w:lineRule="auto"/>
        <w:ind w:right="-330"/>
        <w:jc w:val="both"/>
        <w:rPr>
          <w:rFonts w:ascii="Times New Roman" w:hAnsi="Times New Roman" w:cs="Times New Roman"/>
          <w:sz w:val="28"/>
          <w:szCs w:val="28"/>
          <w:lang w:val="en-US"/>
        </w:rPr>
      </w:pPr>
      <w:r w:rsidRPr="00BA0CF4">
        <w:rPr>
          <w:rFonts w:ascii="Times New Roman" w:hAnsi="Times New Roman" w:cs="Times New Roman"/>
          <w:sz w:val="28"/>
          <w:szCs w:val="28"/>
          <w:lang w:val="en-US"/>
        </w:rPr>
        <w:t xml:space="preserve">                 -   </w:t>
      </w:r>
      <w:proofErr w:type="spellStart"/>
      <w:r w:rsidRPr="00BA0CF4">
        <w:rPr>
          <w:rFonts w:ascii="Times New Roman" w:hAnsi="Times New Roman" w:cs="Times New Roman"/>
          <w:sz w:val="28"/>
          <w:szCs w:val="28"/>
          <w:lang w:val="en-US"/>
        </w:rPr>
        <w:t>Primarului</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orașului</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Căușeni</w:t>
      </w:r>
      <w:proofErr w:type="spellEnd"/>
      <w:r w:rsidRPr="00BA0CF4">
        <w:rPr>
          <w:rFonts w:ascii="Times New Roman" w:hAnsi="Times New Roman" w:cs="Times New Roman"/>
          <w:sz w:val="28"/>
          <w:szCs w:val="28"/>
          <w:lang w:val="en-US"/>
        </w:rPr>
        <w:t>;</w:t>
      </w:r>
    </w:p>
    <w:p w:rsidR="00F10689" w:rsidRPr="00BA0CF4" w:rsidRDefault="00F10689" w:rsidP="00F10689">
      <w:pPr>
        <w:pStyle w:val="a4"/>
        <w:spacing w:line="276" w:lineRule="auto"/>
        <w:ind w:right="-330"/>
        <w:jc w:val="both"/>
        <w:rPr>
          <w:rFonts w:ascii="Times New Roman" w:hAnsi="Times New Roman" w:cs="Times New Roman"/>
          <w:sz w:val="28"/>
          <w:szCs w:val="28"/>
          <w:lang w:val="en-US"/>
        </w:rPr>
      </w:pPr>
      <w:r w:rsidRPr="00BA0CF4">
        <w:rPr>
          <w:rFonts w:ascii="Times New Roman" w:hAnsi="Times New Roman" w:cs="Times New Roman"/>
          <w:sz w:val="28"/>
          <w:szCs w:val="28"/>
          <w:lang w:val="en-US"/>
        </w:rPr>
        <w:t xml:space="preserve">                 -   Cet. </w:t>
      </w:r>
      <w:r w:rsidR="0054406A">
        <w:rPr>
          <w:rFonts w:ascii="Times New Roman" w:hAnsi="Times New Roman" w:cs="Times New Roman"/>
          <w:sz w:val="28"/>
          <w:szCs w:val="28"/>
          <w:lang w:val="en-US"/>
        </w:rPr>
        <w:t>xxxxxxxx</w:t>
      </w:r>
      <w:r w:rsidRPr="00BA0CF4">
        <w:rPr>
          <w:rFonts w:ascii="Times New Roman" w:hAnsi="Times New Roman" w:cs="Times New Roman"/>
          <w:sz w:val="28"/>
          <w:szCs w:val="28"/>
          <w:lang w:val="en-US"/>
        </w:rPr>
        <w:t>;</w:t>
      </w:r>
    </w:p>
    <w:p w:rsidR="00F10689" w:rsidRPr="00BA0CF4" w:rsidRDefault="00F10689" w:rsidP="00F10689">
      <w:pPr>
        <w:pStyle w:val="a4"/>
        <w:spacing w:line="276" w:lineRule="auto"/>
        <w:ind w:right="-330"/>
        <w:jc w:val="both"/>
        <w:rPr>
          <w:rFonts w:ascii="Times New Roman" w:hAnsi="Times New Roman" w:cs="Times New Roman"/>
          <w:sz w:val="28"/>
          <w:szCs w:val="28"/>
          <w:lang w:val="en-US"/>
        </w:rPr>
      </w:pPr>
      <w:r w:rsidRPr="00BA0CF4">
        <w:rPr>
          <w:rFonts w:ascii="Times New Roman" w:hAnsi="Times New Roman" w:cs="Times New Roman"/>
          <w:sz w:val="28"/>
          <w:szCs w:val="28"/>
          <w:lang w:val="en-US"/>
        </w:rPr>
        <w:t xml:space="preserve">                - </w:t>
      </w:r>
      <w:proofErr w:type="spellStart"/>
      <w:r w:rsidRPr="00BA0CF4">
        <w:rPr>
          <w:rFonts w:ascii="Times New Roman" w:hAnsi="Times New Roman" w:cs="Times New Roman"/>
          <w:sz w:val="28"/>
          <w:szCs w:val="28"/>
          <w:lang w:val="en-US"/>
        </w:rPr>
        <w:t>Oficiului</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Teritorial</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Căușeni</w:t>
      </w:r>
      <w:proofErr w:type="spellEnd"/>
      <w:r w:rsidRPr="00BA0CF4">
        <w:rPr>
          <w:rFonts w:ascii="Times New Roman" w:hAnsi="Times New Roman" w:cs="Times New Roman"/>
          <w:sz w:val="28"/>
          <w:szCs w:val="28"/>
          <w:lang w:val="en-US"/>
        </w:rPr>
        <w:t xml:space="preserve"> al </w:t>
      </w:r>
      <w:proofErr w:type="spellStart"/>
      <w:r w:rsidRPr="00BA0CF4">
        <w:rPr>
          <w:rFonts w:ascii="Times New Roman" w:hAnsi="Times New Roman" w:cs="Times New Roman"/>
          <w:sz w:val="28"/>
          <w:szCs w:val="28"/>
          <w:lang w:val="en-US"/>
        </w:rPr>
        <w:t>Cancelariei</w:t>
      </w:r>
      <w:proofErr w:type="spellEnd"/>
      <w:r w:rsidRPr="00BA0CF4">
        <w:rPr>
          <w:rFonts w:ascii="Times New Roman" w:hAnsi="Times New Roman" w:cs="Times New Roman"/>
          <w:sz w:val="28"/>
          <w:szCs w:val="28"/>
          <w:lang w:val="en-US"/>
        </w:rPr>
        <w:t xml:space="preserve"> de Stat </w:t>
      </w:r>
      <w:proofErr w:type="spellStart"/>
      <w:r w:rsidRPr="00BA0CF4">
        <w:rPr>
          <w:rFonts w:ascii="Times New Roman" w:hAnsi="Times New Roman" w:cs="Times New Roman"/>
          <w:sz w:val="28"/>
          <w:szCs w:val="28"/>
          <w:lang w:val="en-US"/>
        </w:rPr>
        <w:t>și</w:t>
      </w:r>
      <w:proofErr w:type="spellEnd"/>
      <w:r w:rsidRPr="00BA0CF4">
        <w:rPr>
          <w:rFonts w:ascii="Times New Roman" w:hAnsi="Times New Roman" w:cs="Times New Roman"/>
          <w:sz w:val="28"/>
          <w:szCs w:val="28"/>
          <w:lang w:val="en-US"/>
        </w:rPr>
        <w:t xml:space="preserve"> se </w:t>
      </w:r>
      <w:proofErr w:type="spellStart"/>
      <w:r w:rsidRPr="00BA0CF4">
        <w:rPr>
          <w:rFonts w:ascii="Times New Roman" w:hAnsi="Times New Roman" w:cs="Times New Roman"/>
          <w:sz w:val="28"/>
          <w:szCs w:val="28"/>
          <w:lang w:val="en-US"/>
        </w:rPr>
        <w:t>aduce</w:t>
      </w:r>
      <w:proofErr w:type="spellEnd"/>
      <w:r w:rsidRPr="00BA0CF4">
        <w:rPr>
          <w:rFonts w:ascii="Times New Roman" w:hAnsi="Times New Roman" w:cs="Times New Roman"/>
          <w:sz w:val="28"/>
          <w:szCs w:val="28"/>
          <w:lang w:val="en-US"/>
        </w:rPr>
        <w:t xml:space="preserve"> la </w:t>
      </w:r>
      <w:proofErr w:type="spellStart"/>
      <w:r w:rsidRPr="00BA0CF4">
        <w:rPr>
          <w:rFonts w:ascii="Times New Roman" w:hAnsi="Times New Roman" w:cs="Times New Roman"/>
          <w:sz w:val="28"/>
          <w:szCs w:val="28"/>
          <w:lang w:val="en-US"/>
        </w:rPr>
        <w:t>cunoștință</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publică</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prin</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intermediul</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plasării</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pe</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pagina</w:t>
      </w:r>
      <w:proofErr w:type="spellEnd"/>
      <w:r w:rsidRPr="00BA0CF4">
        <w:rPr>
          <w:rFonts w:ascii="Times New Roman" w:hAnsi="Times New Roman" w:cs="Times New Roman"/>
          <w:sz w:val="28"/>
          <w:szCs w:val="28"/>
          <w:lang w:val="en-US"/>
        </w:rPr>
        <w:t xml:space="preserve"> web </w:t>
      </w:r>
      <w:proofErr w:type="spellStart"/>
      <w:r w:rsidRPr="00BA0CF4">
        <w:rPr>
          <w:rFonts w:ascii="Times New Roman" w:hAnsi="Times New Roman" w:cs="Times New Roman"/>
          <w:sz w:val="28"/>
          <w:szCs w:val="28"/>
          <w:lang w:val="en-US"/>
        </w:rPr>
        <w:t>a</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Primăriei</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orașului</w:t>
      </w:r>
      <w:proofErr w:type="spellEnd"/>
      <w:r w:rsidRPr="00BA0CF4">
        <w:rPr>
          <w:rFonts w:ascii="Times New Roman" w:hAnsi="Times New Roman" w:cs="Times New Roman"/>
          <w:sz w:val="28"/>
          <w:szCs w:val="28"/>
          <w:lang w:val="en-US"/>
        </w:rPr>
        <w:t xml:space="preserve"> </w:t>
      </w:r>
    </w:p>
    <w:p w:rsidR="00F10689" w:rsidRPr="00BA0CF4" w:rsidRDefault="00F10689" w:rsidP="00F10689">
      <w:pPr>
        <w:pStyle w:val="a4"/>
        <w:spacing w:line="276" w:lineRule="auto"/>
        <w:ind w:right="-330"/>
        <w:jc w:val="both"/>
        <w:rPr>
          <w:rFonts w:ascii="Times New Roman" w:hAnsi="Times New Roman" w:cs="Times New Roman"/>
          <w:sz w:val="28"/>
          <w:szCs w:val="28"/>
          <w:lang w:val="en-US"/>
        </w:rPr>
      </w:pPr>
    </w:p>
    <w:p w:rsidR="00F10689" w:rsidRPr="00BA0CF4" w:rsidRDefault="00F10689" w:rsidP="00F10689">
      <w:pPr>
        <w:pStyle w:val="a4"/>
        <w:spacing w:line="276" w:lineRule="auto"/>
        <w:ind w:right="-330"/>
        <w:jc w:val="both"/>
        <w:rPr>
          <w:rFonts w:ascii="Times New Roman" w:hAnsi="Times New Roman" w:cs="Times New Roman"/>
          <w:sz w:val="28"/>
          <w:szCs w:val="28"/>
          <w:lang w:val="en-US"/>
        </w:rPr>
      </w:pPr>
    </w:p>
    <w:p w:rsidR="00F10689" w:rsidRPr="00BA0CF4" w:rsidRDefault="00F10689" w:rsidP="00F10689">
      <w:pPr>
        <w:pStyle w:val="a4"/>
        <w:spacing w:line="276" w:lineRule="auto"/>
        <w:ind w:right="-330"/>
        <w:jc w:val="both"/>
        <w:rPr>
          <w:rFonts w:ascii="Times New Roman" w:hAnsi="Times New Roman" w:cs="Times New Roman"/>
          <w:sz w:val="28"/>
          <w:szCs w:val="28"/>
          <w:lang w:val="en-US"/>
        </w:rPr>
      </w:pPr>
    </w:p>
    <w:p w:rsidR="00F10689" w:rsidRPr="00BA0CF4" w:rsidRDefault="00F10689" w:rsidP="00F10689">
      <w:pPr>
        <w:pStyle w:val="a4"/>
        <w:spacing w:line="276" w:lineRule="auto"/>
        <w:ind w:right="-330"/>
        <w:jc w:val="both"/>
        <w:rPr>
          <w:rFonts w:ascii="Times New Roman" w:hAnsi="Times New Roman" w:cs="Times New Roman"/>
          <w:sz w:val="28"/>
          <w:szCs w:val="28"/>
          <w:lang w:val="en-US"/>
        </w:rPr>
      </w:pPr>
      <w:proofErr w:type="spellStart"/>
      <w:r w:rsidRPr="00BA0CF4">
        <w:rPr>
          <w:rFonts w:ascii="Times New Roman" w:hAnsi="Times New Roman" w:cs="Times New Roman"/>
          <w:sz w:val="28"/>
          <w:szCs w:val="28"/>
          <w:lang w:val="en-US"/>
        </w:rPr>
        <w:t>Căușeni</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și</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includerii</w:t>
      </w:r>
      <w:proofErr w:type="spellEnd"/>
      <w:r w:rsidRPr="00BA0CF4">
        <w:rPr>
          <w:rFonts w:ascii="Times New Roman" w:hAnsi="Times New Roman" w:cs="Times New Roman"/>
          <w:sz w:val="28"/>
          <w:szCs w:val="28"/>
          <w:lang w:val="en-US"/>
        </w:rPr>
        <w:t xml:space="preserve"> </w:t>
      </w:r>
      <w:proofErr w:type="spellStart"/>
      <w:proofErr w:type="gramStart"/>
      <w:r w:rsidRPr="00BA0CF4">
        <w:rPr>
          <w:rFonts w:ascii="Times New Roman" w:hAnsi="Times New Roman" w:cs="Times New Roman"/>
          <w:sz w:val="28"/>
          <w:szCs w:val="28"/>
          <w:lang w:val="en-US"/>
        </w:rPr>
        <w:t>în</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Registrului</w:t>
      </w:r>
      <w:proofErr w:type="spellEnd"/>
      <w:proofErr w:type="gramEnd"/>
      <w:r w:rsidRPr="00BA0CF4">
        <w:rPr>
          <w:rFonts w:ascii="Times New Roman" w:hAnsi="Times New Roman" w:cs="Times New Roman"/>
          <w:sz w:val="28"/>
          <w:szCs w:val="28"/>
          <w:lang w:val="en-US"/>
        </w:rPr>
        <w:t xml:space="preserve"> de stat a </w:t>
      </w:r>
      <w:proofErr w:type="spellStart"/>
      <w:r w:rsidRPr="00BA0CF4">
        <w:rPr>
          <w:rFonts w:ascii="Times New Roman" w:hAnsi="Times New Roman" w:cs="Times New Roman"/>
          <w:sz w:val="28"/>
          <w:szCs w:val="28"/>
          <w:lang w:val="en-US"/>
        </w:rPr>
        <w:t>actelor</w:t>
      </w:r>
      <w:proofErr w:type="spellEnd"/>
      <w:r w:rsidRPr="00BA0CF4">
        <w:rPr>
          <w:rFonts w:ascii="Times New Roman" w:hAnsi="Times New Roman" w:cs="Times New Roman"/>
          <w:sz w:val="28"/>
          <w:szCs w:val="28"/>
          <w:lang w:val="en-US"/>
        </w:rPr>
        <w:t xml:space="preserve"> locale.</w:t>
      </w:r>
    </w:p>
    <w:p w:rsidR="00F10689" w:rsidRPr="00BA0CF4" w:rsidRDefault="00F10689" w:rsidP="00F10689">
      <w:pPr>
        <w:pStyle w:val="a4"/>
        <w:ind w:right="-330"/>
        <w:jc w:val="both"/>
        <w:rPr>
          <w:rFonts w:ascii="Times New Roman" w:hAnsi="Times New Roman" w:cs="Times New Roman"/>
          <w:sz w:val="28"/>
          <w:szCs w:val="28"/>
          <w:lang w:val="en-US"/>
        </w:rPr>
      </w:pPr>
    </w:p>
    <w:p w:rsidR="00F10689" w:rsidRPr="00BA0CF4" w:rsidRDefault="00F10689" w:rsidP="00F10689">
      <w:pPr>
        <w:pStyle w:val="a4"/>
        <w:ind w:right="-330"/>
        <w:jc w:val="both"/>
        <w:rPr>
          <w:rFonts w:ascii="Times New Roman" w:hAnsi="Times New Roman" w:cs="Times New Roman"/>
          <w:sz w:val="28"/>
          <w:szCs w:val="28"/>
          <w:lang w:val="en-US"/>
        </w:rPr>
      </w:pPr>
    </w:p>
    <w:p w:rsidR="00F10689" w:rsidRPr="00BA0CF4" w:rsidRDefault="00F10689" w:rsidP="00F10689">
      <w:pPr>
        <w:pStyle w:val="a4"/>
        <w:ind w:right="-330"/>
        <w:jc w:val="both"/>
        <w:rPr>
          <w:rFonts w:ascii="Times New Roman" w:hAnsi="Times New Roman" w:cs="Times New Roman"/>
          <w:sz w:val="28"/>
          <w:szCs w:val="28"/>
          <w:lang w:val="en-US"/>
        </w:rPr>
      </w:pPr>
      <w:r w:rsidRPr="00BA0CF4">
        <w:rPr>
          <w:rFonts w:ascii="Times New Roman" w:hAnsi="Times New Roman" w:cs="Times New Roman"/>
          <w:sz w:val="28"/>
          <w:szCs w:val="28"/>
          <w:lang w:val="en-US"/>
        </w:rPr>
        <w:t xml:space="preserve">PREȘEDINTELE                                             SECRETARUL CONSILIULUI                                                                              </w:t>
      </w:r>
    </w:p>
    <w:p w:rsidR="00F10689" w:rsidRPr="00BA0CF4" w:rsidRDefault="00F10689" w:rsidP="00F10689">
      <w:pPr>
        <w:pStyle w:val="a4"/>
        <w:ind w:right="-330"/>
        <w:jc w:val="both"/>
        <w:rPr>
          <w:rFonts w:ascii="Times New Roman" w:hAnsi="Times New Roman" w:cs="Times New Roman"/>
          <w:sz w:val="28"/>
          <w:szCs w:val="28"/>
          <w:lang w:val="en-US"/>
        </w:rPr>
      </w:pPr>
      <w:r w:rsidRPr="00BA0CF4">
        <w:rPr>
          <w:rFonts w:ascii="Times New Roman" w:hAnsi="Times New Roman" w:cs="Times New Roman"/>
          <w:sz w:val="28"/>
          <w:szCs w:val="28"/>
          <w:lang w:val="en-US"/>
        </w:rPr>
        <w:t xml:space="preserve">ȘEDINȚEI                                                        ORĂȘENESC  </w:t>
      </w:r>
    </w:p>
    <w:p w:rsidR="00F10689" w:rsidRPr="00BA0CF4" w:rsidRDefault="00F10689" w:rsidP="00F10689">
      <w:pPr>
        <w:pStyle w:val="a4"/>
        <w:ind w:right="-330"/>
        <w:jc w:val="both"/>
        <w:rPr>
          <w:rFonts w:ascii="Times New Roman" w:hAnsi="Times New Roman" w:cs="Times New Roman"/>
          <w:sz w:val="28"/>
          <w:szCs w:val="28"/>
          <w:lang w:val="en-US"/>
        </w:rPr>
      </w:pPr>
      <w:r w:rsidRPr="00BA0CF4">
        <w:rPr>
          <w:rFonts w:ascii="Times New Roman" w:hAnsi="Times New Roman" w:cs="Times New Roman"/>
          <w:sz w:val="28"/>
          <w:szCs w:val="28"/>
          <w:lang w:val="en-US"/>
        </w:rPr>
        <w:t xml:space="preserve">                                                                                              Ala </w:t>
      </w:r>
      <w:proofErr w:type="spellStart"/>
      <w:r w:rsidRPr="00BA0CF4">
        <w:rPr>
          <w:rFonts w:ascii="Times New Roman" w:hAnsi="Times New Roman" w:cs="Times New Roman"/>
          <w:sz w:val="28"/>
          <w:szCs w:val="28"/>
          <w:lang w:val="en-US"/>
        </w:rPr>
        <w:t>Cucoș</w:t>
      </w:r>
      <w:proofErr w:type="spellEnd"/>
      <w:r w:rsidRPr="00BA0CF4">
        <w:rPr>
          <w:rFonts w:ascii="Times New Roman" w:hAnsi="Times New Roman" w:cs="Times New Roman"/>
          <w:sz w:val="28"/>
          <w:szCs w:val="28"/>
          <w:lang w:val="en-US"/>
        </w:rPr>
        <w:t xml:space="preserve"> -</w:t>
      </w:r>
      <w:proofErr w:type="spellStart"/>
      <w:r w:rsidRPr="00BA0CF4">
        <w:rPr>
          <w:rFonts w:ascii="Times New Roman" w:hAnsi="Times New Roman" w:cs="Times New Roman"/>
          <w:sz w:val="28"/>
          <w:szCs w:val="28"/>
          <w:lang w:val="en-US"/>
        </w:rPr>
        <w:t>Chiseliță</w:t>
      </w:r>
      <w:proofErr w:type="spellEnd"/>
    </w:p>
    <w:p w:rsidR="00F10689" w:rsidRPr="00BA0CF4" w:rsidRDefault="00F10689" w:rsidP="00F10689">
      <w:pPr>
        <w:spacing w:after="0"/>
        <w:ind w:right="-330"/>
        <w:jc w:val="both"/>
        <w:rPr>
          <w:rFonts w:ascii="Times New Roman" w:hAnsi="Times New Roman" w:cs="Times New Roman"/>
          <w:sz w:val="28"/>
          <w:szCs w:val="28"/>
          <w:lang w:val="en-US"/>
        </w:rPr>
      </w:pPr>
    </w:p>
    <w:p w:rsidR="00F10689" w:rsidRPr="00BA0CF4" w:rsidRDefault="00F10689" w:rsidP="00F10689">
      <w:pPr>
        <w:spacing w:after="0"/>
        <w:ind w:right="-330"/>
        <w:rPr>
          <w:rFonts w:ascii="Times New Roman" w:hAnsi="Times New Roman" w:cs="Times New Roman"/>
          <w:sz w:val="28"/>
          <w:szCs w:val="28"/>
          <w:lang w:val="ro-RO"/>
        </w:rPr>
      </w:pPr>
    </w:p>
    <w:p w:rsidR="00F10689" w:rsidRPr="00BA0CF4" w:rsidRDefault="00F10689" w:rsidP="00F10689">
      <w:pPr>
        <w:pStyle w:val="2"/>
        <w:spacing w:after="0"/>
        <w:ind w:right="-330"/>
        <w:rPr>
          <w:rFonts w:ascii="Times New Roman" w:hAnsi="Times New Roman"/>
          <w:sz w:val="28"/>
          <w:szCs w:val="28"/>
          <w:lang w:val="en-US"/>
        </w:rPr>
      </w:pPr>
      <w:proofErr w:type="spellStart"/>
      <w:r w:rsidRPr="00BA0CF4">
        <w:rPr>
          <w:rFonts w:ascii="Times New Roman" w:hAnsi="Times New Roman"/>
          <w:sz w:val="28"/>
          <w:szCs w:val="28"/>
          <w:lang w:val="en-US"/>
        </w:rPr>
        <w:t>Primarul</w:t>
      </w:r>
      <w:proofErr w:type="spellEnd"/>
      <w:r w:rsidRPr="00BA0CF4">
        <w:rPr>
          <w:rFonts w:ascii="Times New Roman" w:hAnsi="Times New Roman"/>
          <w:sz w:val="28"/>
          <w:szCs w:val="28"/>
          <w:lang w:val="en-US"/>
        </w:rPr>
        <w:t xml:space="preserve"> </w:t>
      </w:r>
      <w:proofErr w:type="spellStart"/>
      <w:r w:rsidRPr="00BA0CF4">
        <w:rPr>
          <w:rFonts w:ascii="Times New Roman" w:hAnsi="Times New Roman"/>
          <w:sz w:val="28"/>
          <w:szCs w:val="28"/>
          <w:lang w:val="en-US"/>
        </w:rPr>
        <w:t>interimar</w:t>
      </w:r>
      <w:proofErr w:type="spellEnd"/>
      <w:r w:rsidRPr="00BA0CF4">
        <w:rPr>
          <w:rFonts w:ascii="Times New Roman" w:hAnsi="Times New Roman"/>
          <w:sz w:val="28"/>
          <w:szCs w:val="28"/>
          <w:lang w:val="en-US"/>
        </w:rPr>
        <w:t xml:space="preserve"> al or. </w:t>
      </w:r>
      <w:proofErr w:type="spellStart"/>
      <w:r w:rsidRPr="00BA0CF4">
        <w:rPr>
          <w:rFonts w:ascii="Times New Roman" w:hAnsi="Times New Roman"/>
          <w:sz w:val="28"/>
          <w:szCs w:val="28"/>
          <w:lang w:val="en-US"/>
        </w:rPr>
        <w:t>Căușeni</w:t>
      </w:r>
      <w:proofErr w:type="spellEnd"/>
      <w:r w:rsidRPr="00BA0CF4">
        <w:rPr>
          <w:rFonts w:ascii="Times New Roman" w:hAnsi="Times New Roman"/>
          <w:sz w:val="28"/>
          <w:szCs w:val="28"/>
          <w:lang w:val="en-US"/>
        </w:rPr>
        <w:t xml:space="preserve">                    </w:t>
      </w:r>
      <w:proofErr w:type="spellStart"/>
      <w:r w:rsidRPr="00BA0CF4">
        <w:rPr>
          <w:rFonts w:ascii="Times New Roman" w:hAnsi="Times New Roman"/>
          <w:sz w:val="28"/>
          <w:szCs w:val="28"/>
          <w:lang w:val="en-US"/>
        </w:rPr>
        <w:t>Valentin</w:t>
      </w:r>
      <w:proofErr w:type="spellEnd"/>
      <w:r w:rsidRPr="00BA0CF4">
        <w:rPr>
          <w:rFonts w:ascii="Times New Roman" w:hAnsi="Times New Roman"/>
          <w:sz w:val="28"/>
          <w:szCs w:val="28"/>
          <w:lang w:val="en-US"/>
        </w:rPr>
        <w:t xml:space="preserve"> </w:t>
      </w:r>
      <w:proofErr w:type="spellStart"/>
      <w:r w:rsidRPr="00BA0CF4">
        <w:rPr>
          <w:rFonts w:ascii="Times New Roman" w:hAnsi="Times New Roman"/>
          <w:sz w:val="28"/>
          <w:szCs w:val="28"/>
          <w:lang w:val="en-US"/>
        </w:rPr>
        <w:t>Capațina</w:t>
      </w:r>
      <w:proofErr w:type="spellEnd"/>
    </w:p>
    <w:p w:rsidR="00F10689" w:rsidRPr="00BA0CF4" w:rsidRDefault="00F10689" w:rsidP="00F10689">
      <w:pPr>
        <w:pStyle w:val="2"/>
        <w:spacing w:after="0"/>
        <w:ind w:right="-330"/>
        <w:rPr>
          <w:rFonts w:ascii="Times New Roman" w:hAnsi="Times New Roman"/>
          <w:sz w:val="28"/>
          <w:szCs w:val="28"/>
          <w:lang w:val="en-US"/>
        </w:rPr>
      </w:pPr>
      <w:proofErr w:type="gramStart"/>
      <w:r w:rsidRPr="00BA0CF4">
        <w:rPr>
          <w:rFonts w:ascii="Times New Roman" w:hAnsi="Times New Roman"/>
          <w:sz w:val="28"/>
          <w:szCs w:val="28"/>
          <w:lang w:val="en-US"/>
        </w:rPr>
        <w:t>Specialist  principal</w:t>
      </w:r>
      <w:proofErr w:type="gramEnd"/>
      <w:r w:rsidRPr="00BA0CF4">
        <w:rPr>
          <w:rFonts w:ascii="Times New Roman" w:hAnsi="Times New Roman"/>
          <w:sz w:val="28"/>
          <w:szCs w:val="28"/>
          <w:lang w:val="en-US"/>
        </w:rPr>
        <w:t xml:space="preserve">                                          Olga </w:t>
      </w:r>
      <w:proofErr w:type="spellStart"/>
      <w:r w:rsidRPr="00BA0CF4">
        <w:rPr>
          <w:rFonts w:ascii="Times New Roman" w:hAnsi="Times New Roman"/>
          <w:sz w:val="28"/>
          <w:szCs w:val="28"/>
          <w:lang w:val="en-US"/>
        </w:rPr>
        <w:t>Conac</w:t>
      </w:r>
      <w:proofErr w:type="spellEnd"/>
    </w:p>
    <w:p w:rsidR="00F10689" w:rsidRPr="00BA0CF4" w:rsidRDefault="00F10689" w:rsidP="00F10689">
      <w:pPr>
        <w:pStyle w:val="2"/>
        <w:spacing w:after="0" w:line="240" w:lineRule="auto"/>
        <w:ind w:right="-330"/>
        <w:rPr>
          <w:rFonts w:ascii="Times New Roman" w:hAnsi="Times New Roman"/>
          <w:sz w:val="28"/>
          <w:szCs w:val="28"/>
          <w:lang w:val="en-US"/>
        </w:rPr>
      </w:pPr>
      <w:proofErr w:type="spellStart"/>
      <w:r w:rsidRPr="00BA0CF4">
        <w:rPr>
          <w:rFonts w:ascii="Times New Roman" w:hAnsi="Times New Roman"/>
          <w:sz w:val="28"/>
          <w:szCs w:val="28"/>
          <w:lang w:val="en-US"/>
        </w:rPr>
        <w:t>Secretarul</w:t>
      </w:r>
      <w:proofErr w:type="spellEnd"/>
      <w:r w:rsidRPr="00BA0CF4">
        <w:rPr>
          <w:rFonts w:ascii="Times New Roman" w:hAnsi="Times New Roman"/>
          <w:sz w:val="28"/>
          <w:szCs w:val="28"/>
          <w:lang w:val="en-US"/>
        </w:rPr>
        <w:t xml:space="preserve"> </w:t>
      </w:r>
      <w:proofErr w:type="spellStart"/>
      <w:r w:rsidRPr="00BA0CF4">
        <w:rPr>
          <w:rFonts w:ascii="Times New Roman" w:hAnsi="Times New Roman"/>
          <w:sz w:val="28"/>
          <w:szCs w:val="28"/>
          <w:lang w:val="en-US"/>
        </w:rPr>
        <w:t>Consiliului</w:t>
      </w:r>
      <w:proofErr w:type="spellEnd"/>
      <w:r w:rsidRPr="00BA0CF4">
        <w:rPr>
          <w:rFonts w:ascii="Times New Roman" w:hAnsi="Times New Roman"/>
          <w:sz w:val="28"/>
          <w:szCs w:val="28"/>
          <w:lang w:val="en-US"/>
        </w:rPr>
        <w:t xml:space="preserve">                  </w:t>
      </w:r>
    </w:p>
    <w:p w:rsidR="00F10689" w:rsidRPr="00BA0CF4" w:rsidRDefault="00F10689" w:rsidP="00F10689">
      <w:pPr>
        <w:pStyle w:val="2"/>
        <w:spacing w:after="0"/>
        <w:ind w:right="-330"/>
        <w:rPr>
          <w:rFonts w:ascii="Times New Roman" w:hAnsi="Times New Roman"/>
          <w:sz w:val="28"/>
          <w:szCs w:val="28"/>
          <w:lang w:val="en-US"/>
        </w:rPr>
      </w:pPr>
      <w:proofErr w:type="spellStart"/>
      <w:r w:rsidRPr="00BA0CF4">
        <w:rPr>
          <w:rFonts w:ascii="Times New Roman" w:hAnsi="Times New Roman"/>
          <w:sz w:val="28"/>
          <w:szCs w:val="28"/>
          <w:lang w:val="en-US"/>
        </w:rPr>
        <w:t>orășenesc</w:t>
      </w:r>
      <w:proofErr w:type="spellEnd"/>
      <w:r w:rsidRPr="00BA0CF4">
        <w:rPr>
          <w:rFonts w:ascii="Times New Roman" w:hAnsi="Times New Roman"/>
          <w:sz w:val="28"/>
          <w:szCs w:val="28"/>
          <w:lang w:val="en-US"/>
        </w:rPr>
        <w:t xml:space="preserve"> </w:t>
      </w:r>
      <w:proofErr w:type="spellStart"/>
      <w:r w:rsidRPr="00BA0CF4">
        <w:rPr>
          <w:rFonts w:ascii="Times New Roman" w:hAnsi="Times New Roman"/>
          <w:sz w:val="28"/>
          <w:szCs w:val="28"/>
          <w:lang w:val="en-US"/>
        </w:rPr>
        <w:t>Căușeni</w:t>
      </w:r>
      <w:proofErr w:type="spellEnd"/>
      <w:r w:rsidRPr="00BA0CF4">
        <w:rPr>
          <w:rFonts w:ascii="Times New Roman" w:hAnsi="Times New Roman"/>
          <w:sz w:val="28"/>
          <w:szCs w:val="28"/>
          <w:lang w:val="en-US"/>
        </w:rPr>
        <w:t xml:space="preserve">                                            Ala </w:t>
      </w:r>
      <w:proofErr w:type="spellStart"/>
      <w:r w:rsidRPr="00BA0CF4">
        <w:rPr>
          <w:rFonts w:ascii="Times New Roman" w:hAnsi="Times New Roman"/>
          <w:sz w:val="28"/>
          <w:szCs w:val="28"/>
          <w:lang w:val="en-US"/>
        </w:rPr>
        <w:t>Cucoș-Chisalița</w:t>
      </w:r>
      <w:proofErr w:type="spellEnd"/>
    </w:p>
    <w:p w:rsidR="00F10689" w:rsidRPr="00BA0CF4" w:rsidRDefault="00F10689" w:rsidP="00F10689">
      <w:pPr>
        <w:pStyle w:val="2"/>
        <w:ind w:right="-330"/>
        <w:rPr>
          <w:rFonts w:ascii="Times New Roman" w:hAnsi="Times New Roman"/>
          <w:sz w:val="28"/>
          <w:szCs w:val="28"/>
          <w:lang w:val="ro-RO"/>
        </w:rPr>
      </w:pPr>
      <w:r w:rsidRPr="00BA0CF4">
        <w:rPr>
          <w:rFonts w:ascii="Times New Roman" w:hAnsi="Times New Roman"/>
          <w:sz w:val="28"/>
          <w:szCs w:val="28"/>
          <w:lang w:val="en-US"/>
        </w:rPr>
        <w:t xml:space="preserve">           </w:t>
      </w:r>
      <w:proofErr w:type="spellStart"/>
      <w:r w:rsidRPr="00BA0CF4">
        <w:rPr>
          <w:rFonts w:ascii="Times New Roman" w:hAnsi="Times New Roman"/>
          <w:sz w:val="28"/>
          <w:szCs w:val="28"/>
          <w:lang w:val="en-US"/>
        </w:rPr>
        <w:t>Avizat</w:t>
      </w:r>
      <w:proofErr w:type="spellEnd"/>
      <w:r w:rsidRPr="00BA0CF4">
        <w:rPr>
          <w:rFonts w:ascii="Times New Roman" w:hAnsi="Times New Roman"/>
          <w:sz w:val="28"/>
          <w:szCs w:val="28"/>
          <w:lang w:val="en-US"/>
        </w:rPr>
        <w:t xml:space="preserve">                                                    </w:t>
      </w:r>
      <w:proofErr w:type="spellStart"/>
      <w:r w:rsidRPr="00BA0CF4">
        <w:rPr>
          <w:rFonts w:ascii="Times New Roman" w:hAnsi="Times New Roman"/>
          <w:sz w:val="28"/>
          <w:szCs w:val="28"/>
          <w:lang w:val="en-US"/>
        </w:rPr>
        <w:t>Anatolie</w:t>
      </w:r>
      <w:proofErr w:type="spellEnd"/>
      <w:r w:rsidRPr="00BA0CF4">
        <w:rPr>
          <w:rFonts w:ascii="Times New Roman" w:hAnsi="Times New Roman"/>
          <w:sz w:val="28"/>
          <w:szCs w:val="28"/>
          <w:lang w:val="en-US"/>
        </w:rPr>
        <w:t xml:space="preserve"> </w:t>
      </w:r>
      <w:proofErr w:type="spellStart"/>
      <w:r w:rsidRPr="00BA0CF4">
        <w:rPr>
          <w:rFonts w:ascii="Times New Roman" w:hAnsi="Times New Roman"/>
          <w:sz w:val="28"/>
          <w:szCs w:val="28"/>
          <w:lang w:val="en-US"/>
        </w:rPr>
        <w:t>Focșa</w:t>
      </w:r>
      <w:proofErr w:type="spellEnd"/>
    </w:p>
    <w:p w:rsidR="00F10689" w:rsidRPr="00BA0CF4" w:rsidRDefault="00F10689" w:rsidP="00F10689">
      <w:pPr>
        <w:pStyle w:val="a4"/>
        <w:ind w:right="-330"/>
        <w:jc w:val="both"/>
        <w:rPr>
          <w:rFonts w:ascii="Times New Roman" w:hAnsi="Times New Roman" w:cs="Times New Roman"/>
          <w:sz w:val="28"/>
          <w:szCs w:val="28"/>
          <w:lang w:val="en-US"/>
        </w:rPr>
      </w:pPr>
    </w:p>
    <w:p w:rsidR="00F10689" w:rsidRPr="00BA0CF4" w:rsidRDefault="00F10689" w:rsidP="00F10689">
      <w:pPr>
        <w:pStyle w:val="a4"/>
        <w:ind w:right="-330"/>
        <w:jc w:val="both"/>
        <w:rPr>
          <w:rFonts w:ascii="Times New Roman" w:hAnsi="Times New Roman" w:cs="Times New Roman"/>
          <w:sz w:val="28"/>
          <w:szCs w:val="28"/>
          <w:lang w:val="en-US"/>
        </w:rPr>
      </w:pPr>
    </w:p>
    <w:p w:rsidR="00F10689" w:rsidRPr="00BA0CF4" w:rsidRDefault="00F10689" w:rsidP="00F10689">
      <w:pPr>
        <w:pStyle w:val="a4"/>
        <w:ind w:right="-330"/>
        <w:jc w:val="both"/>
        <w:rPr>
          <w:rFonts w:ascii="Times New Roman" w:hAnsi="Times New Roman" w:cs="Times New Roman"/>
          <w:sz w:val="28"/>
          <w:szCs w:val="28"/>
          <w:lang w:val="en-US"/>
        </w:rPr>
      </w:pPr>
    </w:p>
    <w:p w:rsidR="00B64755" w:rsidRPr="00F10689" w:rsidRDefault="00B64755">
      <w:pPr>
        <w:rPr>
          <w:lang w:val="en-US"/>
        </w:rPr>
      </w:pPr>
    </w:p>
    <w:sectPr w:rsidR="00B64755" w:rsidRPr="00F10689" w:rsidSect="00334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10689"/>
    <w:rsid w:val="000073AF"/>
    <w:rsid w:val="00334C67"/>
    <w:rsid w:val="0054406A"/>
    <w:rsid w:val="00844B41"/>
    <w:rsid w:val="00B64755"/>
    <w:rsid w:val="00F10689"/>
    <w:rsid w:val="00F12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F1068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F10689"/>
    <w:rPr>
      <w:rFonts w:ascii="Calibri" w:eastAsia="Times New Roman" w:hAnsi="Calibri" w:cs="Times New Roman"/>
    </w:rPr>
  </w:style>
  <w:style w:type="character" w:customStyle="1" w:styleId="a3">
    <w:name w:val="Без интервала Знак"/>
    <w:basedOn w:val="a0"/>
    <w:link w:val="a4"/>
    <w:uiPriority w:val="1"/>
    <w:locked/>
    <w:rsid w:val="00F10689"/>
  </w:style>
  <w:style w:type="paragraph" w:styleId="a4">
    <w:name w:val="No Spacing"/>
    <w:link w:val="a3"/>
    <w:uiPriority w:val="1"/>
    <w:qFormat/>
    <w:rsid w:val="00F10689"/>
    <w:pPr>
      <w:spacing w:after="0" w:line="240" w:lineRule="auto"/>
    </w:pPr>
  </w:style>
  <w:style w:type="paragraph" w:styleId="a5">
    <w:name w:val="Balloon Text"/>
    <w:basedOn w:val="a"/>
    <w:link w:val="a6"/>
    <w:uiPriority w:val="99"/>
    <w:semiHidden/>
    <w:unhideWhenUsed/>
    <w:rsid w:val="00F106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0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Company>Reanimator Extreme Edition</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5</cp:revision>
  <dcterms:created xsi:type="dcterms:W3CDTF">2024-06-20T13:32:00Z</dcterms:created>
  <dcterms:modified xsi:type="dcterms:W3CDTF">2024-06-27T08:14:00Z</dcterms:modified>
</cp:coreProperties>
</file>