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C7" w:rsidRDefault="00E855C7" w:rsidP="00E855C7">
      <w:pPr>
        <w:pStyle w:val="a3"/>
        <w:jc w:val="right"/>
        <w:rPr>
          <w:rFonts w:ascii="Times New Roman" w:hAnsi="Times New Roman"/>
          <w:lang w:val="en-US" w:eastAsia="ro-RO"/>
        </w:rPr>
      </w:pPr>
      <w:proofErr w:type="spellStart"/>
      <w:r>
        <w:rPr>
          <w:rFonts w:ascii="Times New Roman" w:hAnsi="Times New Roman"/>
          <w:lang w:val="en-US" w:eastAsia="ro-RO"/>
        </w:rPr>
        <w:t>Proiect</w:t>
      </w:r>
      <w:proofErr w:type="spellEnd"/>
    </w:p>
    <w:p w:rsidR="00BD03EE" w:rsidRDefault="00BD03EE" w:rsidP="00BD03EE">
      <w:pPr>
        <w:pStyle w:val="a3"/>
        <w:jc w:val="center"/>
        <w:rPr>
          <w:rFonts w:ascii="Times New Roman" w:hAnsi="Times New Roman"/>
          <w:lang w:val="en-US" w:eastAsia="ro-RO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47675" cy="5524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EE" w:rsidRDefault="00BD03EE" w:rsidP="00BD03EE">
      <w:pPr>
        <w:pStyle w:val="a3"/>
        <w:jc w:val="center"/>
        <w:rPr>
          <w:rFonts w:ascii="Times New Roman" w:hAnsi="Times New Roman"/>
          <w:sz w:val="28"/>
          <w:szCs w:val="28"/>
          <w:lang w:val="en-US" w:eastAsia="ro-RO"/>
        </w:rPr>
      </w:pPr>
      <w:r>
        <w:rPr>
          <w:rFonts w:ascii="Times New Roman" w:hAnsi="Times New Roman"/>
          <w:sz w:val="28"/>
          <w:szCs w:val="28"/>
          <w:lang w:val="en-US" w:eastAsia="ro-RO"/>
        </w:rPr>
        <w:t>REPUBLICA MOLDOVA</w:t>
      </w:r>
    </w:p>
    <w:p w:rsidR="00BD03EE" w:rsidRPr="00747ED6" w:rsidRDefault="00BD03EE" w:rsidP="00BD03EE">
      <w:pPr>
        <w:pStyle w:val="a3"/>
        <w:jc w:val="center"/>
        <w:rPr>
          <w:rFonts w:ascii="Times New Roman" w:hAnsi="Times New Roman"/>
          <w:sz w:val="28"/>
          <w:szCs w:val="28"/>
          <w:lang w:val="en-US" w:eastAsia="ro-RO"/>
        </w:rPr>
      </w:pPr>
      <w:r>
        <w:rPr>
          <w:rFonts w:ascii="Times New Roman" w:hAnsi="Times New Roman"/>
          <w:sz w:val="28"/>
          <w:szCs w:val="28"/>
          <w:lang w:val="en-US" w:eastAsia="ro-RO"/>
        </w:rPr>
        <w:t>RAIONUL CĂUŞENI</w:t>
      </w:r>
    </w:p>
    <w:p w:rsidR="00BD03EE" w:rsidRDefault="00BD03EE" w:rsidP="00BD03EE">
      <w:pPr>
        <w:pStyle w:val="a3"/>
        <w:jc w:val="center"/>
        <w:rPr>
          <w:rFonts w:ascii="Times New Roman" w:hAnsi="Times New Roman"/>
          <w:sz w:val="28"/>
          <w:szCs w:val="28"/>
          <w:lang w:val="en-US" w:eastAsia="ro-RO"/>
        </w:rPr>
      </w:pPr>
      <w:r>
        <w:rPr>
          <w:rFonts w:ascii="Times New Roman" w:hAnsi="Times New Roman"/>
          <w:sz w:val="28"/>
          <w:szCs w:val="28"/>
          <w:lang w:val="en-US" w:eastAsia="ro-RO"/>
        </w:rPr>
        <w:t>CONSILIUL ORĂȘENESC CĂUŞENI</w:t>
      </w:r>
    </w:p>
    <w:p w:rsidR="00E855C7" w:rsidRDefault="00E855C7" w:rsidP="00D80D8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0D84" w:rsidRDefault="00612A44" w:rsidP="00D80D8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Decizie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nr.___</w:t>
      </w:r>
      <w:r w:rsidR="00F045F3">
        <w:rPr>
          <w:rFonts w:ascii="Times New Roman" w:hAnsi="Times New Roman" w:cs="Times New Roman"/>
          <w:sz w:val="28"/>
          <w:szCs w:val="28"/>
          <w:lang w:val="en-US"/>
        </w:rPr>
        <w:t>/__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D80D84" w:rsidRDefault="00C6480C" w:rsidP="00D80D8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B4EAE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</w:t>
      </w:r>
      <w:r w:rsidR="000005D3">
        <w:rPr>
          <w:rFonts w:ascii="Times New Roman" w:hAnsi="Times New Roman" w:cs="Times New Roman"/>
          <w:sz w:val="28"/>
          <w:szCs w:val="28"/>
          <w:lang w:val="en-US"/>
        </w:rPr>
        <w:t>august</w:t>
      </w:r>
      <w:r w:rsidR="00F045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1CC5">
        <w:rPr>
          <w:rFonts w:ascii="Times New Roman" w:hAnsi="Times New Roman" w:cs="Times New Roman"/>
          <w:sz w:val="28"/>
          <w:szCs w:val="28"/>
          <w:lang w:val="en-US"/>
        </w:rPr>
        <w:t>2024</w:t>
      </w:r>
    </w:p>
    <w:p w:rsidR="00A82B87" w:rsidRDefault="00A82B87" w:rsidP="00A82B8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61787" w:rsidRPr="00051CC7" w:rsidRDefault="00D80D84" w:rsidP="00B558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la</w:t>
      </w:r>
      <w:r w:rsidR="00D36A67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835EF" w:rsidRPr="00051CC7">
        <w:rPr>
          <w:rFonts w:ascii="Times New Roman" w:hAnsi="Times New Roman" w:cs="Times New Roman"/>
          <w:sz w:val="28"/>
          <w:szCs w:val="28"/>
          <w:lang w:val="en-US"/>
        </w:rPr>
        <w:t>modificarea</w:t>
      </w:r>
      <w:proofErr w:type="spellEnd"/>
      <w:r w:rsidR="003835E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unor</w:t>
      </w:r>
      <w:proofErr w:type="spellEnd"/>
      <w:r w:rsidR="00B558BC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8BC" w:rsidRPr="00051CC7">
        <w:rPr>
          <w:rFonts w:ascii="Times New Roman" w:hAnsi="Times New Roman" w:cs="Times New Roman"/>
          <w:sz w:val="28"/>
          <w:szCs w:val="28"/>
          <w:lang w:val="en-US"/>
        </w:rPr>
        <w:t>decizii</w:t>
      </w:r>
      <w:proofErr w:type="spellEnd"/>
    </w:p>
    <w:p w:rsidR="00814DDA" w:rsidRPr="00051CC7" w:rsidRDefault="00814DDA" w:rsidP="00814DD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1CC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orășenesc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transmiterea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instituțiilor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învățământ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7798A" w:rsidRPr="00051CC7" w:rsidRDefault="00E63167" w:rsidP="00483CC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5101C" w:rsidRPr="00051CC7" w:rsidRDefault="0045101C" w:rsidP="000005D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051CC7">
        <w:rPr>
          <w:rFonts w:ascii="Times New Roman" w:eastAsia="Times New Roman" w:hAnsi="Times New Roman" w:cs="Times New Roman"/>
          <w:sz w:val="28"/>
          <w:szCs w:val="28"/>
          <w:lang w:val="en-US"/>
        </w:rPr>
        <w:t>Având</w:t>
      </w:r>
      <w:proofErr w:type="spellEnd"/>
      <w:r w:rsidRPr="00051CC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51CC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eastAsia="Times New Roman" w:hAnsi="Times New Roman" w:cs="Times New Roman"/>
          <w:sz w:val="28"/>
          <w:szCs w:val="28"/>
          <w:lang w:val="en-US"/>
        </w:rPr>
        <w:t>vedere</w:t>
      </w:r>
      <w:proofErr w:type="spellEnd"/>
      <w:r w:rsidRPr="00051CC7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45101C" w:rsidRPr="00051CC7" w:rsidRDefault="0045101C" w:rsidP="0045101C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  </w:t>
      </w:r>
      <w:proofErr w:type="spellStart"/>
      <w:proofErr w:type="gramStart"/>
      <w:r w:rsidRPr="00051CC7">
        <w:rPr>
          <w:rFonts w:ascii="Times New Roman" w:hAnsi="Times New Roman" w:cs="Times New Roman"/>
          <w:sz w:val="28"/>
          <w:szCs w:val="28"/>
          <w:lang w:val="en-US"/>
        </w:rPr>
        <w:t>avizele</w:t>
      </w:r>
      <w:proofErr w:type="spellEnd"/>
      <w:proofErr w:type="gram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comisiilor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consultative de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orășenesc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5D3" w:rsidRPr="00051CC7" w:rsidRDefault="000005D3" w:rsidP="0045101C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-   </w:t>
      </w:r>
      <w:proofErr w:type="spellStart"/>
      <w:proofErr w:type="gramStart"/>
      <w:r w:rsidRPr="00051CC7">
        <w:rPr>
          <w:rFonts w:ascii="Times New Roman" w:hAnsi="Times New Roman" w:cs="Times New Roman"/>
          <w:sz w:val="28"/>
          <w:szCs w:val="28"/>
          <w:lang w:val="en-US"/>
        </w:rPr>
        <w:t>avizul</w:t>
      </w:r>
      <w:proofErr w:type="spellEnd"/>
      <w:proofErr w:type="gram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secretarului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orășenesc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5D3" w:rsidRPr="00051CC7" w:rsidRDefault="000005D3" w:rsidP="000005D3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- 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decizia</w:t>
      </w:r>
      <w:proofErr w:type="spellEnd"/>
      <w:proofErr w:type="gram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orășenesc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”Cu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aprobarea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actelor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delimitare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terenului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proprietate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a UAT or. </w:t>
      </w:r>
      <w:proofErr w:type="spellStart"/>
      <w:proofErr w:type="gram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planului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geometric,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planului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contur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procesului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– verbal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înregistrarea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dreptului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proprietate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Registrul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Bunurilor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Imobile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>” nr.</w:t>
      </w:r>
      <w:proofErr w:type="gram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2/1 din 23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februarie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2024,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executată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la data de 26.03.2024,</w:t>
      </w:r>
    </w:p>
    <w:p w:rsidR="001C3983" w:rsidRPr="00051CC7" w:rsidRDefault="00D83A17" w:rsidP="00211C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hAnsi="Times New Roman" w:cs="Times New Roman"/>
          <w:sz w:val="28"/>
          <w:szCs w:val="28"/>
          <w:lang w:val="ro-RO"/>
        </w:rPr>
        <w:t>În conformitate cu</w:t>
      </w:r>
      <w:r w:rsidR="006D2592" w:rsidRPr="00051CC7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051CC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1C3983" w:rsidRPr="00051CC7" w:rsidRDefault="001C3983" w:rsidP="007A44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8069B5" w:rsidRPr="00051CC7">
        <w:rPr>
          <w:rFonts w:ascii="Times New Roman" w:hAnsi="Times New Roman" w:cs="Times New Roman"/>
          <w:sz w:val="28"/>
          <w:szCs w:val="28"/>
          <w:lang w:val="en-US"/>
        </w:rPr>
        <w:t>art</w:t>
      </w:r>
      <w:proofErr w:type="gramEnd"/>
      <w:r w:rsidR="008069B5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. 3, lit. </w:t>
      </w:r>
      <w:proofErr w:type="gramStart"/>
      <w:r w:rsidR="008069B5" w:rsidRPr="00051CC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8069B5" w:rsidRPr="00051CC7">
        <w:rPr>
          <w:rFonts w:ascii="Times New Roman" w:hAnsi="Times New Roman" w:cs="Times New Roman"/>
          <w:sz w:val="28"/>
          <w:szCs w:val="28"/>
          <w:lang w:val="en-US"/>
        </w:rPr>
        <w:t>),</w:t>
      </w: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6BD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b), </w:t>
      </w: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4 (3) din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descentralizarea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administrativă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nr. 435 - XVI din 28.12.2006, </w:t>
      </w:r>
    </w:p>
    <w:p w:rsidR="001C3983" w:rsidRPr="00051CC7" w:rsidRDefault="001C3983" w:rsidP="001C39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-  </w:t>
      </w:r>
      <w:proofErr w:type="gramStart"/>
      <w:r w:rsidRPr="00051CC7">
        <w:rPr>
          <w:rFonts w:ascii="Times New Roman" w:hAnsi="Times New Roman" w:cs="Times New Roman"/>
          <w:sz w:val="28"/>
          <w:szCs w:val="28"/>
          <w:lang w:val="en-US"/>
        </w:rPr>
        <w:t>art</w:t>
      </w:r>
      <w:proofErr w:type="gram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. 5, 7, </w:t>
      </w:r>
      <w:r w:rsidR="00A25D1A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16, </w:t>
      </w: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21, </w:t>
      </w:r>
      <w:r w:rsidR="00307E02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55 (1) </w:t>
      </w: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Codul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administrativ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Republicii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Moldova nr. 116 din 19.07.2018, </w:t>
      </w:r>
    </w:p>
    <w:p w:rsidR="004F36EC" w:rsidRPr="00051CC7" w:rsidRDefault="001C3983" w:rsidP="001C39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51CC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proofErr w:type="gram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temeiul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art. 3 (1), 7, 10 (1), 14 </w:t>
      </w:r>
      <w:r w:rsidR="008069B5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(1), </w:t>
      </w:r>
      <w:r w:rsidRPr="00051CC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77DB5" w:rsidRPr="00051CC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51CC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F2259" w:rsidRPr="00051CC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069B5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19 (3), </w:t>
      </w: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20 (5) din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administraţia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locală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nr. 436 - XVI din 28.12.2006,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orăşenesc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Căuşeni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152AF" w:rsidRPr="00051CC7">
        <w:rPr>
          <w:rFonts w:ascii="Times New Roman" w:hAnsi="Times New Roman" w:cs="Times New Roman"/>
          <w:b/>
          <w:sz w:val="28"/>
          <w:szCs w:val="28"/>
          <w:lang w:val="en-US"/>
        </w:rPr>
        <w:t>DECIDE:</w:t>
      </w:r>
    </w:p>
    <w:p w:rsidR="00F045F3" w:rsidRPr="00051CC7" w:rsidRDefault="00F045F3" w:rsidP="00483CC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101C" w:rsidRPr="00051CC7" w:rsidRDefault="0045101C" w:rsidP="006D25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Decizia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orășenesc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Căuș</w:t>
      </w:r>
      <w:proofErr w:type="gramStart"/>
      <w:r w:rsidRPr="00051CC7">
        <w:rPr>
          <w:rFonts w:ascii="Times New Roman" w:hAnsi="Times New Roman" w:cs="Times New Roman"/>
          <w:sz w:val="28"/>
          <w:szCs w:val="28"/>
          <w:lang w:val="en-US"/>
        </w:rPr>
        <w:t>eni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proofErr w:type="gram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solicitarea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acordului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primirii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proprietate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gestiune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titlu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gratuit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bunurilor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imobile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” nr. 1/11</w:t>
      </w: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18 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ianuarie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2024</w:t>
      </w: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modifică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urmează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5101C" w:rsidRPr="00051CC7" w:rsidRDefault="0045101C" w:rsidP="004510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pct. 1,</w:t>
      </w:r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poziț</w:t>
      </w:r>
      <w:proofErr w:type="gram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proofErr w:type="gram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B”</w:t>
      </w: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cifrele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”2,3747</w:t>
      </w: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” se 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substituie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cifrele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”2,2034”</w:t>
      </w:r>
      <w:r w:rsidRPr="00051CC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5D3" w:rsidRPr="00051CC7" w:rsidRDefault="000005D3" w:rsidP="00000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Decizia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orășenesc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”Cu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transmiterea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bunurilor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imobile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proprietatea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orașului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proprietatea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a r.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gestiunea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Aparatului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Președintelui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raionului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rational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” nr. 2/16 din 23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februarie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2024 se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modifică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urmează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5D3" w:rsidRPr="00051CC7" w:rsidRDefault="000005D3" w:rsidP="00000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pct. 1,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poziț</w:t>
      </w:r>
      <w:proofErr w:type="gramStart"/>
      <w:r w:rsidRPr="00051CC7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proofErr w:type="gram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B”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cifrele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”2,</w:t>
      </w:r>
      <w:r w:rsidR="009F5AEA">
        <w:rPr>
          <w:rFonts w:ascii="Times New Roman" w:hAnsi="Times New Roman" w:cs="Times New Roman"/>
          <w:sz w:val="28"/>
          <w:szCs w:val="28"/>
          <w:lang w:val="en-US"/>
        </w:rPr>
        <w:t>3747</w:t>
      </w: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” se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substituie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cifrele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”2,2034”.</w:t>
      </w:r>
    </w:p>
    <w:p w:rsidR="00483669" w:rsidRPr="00051CC7" w:rsidRDefault="000005D3" w:rsidP="006D25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483669" w:rsidRPr="00051CC7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45101C" w:rsidRPr="00051CC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decizie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contestată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conform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art. 19, 164 (1), 165 (1), 166 din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Codul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administrativ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Republicii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Moldova cu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cerere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prealabilă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lastRenderedPageBreak/>
        <w:t>termen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de 30 de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de la data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comunicării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orășenesc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: or.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str. M.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Radu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, 3</w:t>
      </w:r>
      <w:r w:rsidR="00051CC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83669" w:rsidRPr="00051CC7" w:rsidRDefault="00051CC7" w:rsidP="0048366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dezacordului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răspunsul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cererea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prealabilă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contestată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termen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de 30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de la data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comunicării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judecătoria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central,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: or. </w:t>
      </w:r>
      <w:proofErr w:type="spellStart"/>
      <w:proofErr w:type="gram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str.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Ștefan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Mare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Sfânt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, nr.</w:t>
      </w:r>
      <w:proofErr w:type="gram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86.</w:t>
      </w:r>
      <w:proofErr w:type="gram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483669" w:rsidRPr="00051CC7" w:rsidRDefault="000005D3" w:rsidP="004836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5101C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decizie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comunică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83669" w:rsidRPr="00051CC7" w:rsidRDefault="006D2592" w:rsidP="004836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rimarul</w:t>
      </w:r>
      <w:r w:rsidRPr="00051CC7">
        <w:rPr>
          <w:rFonts w:ascii="Times New Roman" w:hAnsi="Times New Roman" w:cs="Times New Roman"/>
          <w:sz w:val="28"/>
          <w:szCs w:val="28"/>
          <w:lang w:val="en-US"/>
        </w:rPr>
        <w:t>ui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F23D1" w:rsidRPr="00051CC7">
        <w:rPr>
          <w:rFonts w:ascii="Times New Roman" w:hAnsi="Times New Roman" w:cs="Times New Roman"/>
          <w:sz w:val="28"/>
          <w:szCs w:val="28"/>
          <w:lang w:val="en-US"/>
        </w:rPr>
        <w:t>interimar</w:t>
      </w:r>
      <w:proofErr w:type="spellEnd"/>
      <w:r w:rsidR="007F23D1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orașului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5D3" w:rsidRPr="00051CC7" w:rsidRDefault="000005D3" w:rsidP="004836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Raional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5D3" w:rsidRPr="00051CC7" w:rsidRDefault="000005D3" w:rsidP="004836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Președintelui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raionului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83669" w:rsidRPr="00051CC7" w:rsidRDefault="00483669" w:rsidP="00483669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- 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Oficiului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Teritorial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Cancelariei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de Stat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aduce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cunoștință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intermediul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plasării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pagina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web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Primăriei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orașului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includerii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Registrul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de stat al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actelor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locale.</w:t>
      </w:r>
    </w:p>
    <w:p w:rsidR="00483669" w:rsidRPr="00051CC7" w:rsidRDefault="00483669" w:rsidP="0048366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3669" w:rsidRPr="00051CC7" w:rsidRDefault="00483669" w:rsidP="0048366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6518" w:rsidRPr="00051CC7" w:rsidRDefault="00B86518" w:rsidP="00483669">
      <w:pPr>
        <w:pStyle w:val="a3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PREȘEDINTELE              </w:t>
      </w:r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   SECRETARUL CONSILIULUI                                                                              </w:t>
      </w:r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ȘEDINȚEI                                        </w:t>
      </w:r>
      <w:r w:rsidR="00483669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 ORĂȘENESC</w:t>
      </w:r>
    </w:p>
    <w:p w:rsidR="00B86518" w:rsidRPr="00051CC7" w:rsidRDefault="00B86518" w:rsidP="00B86518">
      <w:pPr>
        <w:pStyle w:val="a3"/>
        <w:ind w:left="17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  <w:r w:rsidR="006D2592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Ala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Cucoș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Chiseliță</w:t>
      </w:r>
      <w:proofErr w:type="spellEnd"/>
    </w:p>
    <w:p w:rsidR="00C11BAF" w:rsidRPr="00051CC7" w:rsidRDefault="00C11BAF" w:rsidP="00C11BA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101C" w:rsidRPr="00051CC7" w:rsidRDefault="00AB30E3" w:rsidP="0045101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0B24EF" w:rsidRPr="00051CC7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45101C" w:rsidRPr="00051CC7">
        <w:rPr>
          <w:rFonts w:ascii="Times New Roman" w:hAnsi="Times New Roman" w:cs="Times New Roman"/>
          <w:sz w:val="28"/>
          <w:szCs w:val="28"/>
          <w:lang w:val="en-US"/>
        </w:rPr>
        <w:t>Primar</w:t>
      </w:r>
      <w:proofErr w:type="spellEnd"/>
      <w:r w:rsidR="0045101C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101C" w:rsidRPr="00051CC7">
        <w:rPr>
          <w:rFonts w:ascii="Times New Roman" w:hAnsi="Times New Roman" w:cs="Times New Roman"/>
          <w:sz w:val="28"/>
          <w:szCs w:val="28"/>
          <w:lang w:val="en-US"/>
        </w:rPr>
        <w:t>interimar</w:t>
      </w:r>
      <w:proofErr w:type="spellEnd"/>
      <w:r w:rsidR="0045101C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proofErr w:type="spellStart"/>
      <w:r w:rsidR="0045101C" w:rsidRPr="00051CC7">
        <w:rPr>
          <w:rFonts w:ascii="Times New Roman" w:hAnsi="Times New Roman" w:cs="Times New Roman"/>
          <w:sz w:val="28"/>
          <w:szCs w:val="28"/>
          <w:lang w:val="en-US"/>
        </w:rPr>
        <w:t>Valentin</w:t>
      </w:r>
      <w:proofErr w:type="spellEnd"/>
      <w:r w:rsidR="0045101C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101C" w:rsidRPr="00051CC7">
        <w:rPr>
          <w:rFonts w:ascii="Times New Roman" w:hAnsi="Times New Roman" w:cs="Times New Roman"/>
          <w:sz w:val="28"/>
          <w:szCs w:val="28"/>
          <w:lang w:val="en-US"/>
        </w:rPr>
        <w:t>Capațina</w:t>
      </w:r>
      <w:proofErr w:type="spellEnd"/>
    </w:p>
    <w:p w:rsidR="0045101C" w:rsidRPr="00051CC7" w:rsidRDefault="0045101C" w:rsidP="0045101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101C" w:rsidRPr="00051CC7" w:rsidRDefault="0045101C" w:rsidP="0045101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51CC7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Secretarul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Orășenesc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Ala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Cucoș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Chiseliță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5101C" w:rsidRPr="00051CC7" w:rsidRDefault="0045101C" w:rsidP="0045101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101C" w:rsidRPr="00051CC7" w:rsidRDefault="0045101C" w:rsidP="0045101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Viceprimar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Ruslan</w:t>
      </w:r>
      <w:proofErr w:type="spellEnd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005D3" w:rsidRPr="00051CC7">
        <w:rPr>
          <w:rFonts w:ascii="Times New Roman" w:hAnsi="Times New Roman" w:cs="Times New Roman"/>
          <w:sz w:val="28"/>
          <w:szCs w:val="28"/>
          <w:lang w:val="en-US"/>
        </w:rPr>
        <w:t>Coroi</w:t>
      </w:r>
      <w:proofErr w:type="spellEnd"/>
    </w:p>
    <w:p w:rsidR="000005D3" w:rsidRPr="00051CC7" w:rsidRDefault="000005D3" w:rsidP="0045101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5D3" w:rsidRPr="00F876DE" w:rsidRDefault="000005D3" w:rsidP="0045101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59B2" w:rsidRPr="007F23D1" w:rsidRDefault="0045101C" w:rsidP="0045101C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76DE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5101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5101C">
        <w:rPr>
          <w:rFonts w:ascii="Times New Roman" w:hAnsi="Times New Roman" w:cs="Times New Roman"/>
          <w:sz w:val="18"/>
          <w:szCs w:val="18"/>
          <w:lang w:val="en-US"/>
        </w:rPr>
        <w:t>Avizat</w:t>
      </w:r>
      <w:proofErr w:type="spellEnd"/>
      <w:r w:rsidRPr="0045101C">
        <w:rPr>
          <w:rFonts w:ascii="Times New Roman" w:hAnsi="Times New Roman" w:cs="Times New Roman"/>
          <w:sz w:val="18"/>
          <w:szCs w:val="18"/>
          <w:lang w:val="en-US"/>
        </w:rPr>
        <w:t>: ______________</w:t>
      </w:r>
    </w:p>
    <w:sectPr w:rsidR="00EA59B2" w:rsidRPr="007F23D1" w:rsidSect="00051C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891"/>
    <w:multiLevelType w:val="hybridMultilevel"/>
    <w:tmpl w:val="DF24FF3C"/>
    <w:lvl w:ilvl="0" w:tplc="F8E864A0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9D3C1F"/>
    <w:multiLevelType w:val="hybridMultilevel"/>
    <w:tmpl w:val="0FF4764C"/>
    <w:lvl w:ilvl="0" w:tplc="6E90FAF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062CC1"/>
    <w:multiLevelType w:val="hybridMultilevel"/>
    <w:tmpl w:val="BC465CBE"/>
    <w:lvl w:ilvl="0" w:tplc="EC285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676127"/>
    <w:multiLevelType w:val="hybridMultilevel"/>
    <w:tmpl w:val="FEB2BB6A"/>
    <w:lvl w:ilvl="0" w:tplc="F4FAA240">
      <w:start w:val="1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9D91890"/>
    <w:multiLevelType w:val="hybridMultilevel"/>
    <w:tmpl w:val="FD4CF5D2"/>
    <w:lvl w:ilvl="0" w:tplc="202C8D74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69D69E2"/>
    <w:multiLevelType w:val="hybridMultilevel"/>
    <w:tmpl w:val="F8E057CE"/>
    <w:lvl w:ilvl="0" w:tplc="4266CC44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8B3718B"/>
    <w:multiLevelType w:val="hybridMultilevel"/>
    <w:tmpl w:val="E1AE8F80"/>
    <w:lvl w:ilvl="0" w:tplc="8F9A746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745FCD"/>
    <w:multiLevelType w:val="hybridMultilevel"/>
    <w:tmpl w:val="7EDC3844"/>
    <w:lvl w:ilvl="0" w:tplc="F3EAF034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C3B25CB"/>
    <w:multiLevelType w:val="hybridMultilevel"/>
    <w:tmpl w:val="52C240B4"/>
    <w:lvl w:ilvl="0" w:tplc="8FDA1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4F42F8"/>
    <w:multiLevelType w:val="hybridMultilevel"/>
    <w:tmpl w:val="C484A854"/>
    <w:lvl w:ilvl="0" w:tplc="636C850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75D11FF8"/>
    <w:multiLevelType w:val="hybridMultilevel"/>
    <w:tmpl w:val="9DF42490"/>
    <w:lvl w:ilvl="0" w:tplc="73D2D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3D77A8"/>
    <w:multiLevelType w:val="hybridMultilevel"/>
    <w:tmpl w:val="DE74C7BE"/>
    <w:lvl w:ilvl="0" w:tplc="B150CEB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DE4596A"/>
    <w:multiLevelType w:val="hybridMultilevel"/>
    <w:tmpl w:val="CADE3C96"/>
    <w:lvl w:ilvl="0" w:tplc="89809D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FB1"/>
    <w:rsid w:val="000005D3"/>
    <w:rsid w:val="00001DA6"/>
    <w:rsid w:val="00010C86"/>
    <w:rsid w:val="00034922"/>
    <w:rsid w:val="00051CC7"/>
    <w:rsid w:val="00056A04"/>
    <w:rsid w:val="00060DAA"/>
    <w:rsid w:val="00063C64"/>
    <w:rsid w:val="00082347"/>
    <w:rsid w:val="00085AEB"/>
    <w:rsid w:val="00097516"/>
    <w:rsid w:val="000A594F"/>
    <w:rsid w:val="000B24EF"/>
    <w:rsid w:val="000D2430"/>
    <w:rsid w:val="000F4384"/>
    <w:rsid w:val="001036BD"/>
    <w:rsid w:val="00115A65"/>
    <w:rsid w:val="0013337A"/>
    <w:rsid w:val="00135E09"/>
    <w:rsid w:val="00157488"/>
    <w:rsid w:val="001904DE"/>
    <w:rsid w:val="00196CAC"/>
    <w:rsid w:val="001A0CD8"/>
    <w:rsid w:val="001A400A"/>
    <w:rsid w:val="001C3983"/>
    <w:rsid w:val="001C5CFF"/>
    <w:rsid w:val="001D1CCA"/>
    <w:rsid w:val="001D3616"/>
    <w:rsid w:val="001D7084"/>
    <w:rsid w:val="001E3E81"/>
    <w:rsid w:val="001F4B6B"/>
    <w:rsid w:val="00211CC5"/>
    <w:rsid w:val="00223BA4"/>
    <w:rsid w:val="0023470B"/>
    <w:rsid w:val="00243952"/>
    <w:rsid w:val="00246599"/>
    <w:rsid w:val="0025159D"/>
    <w:rsid w:val="002670A0"/>
    <w:rsid w:val="00287207"/>
    <w:rsid w:val="00297C19"/>
    <w:rsid w:val="002A5AD0"/>
    <w:rsid w:val="002D1BEA"/>
    <w:rsid w:val="002D3491"/>
    <w:rsid w:val="002D4C8B"/>
    <w:rsid w:val="002E64F1"/>
    <w:rsid w:val="00307E02"/>
    <w:rsid w:val="003226F7"/>
    <w:rsid w:val="00330770"/>
    <w:rsid w:val="00333DCF"/>
    <w:rsid w:val="0035582E"/>
    <w:rsid w:val="00364F33"/>
    <w:rsid w:val="0037798A"/>
    <w:rsid w:val="003835EF"/>
    <w:rsid w:val="003851B2"/>
    <w:rsid w:val="003A45D8"/>
    <w:rsid w:val="003B3886"/>
    <w:rsid w:val="003C27F3"/>
    <w:rsid w:val="00400238"/>
    <w:rsid w:val="00403A33"/>
    <w:rsid w:val="004076DC"/>
    <w:rsid w:val="0041495F"/>
    <w:rsid w:val="00416A05"/>
    <w:rsid w:val="004230EC"/>
    <w:rsid w:val="00426439"/>
    <w:rsid w:val="00440869"/>
    <w:rsid w:val="0045101C"/>
    <w:rsid w:val="00455928"/>
    <w:rsid w:val="00462770"/>
    <w:rsid w:val="00462B68"/>
    <w:rsid w:val="00463F0D"/>
    <w:rsid w:val="00480EF2"/>
    <w:rsid w:val="00483669"/>
    <w:rsid w:val="00483CC3"/>
    <w:rsid w:val="00484E45"/>
    <w:rsid w:val="0049270F"/>
    <w:rsid w:val="00493D5E"/>
    <w:rsid w:val="004B27F5"/>
    <w:rsid w:val="004D35AA"/>
    <w:rsid w:val="004E03CE"/>
    <w:rsid w:val="004E7021"/>
    <w:rsid w:val="004F36EC"/>
    <w:rsid w:val="004F5860"/>
    <w:rsid w:val="005338B1"/>
    <w:rsid w:val="00542D39"/>
    <w:rsid w:val="00550E4A"/>
    <w:rsid w:val="005563B6"/>
    <w:rsid w:val="00562E1D"/>
    <w:rsid w:val="005639F1"/>
    <w:rsid w:val="005733A7"/>
    <w:rsid w:val="00575912"/>
    <w:rsid w:val="005A2A2C"/>
    <w:rsid w:val="005A57DF"/>
    <w:rsid w:val="005A745A"/>
    <w:rsid w:val="005B1439"/>
    <w:rsid w:val="005B1ED6"/>
    <w:rsid w:val="005D7779"/>
    <w:rsid w:val="005D7B75"/>
    <w:rsid w:val="005E536F"/>
    <w:rsid w:val="00612A44"/>
    <w:rsid w:val="00625323"/>
    <w:rsid w:val="00633B13"/>
    <w:rsid w:val="006400D0"/>
    <w:rsid w:val="006522DC"/>
    <w:rsid w:val="006654DF"/>
    <w:rsid w:val="00686383"/>
    <w:rsid w:val="0068685E"/>
    <w:rsid w:val="006A3708"/>
    <w:rsid w:val="006B6306"/>
    <w:rsid w:val="006D2592"/>
    <w:rsid w:val="006E144D"/>
    <w:rsid w:val="006F4BD4"/>
    <w:rsid w:val="0070485B"/>
    <w:rsid w:val="007056FF"/>
    <w:rsid w:val="00710357"/>
    <w:rsid w:val="0072209D"/>
    <w:rsid w:val="00724948"/>
    <w:rsid w:val="00737B4C"/>
    <w:rsid w:val="00744170"/>
    <w:rsid w:val="00754257"/>
    <w:rsid w:val="007542DB"/>
    <w:rsid w:val="00755089"/>
    <w:rsid w:val="0075627A"/>
    <w:rsid w:val="007577B0"/>
    <w:rsid w:val="007653A7"/>
    <w:rsid w:val="00782BC4"/>
    <w:rsid w:val="007872BA"/>
    <w:rsid w:val="0078783F"/>
    <w:rsid w:val="007A0023"/>
    <w:rsid w:val="007A44B5"/>
    <w:rsid w:val="007A532D"/>
    <w:rsid w:val="007B0F96"/>
    <w:rsid w:val="007B193B"/>
    <w:rsid w:val="007D11BB"/>
    <w:rsid w:val="007E327C"/>
    <w:rsid w:val="007E5A3D"/>
    <w:rsid w:val="007E6739"/>
    <w:rsid w:val="007F23D1"/>
    <w:rsid w:val="007F25AE"/>
    <w:rsid w:val="00800122"/>
    <w:rsid w:val="008069B5"/>
    <w:rsid w:val="00806C3E"/>
    <w:rsid w:val="00813B95"/>
    <w:rsid w:val="0081406C"/>
    <w:rsid w:val="00814DDA"/>
    <w:rsid w:val="008152AF"/>
    <w:rsid w:val="008360E0"/>
    <w:rsid w:val="00840A90"/>
    <w:rsid w:val="00852E18"/>
    <w:rsid w:val="008707DC"/>
    <w:rsid w:val="008758AE"/>
    <w:rsid w:val="008802D8"/>
    <w:rsid w:val="008960C8"/>
    <w:rsid w:val="008C11BB"/>
    <w:rsid w:val="008C619C"/>
    <w:rsid w:val="008D69D6"/>
    <w:rsid w:val="008E3C70"/>
    <w:rsid w:val="008F129F"/>
    <w:rsid w:val="0091573F"/>
    <w:rsid w:val="00916BF5"/>
    <w:rsid w:val="009213C5"/>
    <w:rsid w:val="00925AB8"/>
    <w:rsid w:val="0094085F"/>
    <w:rsid w:val="00940C93"/>
    <w:rsid w:val="0095020C"/>
    <w:rsid w:val="0095673B"/>
    <w:rsid w:val="009631CB"/>
    <w:rsid w:val="00965778"/>
    <w:rsid w:val="0097538A"/>
    <w:rsid w:val="009852C1"/>
    <w:rsid w:val="00996F34"/>
    <w:rsid w:val="009B4EAE"/>
    <w:rsid w:val="009B6659"/>
    <w:rsid w:val="009D4A5A"/>
    <w:rsid w:val="009F5AEA"/>
    <w:rsid w:val="00A03C02"/>
    <w:rsid w:val="00A137D5"/>
    <w:rsid w:val="00A17D02"/>
    <w:rsid w:val="00A25D1A"/>
    <w:rsid w:val="00A37903"/>
    <w:rsid w:val="00A416E3"/>
    <w:rsid w:val="00A63DD1"/>
    <w:rsid w:val="00A71783"/>
    <w:rsid w:val="00A71A66"/>
    <w:rsid w:val="00A73F6B"/>
    <w:rsid w:val="00A82B87"/>
    <w:rsid w:val="00A87A7B"/>
    <w:rsid w:val="00A90720"/>
    <w:rsid w:val="00AA3867"/>
    <w:rsid w:val="00AA6F16"/>
    <w:rsid w:val="00AB30E3"/>
    <w:rsid w:val="00B13F43"/>
    <w:rsid w:val="00B14CAC"/>
    <w:rsid w:val="00B27521"/>
    <w:rsid w:val="00B36080"/>
    <w:rsid w:val="00B558BC"/>
    <w:rsid w:val="00B86518"/>
    <w:rsid w:val="00B97619"/>
    <w:rsid w:val="00BA2E2E"/>
    <w:rsid w:val="00BD03EE"/>
    <w:rsid w:val="00C11BAF"/>
    <w:rsid w:val="00C643B7"/>
    <w:rsid w:val="00C6480C"/>
    <w:rsid w:val="00C75BEB"/>
    <w:rsid w:val="00C80177"/>
    <w:rsid w:val="00C97CC7"/>
    <w:rsid w:val="00CC1DCD"/>
    <w:rsid w:val="00CD2CD1"/>
    <w:rsid w:val="00CE691F"/>
    <w:rsid w:val="00CF2BEF"/>
    <w:rsid w:val="00CF7833"/>
    <w:rsid w:val="00D04A83"/>
    <w:rsid w:val="00D26DBC"/>
    <w:rsid w:val="00D36A67"/>
    <w:rsid w:val="00D47FA2"/>
    <w:rsid w:val="00D63DF5"/>
    <w:rsid w:val="00D73F4A"/>
    <w:rsid w:val="00D77421"/>
    <w:rsid w:val="00D77DB5"/>
    <w:rsid w:val="00D80D84"/>
    <w:rsid w:val="00D83A17"/>
    <w:rsid w:val="00DA1D99"/>
    <w:rsid w:val="00DA404B"/>
    <w:rsid w:val="00DB37FD"/>
    <w:rsid w:val="00DC7D16"/>
    <w:rsid w:val="00DD2B5F"/>
    <w:rsid w:val="00DE7DB8"/>
    <w:rsid w:val="00E031A7"/>
    <w:rsid w:val="00E04E4A"/>
    <w:rsid w:val="00E21DEF"/>
    <w:rsid w:val="00E37C96"/>
    <w:rsid w:val="00E550A3"/>
    <w:rsid w:val="00E55809"/>
    <w:rsid w:val="00E63167"/>
    <w:rsid w:val="00E82728"/>
    <w:rsid w:val="00E855C7"/>
    <w:rsid w:val="00E85E67"/>
    <w:rsid w:val="00E96FB1"/>
    <w:rsid w:val="00EA59B2"/>
    <w:rsid w:val="00EA77F0"/>
    <w:rsid w:val="00EB782A"/>
    <w:rsid w:val="00EC6BD9"/>
    <w:rsid w:val="00ED0E70"/>
    <w:rsid w:val="00ED31C2"/>
    <w:rsid w:val="00ED3451"/>
    <w:rsid w:val="00EE42CA"/>
    <w:rsid w:val="00EF2137"/>
    <w:rsid w:val="00EF2259"/>
    <w:rsid w:val="00F016E6"/>
    <w:rsid w:val="00F02DD7"/>
    <w:rsid w:val="00F045F3"/>
    <w:rsid w:val="00F045FF"/>
    <w:rsid w:val="00F04E52"/>
    <w:rsid w:val="00F0693D"/>
    <w:rsid w:val="00F201A5"/>
    <w:rsid w:val="00F23BB2"/>
    <w:rsid w:val="00F30FCA"/>
    <w:rsid w:val="00F34A00"/>
    <w:rsid w:val="00F61787"/>
    <w:rsid w:val="00F6794B"/>
    <w:rsid w:val="00F73A5C"/>
    <w:rsid w:val="00F90221"/>
    <w:rsid w:val="00FA1B26"/>
    <w:rsid w:val="00FA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6FB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80177"/>
  </w:style>
  <w:style w:type="paragraph" w:styleId="a5">
    <w:name w:val="Balloon Text"/>
    <w:basedOn w:val="a"/>
    <w:link w:val="a6"/>
    <w:uiPriority w:val="99"/>
    <w:semiHidden/>
    <w:unhideWhenUsed/>
    <w:rsid w:val="00BD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3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2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A4BD-3856-41F2-83FB-985BEB4E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4</cp:revision>
  <cp:lastPrinted>2021-01-18T13:36:00Z</cp:lastPrinted>
  <dcterms:created xsi:type="dcterms:W3CDTF">2024-08-08T12:58:00Z</dcterms:created>
  <dcterms:modified xsi:type="dcterms:W3CDTF">2024-08-09T07:11:00Z</dcterms:modified>
</cp:coreProperties>
</file>