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14E" w:rsidRDefault="00F832EF" w:rsidP="00F832EF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MO"/>
        </w:rPr>
        <w:t xml:space="preserve">                                                     </w:t>
      </w:r>
      <w:r w:rsidR="0068614E" w:rsidRPr="003A1901">
        <w:rPr>
          <w:rFonts w:ascii="Times New Roman" w:hAnsi="Times New Roman"/>
          <w:b/>
          <w:sz w:val="28"/>
          <w:szCs w:val="28"/>
        </w:rPr>
        <w:object w:dxaOrig="917" w:dyaOrig="11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09519436" r:id="rId6"/>
        </w:object>
      </w:r>
      <w:r w:rsidR="0068614E"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</w:t>
      </w:r>
    </w:p>
    <w:p w:rsidR="0068614E" w:rsidRDefault="0068614E" w:rsidP="0068614E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:rsidR="0068614E" w:rsidRDefault="0068614E" w:rsidP="0068614E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:rsidR="0068614E" w:rsidRDefault="0068614E" w:rsidP="0068614E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:rsidR="0068614E" w:rsidRDefault="0068614E" w:rsidP="0068614E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68614E" w:rsidRDefault="0068614E" w:rsidP="0068614E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:rsidR="0068614E" w:rsidRDefault="0068614E" w:rsidP="0068614E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>din  ________________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:rsidR="0068614E" w:rsidRDefault="0068614E" w:rsidP="0068614E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p w:rsidR="0068614E" w:rsidRDefault="0068614E" w:rsidP="0068614E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Cu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privire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alocarea</w:t>
      </w:r>
      <w:proofErr w:type="spellEnd"/>
      <w:r w:rsidR="00F832EF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mijloacelor</w:t>
      </w:r>
      <w:proofErr w:type="spellEnd"/>
    </w:p>
    <w:p w:rsidR="0068614E" w:rsidRDefault="00F832EF" w:rsidP="0068614E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ro-RO"/>
        </w:rPr>
      </w:pPr>
      <w:proofErr w:type="spellStart"/>
      <w:proofErr w:type="gramStart"/>
      <w:r>
        <w:rPr>
          <w:rFonts w:ascii="Times New Roman" w:hAnsi="Times New Roman"/>
          <w:sz w:val="28"/>
          <w:szCs w:val="28"/>
          <w:lang w:val="en-US"/>
        </w:rPr>
        <w:t>f</w:t>
      </w:r>
      <w:r w:rsidR="0068614E">
        <w:rPr>
          <w:rFonts w:ascii="Times New Roman" w:hAnsi="Times New Roman"/>
          <w:sz w:val="28"/>
          <w:szCs w:val="28"/>
          <w:lang w:val="en-US"/>
        </w:rPr>
        <w:t>inanciare</w:t>
      </w:r>
      <w:proofErr w:type="spellEnd"/>
      <w:proofErr w:type="gramEnd"/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68614E">
        <w:rPr>
          <w:rFonts w:ascii="Times New Roman" w:hAnsi="Times New Roman"/>
          <w:sz w:val="28"/>
          <w:szCs w:val="28"/>
          <w:lang w:val="ro-RO"/>
        </w:rPr>
        <w:t>din soldul bugetar</w:t>
      </w:r>
    </w:p>
    <w:p w:rsidR="0068614E" w:rsidRDefault="0068614E" w:rsidP="0068614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val="ro-RO"/>
        </w:rPr>
      </w:pPr>
    </w:p>
    <w:p w:rsidR="008C3813" w:rsidRPr="008C3813" w:rsidRDefault="008C3813" w:rsidP="000D44AA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Avândînvedere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:</w:t>
      </w:r>
    </w:p>
    <w:p w:rsidR="008C3813" w:rsidRDefault="000D44AA" w:rsidP="000D44AA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Decizia</w:t>
      </w:r>
      <w:proofErr w:type="spellEnd"/>
      <w:r w:rsidR="00F832EF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ConsiliuluiorășenescCăușeni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nr. 6/22 din 17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mai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2024 „Cu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privire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participarea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UAT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orașulCăușeni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ProgramulNațional</w:t>
      </w:r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Satul</w:t>
      </w:r>
      <w:proofErr w:type="spellEnd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European</w:t>
      </w:r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edițiaa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II-a, 2024, cu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proiectul</w:t>
      </w:r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ElaborareaPlanului</w:t>
      </w:r>
      <w:proofErr w:type="spellEnd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Urbanistic</w:t>
      </w:r>
      <w:proofErr w:type="spellEnd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General al </w:t>
      </w:r>
      <w:proofErr w:type="spellStart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orașuluiCăușeni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”;</w:t>
      </w:r>
    </w:p>
    <w:p w:rsidR="000D44AA" w:rsidRPr="009B4888" w:rsidRDefault="000D44AA" w:rsidP="000D44AA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devizulpentrulucrări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proiectareadaptat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prețurileactuale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proiectul</w:t>
      </w:r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ElaborareaPlanului</w:t>
      </w:r>
      <w:proofErr w:type="spellEnd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Urbanistic</w:t>
      </w:r>
      <w:proofErr w:type="spellEnd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General al </w:t>
      </w:r>
      <w:proofErr w:type="spellStart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orașuluiCăușeni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”</w:t>
      </w:r>
    </w:p>
    <w:p w:rsidR="00C76009" w:rsidRPr="008C3813" w:rsidRDefault="000D44AA" w:rsidP="000D44AA">
      <w:pPr>
        <w:spacing w:before="100" w:beforeAutospacing="1" w:after="100" w:afterAutospacing="1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a</w:t>
      </w:r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vizelecomisiilor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consultative de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specialitate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ale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ConsiliuluiorășenescCăușeni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;</w:t>
      </w:r>
    </w:p>
    <w:p w:rsidR="008C3813" w:rsidRPr="009B4888" w:rsidRDefault="008C3813" w:rsidP="000D44AA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</w:rPr>
        <w:t>Înconformitatecu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C3813" w:rsidRPr="009B4888" w:rsidRDefault="008C3813" w:rsidP="000D44AA">
      <w:pPr>
        <w:numPr>
          <w:ilvl w:val="0"/>
          <w:numId w:val="5"/>
        </w:num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art. 3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(1), art. 4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(3) lit. c), art. 32 lit. g) din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nr. 397-XV din 16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octombrie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2003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privindfinanțelepublice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locale;</w:t>
      </w:r>
    </w:p>
    <w:p w:rsidR="008C3813" w:rsidRPr="009B4888" w:rsidRDefault="008C3813" w:rsidP="000D44AA">
      <w:pPr>
        <w:numPr>
          <w:ilvl w:val="0"/>
          <w:numId w:val="5"/>
        </w:num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art. 4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lit.</w:t>
      </w:r>
      <w:r w:rsidR="00621E79" w:rsidRPr="00F832EF">
        <w:rPr>
          <w:rFonts w:ascii="Times New Roman" w:eastAsia="Times New Roman" w:hAnsi="Times New Roman" w:cs="Times New Roman"/>
          <w:sz w:val="28"/>
          <w:szCs w:val="28"/>
          <w:lang w:val="en-US"/>
        </w:rPr>
        <w:t>a</w:t>
      </w:r>
      <w:proofErr w:type="spellEnd"/>
      <w:r w:rsidR="00621E79" w:rsidRPr="00F832EF">
        <w:rPr>
          <w:rFonts w:ascii="Times New Roman" w:eastAsia="Times New Roman" w:hAnsi="Times New Roman" w:cs="Times New Roman"/>
          <w:sz w:val="28"/>
          <w:szCs w:val="28"/>
          <w:lang w:val="en-US"/>
        </w:rPr>
        <w:t>),</w:t>
      </w:r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g), art. 12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(1), (2) din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nr. 435-XVI din 28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decembrie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2006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privinddescentralizareaadministrativă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;</w:t>
      </w:r>
    </w:p>
    <w:p w:rsidR="008C3813" w:rsidRPr="008C3813" w:rsidRDefault="008C3813" w:rsidP="000D44AA">
      <w:pPr>
        <w:numPr>
          <w:ilvl w:val="0"/>
          <w:numId w:val="5"/>
        </w:num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art. 3, art. 9, art. 10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(1), (2), art. 14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(3), art. 19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(4), art. 20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(1), (5), art. 81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 din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nr. 436-XVI din 28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decembrie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2006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privindadministraţiapublicălocală,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ConsiliulorășenescCăușeni</w:t>
      </w:r>
      <w:proofErr w:type="spellEnd"/>
      <w:r w:rsidRPr="009B4888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 xml:space="preserve"> DECIDE:</w:t>
      </w:r>
    </w:p>
    <w:p w:rsidR="008C3813" w:rsidRPr="009B4888" w:rsidRDefault="008C3813" w:rsidP="000D44AA">
      <w:pPr>
        <w:spacing w:before="100" w:beforeAutospacing="1" w:after="100" w:afterAutospacing="1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8C3813" w:rsidRPr="00621E79" w:rsidRDefault="008C3813" w:rsidP="00CE762B">
      <w:pPr>
        <w:numPr>
          <w:ilvl w:val="0"/>
          <w:numId w:val="6"/>
        </w:num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Se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aloc</w:t>
      </w:r>
      <w:r w:rsidR="00621E79"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ă</w:t>
      </w: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mijloacefinanciareînsumătotală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de </w:t>
      </w:r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 xml:space="preserve">993,3 </w:t>
      </w:r>
      <w:proofErr w:type="spellStart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mii</w:t>
      </w:r>
      <w:proofErr w:type="spellEnd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 xml:space="preserve"> lei</w:t>
      </w: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din contulsolduluibugetarconstituitînurmaexecutăriibugetuluiorașuluiCăușenipentruanul 2024</w:t>
      </w:r>
      <w:r w:rsid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destinate</w:t>
      </w:r>
      <w:proofErr w:type="spellEnd"/>
      <w:r w:rsid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achitării</w:t>
      </w: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contribuți</w:t>
      </w:r>
      <w:r w:rsid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ei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UAT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orașulCăușeni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obiectul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:</w:t>
      </w: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br/>
      </w:r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„</w:t>
      </w:r>
      <w:proofErr w:type="spellStart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ElaborareaPlanului</w:t>
      </w:r>
      <w:proofErr w:type="spellEnd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Urbanistic</w:t>
      </w:r>
      <w:proofErr w:type="spellEnd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 xml:space="preserve"> General al </w:t>
      </w:r>
      <w:proofErr w:type="spellStart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orașuluiCăușeni</w:t>
      </w:r>
      <w:proofErr w:type="spellEnd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”</w:t>
      </w: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încadrulProgramuluiNațional</w:t>
      </w:r>
      <w:r w:rsidRPr="00621E79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Satul</w:t>
      </w:r>
      <w:proofErr w:type="spellEnd"/>
      <w:r w:rsidRPr="00621E79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European</w:t>
      </w: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ediția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II, 2024.</w:t>
      </w:r>
    </w:p>
    <w:p w:rsidR="008C3813" w:rsidRDefault="008C3813" w:rsidP="000D44AA">
      <w:pPr>
        <w:spacing w:before="100" w:beforeAutospacing="1" w:after="100" w:afterAutospacing="1"/>
        <w:contextualSpacing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8C3813" w:rsidRDefault="008C3813" w:rsidP="000D44AA">
      <w:pPr>
        <w:spacing w:before="100" w:beforeAutospacing="1" w:after="100" w:afterAutospacing="1"/>
        <w:contextualSpacing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8C3813" w:rsidRDefault="008C3813" w:rsidP="008C3813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8C3813" w:rsidRPr="009B4888" w:rsidRDefault="008C3813" w:rsidP="008C3813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68614E" w:rsidRPr="009966B8" w:rsidRDefault="0068614E" w:rsidP="0068614E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val="en-US"/>
        </w:rPr>
      </w:pPr>
    </w:p>
    <w:p w:rsidR="0068614E" w:rsidRPr="006D1B83" w:rsidRDefault="00621E79" w:rsidP="0068614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b/>
          <w:bCs/>
          <w:sz w:val="28"/>
          <w:szCs w:val="28"/>
          <w:lang w:val="ro-RO"/>
        </w:rPr>
        <w:lastRenderedPageBreak/>
        <w:t>2</w:t>
      </w:r>
      <w:r w:rsidR="0068614E" w:rsidRPr="006D1B83">
        <w:rPr>
          <w:rFonts w:ascii="Times New Roman" w:hAnsi="Times New Roman"/>
          <w:b/>
          <w:bCs/>
          <w:sz w:val="28"/>
          <w:szCs w:val="28"/>
          <w:lang w:val="ro-RO"/>
        </w:rPr>
        <w:t>.</w:t>
      </w:r>
      <w:r w:rsidR="0068614E">
        <w:rPr>
          <w:rFonts w:ascii="Times New Roman" w:hAnsi="Times New Roman"/>
          <w:sz w:val="28"/>
          <w:szCs w:val="28"/>
          <w:lang w:val="ro-RO"/>
        </w:rPr>
        <w:t>Controlul</w:t>
      </w:r>
      <w:r w:rsidR="0068614E" w:rsidRPr="006D1B83">
        <w:rPr>
          <w:rFonts w:ascii="Times New Roman" w:hAnsi="Times New Roman"/>
          <w:sz w:val="28"/>
          <w:szCs w:val="28"/>
          <w:lang w:val="ro-RO"/>
        </w:rPr>
        <w:t xml:space="preserve"> executării prezentei decizii </w:t>
      </w:r>
      <w:r w:rsidR="0068614E">
        <w:rPr>
          <w:rFonts w:ascii="Times New Roman" w:hAnsi="Times New Roman"/>
          <w:sz w:val="28"/>
          <w:szCs w:val="28"/>
          <w:lang w:val="ro-RO"/>
        </w:rPr>
        <w:t>se pune în sarcina</w:t>
      </w:r>
      <w:r w:rsidR="0068614E" w:rsidRPr="006D1B83">
        <w:rPr>
          <w:rFonts w:ascii="Times New Roman" w:hAnsi="Times New Roman"/>
          <w:sz w:val="28"/>
          <w:szCs w:val="28"/>
          <w:lang w:val="ro-RO"/>
        </w:rPr>
        <w:t xml:space="preserve"> primarului or.Căușeni, Alexandru  Donțu.</w:t>
      </w:r>
    </w:p>
    <w:p w:rsidR="0068614E" w:rsidRPr="001960FB" w:rsidRDefault="00621E79" w:rsidP="0068614E">
      <w:pPr>
        <w:pStyle w:val="a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3</w:t>
      </w:r>
      <w:r w:rsidR="0068614E" w:rsidRPr="001960FB">
        <w:rPr>
          <w:rFonts w:ascii="Times New Roman" w:hAnsi="Times New Roman" w:cs="Times New Roman"/>
          <w:b/>
          <w:bCs/>
          <w:sz w:val="28"/>
          <w:szCs w:val="28"/>
          <w:lang w:val="en-US"/>
        </w:rPr>
        <w:t>.</w:t>
      </w:r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Prezentadeciziepoate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fi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conform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art. 19, 164 (1), 165 (1), 166 din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Coduladministrativ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Moldova cu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cerereprealabilă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termen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de 30 de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ConsiliulorășenescCăușeni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, str. M. Radu, 3.</w:t>
      </w:r>
    </w:p>
    <w:p w:rsidR="0068614E" w:rsidRPr="001960FB" w:rsidRDefault="0068614E" w:rsidP="0068614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Încazuldezacordului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cerereaprealabilăpoate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fi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termen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de 30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înjudecătoriaCăușeni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central,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Ștefancel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șiSfânt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nr. 86. </w:t>
      </w:r>
    </w:p>
    <w:p w:rsidR="0068614E" w:rsidRPr="001960FB" w:rsidRDefault="00621E79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o-RO"/>
        </w:rPr>
        <w:t>4</w:t>
      </w:r>
      <w:r w:rsidR="0068614E" w:rsidRPr="001960FB">
        <w:rPr>
          <w:rFonts w:ascii="Times New Roman" w:hAnsi="Times New Roman" w:cs="Times New Roman"/>
          <w:b/>
          <w:bCs/>
          <w:sz w:val="28"/>
          <w:szCs w:val="28"/>
          <w:lang w:val="ro-RO"/>
        </w:rPr>
        <w:t>.</w:t>
      </w:r>
      <w:r w:rsidR="0068614E"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Prezenta decizie se comunică:</w:t>
      </w:r>
    </w:p>
    <w:p w:rsidR="0068614E" w:rsidRPr="001960FB" w:rsidRDefault="0068614E" w:rsidP="0068614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ro-RO"/>
        </w:rPr>
        <w:t>Dlui Alexandru DONȚU, primar</w:t>
      </w:r>
      <w:r>
        <w:rPr>
          <w:rFonts w:ascii="Times New Roman" w:hAnsi="Times New Roman" w:cs="Times New Roman"/>
          <w:sz w:val="28"/>
          <w:szCs w:val="28"/>
          <w:lang w:val="ro-RO"/>
        </w:rPr>
        <w:t>ul</w:t>
      </w: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orașul</w:t>
      </w:r>
      <w:r>
        <w:rPr>
          <w:rFonts w:ascii="Times New Roman" w:hAnsi="Times New Roman" w:cs="Times New Roman"/>
          <w:sz w:val="28"/>
          <w:szCs w:val="28"/>
          <w:lang w:val="ro-RO"/>
        </w:rPr>
        <w:t>ui</w:t>
      </w: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Căușeni;</w:t>
      </w:r>
    </w:p>
    <w:p w:rsidR="0068614E" w:rsidRDefault="0068614E" w:rsidP="006861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        -  Oficiului Teritorial Căușe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ni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cunoștințăpublicăprinintermediulplasării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web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PrimărieiorașuluiCăușenișiincluderiiînRegistrul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de stat al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locale. </w:t>
      </w:r>
    </w:p>
    <w:p w:rsidR="0068614E" w:rsidRPr="001960FB" w:rsidRDefault="0068614E" w:rsidP="006861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68614E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PrimarAlexandru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DONȚU</w:t>
      </w:r>
    </w:p>
    <w:p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SecretarulConsiliuluiOrășenescCucoș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Chiselița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Ala</w:t>
      </w:r>
    </w:p>
    <w:p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C3813" w:rsidRDefault="0068614E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șefOleseaProcopenco</w:t>
      </w:r>
      <w:proofErr w:type="spellEnd"/>
    </w:p>
    <w:p w:rsidR="008C3813" w:rsidRDefault="008C3813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C3813" w:rsidRDefault="008C3813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Specialist principal                                     Maria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</w:p>
    <w:p w:rsidR="008C3813" w:rsidRDefault="008C3813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</w:p>
    <w:p w:rsidR="008C3813" w:rsidRPr="008C3813" w:rsidRDefault="008C3813" w:rsidP="008C3813">
      <w:pPr>
        <w:spacing w:line="36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</w:pP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>Specialistă principală</w:t>
      </w: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ab/>
      </w: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ab/>
      </w: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ab/>
        <w:t>Velixar Iulia</w:t>
      </w:r>
    </w:p>
    <w:p w:rsidR="008C3813" w:rsidRPr="001960FB" w:rsidRDefault="008C3813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8C3813" w:rsidRPr="001960FB" w:rsidRDefault="008C3813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1960FB"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r w:rsidRPr="001960FB">
        <w:rPr>
          <w:rFonts w:ascii="Times New Roman" w:hAnsi="Times New Roman" w:cs="Times New Roman"/>
          <w:sz w:val="24"/>
          <w:szCs w:val="24"/>
          <w:lang w:val="en-US"/>
        </w:rPr>
        <w:t>Avizat</w:t>
      </w:r>
      <w:proofErr w:type="gramStart"/>
      <w:r w:rsidRPr="001960FB">
        <w:rPr>
          <w:rFonts w:ascii="Times New Roman" w:hAnsi="Times New Roman" w:cs="Times New Roman"/>
          <w:sz w:val="24"/>
          <w:szCs w:val="24"/>
          <w:lang w:val="en-US"/>
        </w:rPr>
        <w:t>:_</w:t>
      </w:r>
      <w:proofErr w:type="gramEnd"/>
      <w:r w:rsidRPr="001960FB">
        <w:rPr>
          <w:rFonts w:ascii="Times New Roman" w:hAnsi="Times New Roman" w:cs="Times New Roman"/>
          <w:sz w:val="24"/>
          <w:szCs w:val="24"/>
          <w:lang w:val="en-US"/>
        </w:rPr>
        <w:t>_________A</w:t>
      </w:r>
      <w:proofErr w:type="spellEnd"/>
      <w:r w:rsidRPr="001960FB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1960FB">
        <w:rPr>
          <w:rFonts w:ascii="Times New Roman" w:hAnsi="Times New Roman" w:cs="Times New Roman"/>
          <w:sz w:val="24"/>
          <w:szCs w:val="24"/>
          <w:lang w:val="en-US"/>
        </w:rPr>
        <w:t>Focșa</w:t>
      </w:r>
      <w:proofErr w:type="spellEnd"/>
    </w:p>
    <w:p w:rsidR="0068614E" w:rsidRDefault="0068614E" w:rsidP="0068614E">
      <w:pPr>
        <w:rPr>
          <w:lang w:val="ro-RO"/>
        </w:rPr>
      </w:pPr>
    </w:p>
    <w:p w:rsidR="0068614E" w:rsidRPr="009B4888" w:rsidRDefault="0068614E" w:rsidP="0068614E">
      <w:pPr>
        <w:rPr>
          <w:lang w:val="en-US"/>
        </w:rPr>
      </w:pPr>
    </w:p>
    <w:p w:rsidR="0032391D" w:rsidRPr="009B4888" w:rsidRDefault="0032391D">
      <w:pPr>
        <w:rPr>
          <w:lang w:val="en-US"/>
        </w:rPr>
      </w:pPr>
    </w:p>
    <w:p w:rsidR="005E7C95" w:rsidRPr="009B4888" w:rsidRDefault="005E7C95">
      <w:pPr>
        <w:rPr>
          <w:lang w:val="en-US"/>
        </w:rPr>
      </w:pPr>
    </w:p>
    <w:p w:rsidR="005E7C95" w:rsidRPr="009B4888" w:rsidRDefault="005E7C95">
      <w:pPr>
        <w:rPr>
          <w:lang w:val="en-US"/>
        </w:rPr>
      </w:pPr>
    </w:p>
    <w:p w:rsidR="005E7C95" w:rsidRPr="009B4888" w:rsidRDefault="005E7C95">
      <w:pPr>
        <w:rPr>
          <w:lang w:val="en-US"/>
        </w:rPr>
      </w:pPr>
    </w:p>
    <w:p w:rsidR="005E7C95" w:rsidRPr="009B4888" w:rsidRDefault="005E7C95">
      <w:pPr>
        <w:rPr>
          <w:lang w:val="en-US"/>
        </w:rPr>
      </w:pPr>
    </w:p>
    <w:p w:rsidR="005E7C95" w:rsidRPr="009B4888" w:rsidRDefault="005E7C95">
      <w:pPr>
        <w:rPr>
          <w:lang w:val="en-US"/>
        </w:rPr>
      </w:pPr>
    </w:p>
    <w:p w:rsidR="005E7C95" w:rsidRPr="009B4888" w:rsidRDefault="005E7C95">
      <w:pPr>
        <w:rPr>
          <w:lang w:val="en-US"/>
        </w:rPr>
      </w:pPr>
    </w:p>
    <w:p w:rsidR="005E7C95" w:rsidRPr="009B4888" w:rsidRDefault="005E7C95">
      <w:pPr>
        <w:rPr>
          <w:lang w:val="en-US"/>
        </w:rPr>
      </w:pPr>
    </w:p>
    <w:p w:rsidR="005E7C95" w:rsidRDefault="005E7C95" w:rsidP="005E7C95">
      <w:pPr>
        <w:rPr>
          <w:lang w:val="ro-RO"/>
        </w:rPr>
      </w:pPr>
    </w:p>
    <w:p w:rsidR="005E7C95" w:rsidRDefault="005E7C95" w:rsidP="005E7C95">
      <w:pPr>
        <w:pStyle w:val="a5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C95" w:rsidRDefault="005E7C95" w:rsidP="005E7C95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5E7C95" w:rsidRPr="00747ED6" w:rsidRDefault="005E7C95" w:rsidP="005E7C95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5E7C95" w:rsidRDefault="005E7C95" w:rsidP="005E7C95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P R I M Ă R I A ORAŞULUI CĂUŞENI</w:t>
      </w:r>
    </w:p>
    <w:p w:rsidR="005E7C95" w:rsidRPr="00820D18" w:rsidRDefault="005E7C95" w:rsidP="005E7C95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>Tel: 2-22-33, fax: 2-25 54,</w:t>
      </w:r>
    </w:p>
    <w:p w:rsidR="005E7C95" w:rsidRPr="00820D18" w:rsidRDefault="005E7C95" w:rsidP="005E7C95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proofErr w:type="gramStart"/>
      <w:r w:rsidRPr="00820D18">
        <w:rPr>
          <w:rFonts w:ascii="Times New Roman" w:hAnsi="Times New Roman"/>
          <w:sz w:val="16"/>
          <w:szCs w:val="16"/>
          <w:lang w:val="en-US" w:eastAsia="ro-RO"/>
        </w:rPr>
        <w:t>e-mail</w:t>
      </w:r>
      <w:proofErr w:type="gramEnd"/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: </w:t>
      </w:r>
      <w:hyperlink r:id="rId8" w:history="1">
        <w:r w:rsidRPr="00820D18">
          <w:rPr>
            <w:rStyle w:val="a8"/>
            <w:rFonts w:ascii="Times New Roman" w:hAnsi="Times New Roman"/>
            <w:sz w:val="16"/>
            <w:szCs w:val="16"/>
            <w:lang w:val="en-US" w:eastAsia="ro-RO"/>
          </w:rPr>
          <w:t>primaria@căuşeni.org</w:t>
        </w:r>
      </w:hyperlink>
    </w:p>
    <w:p w:rsidR="005E7C95" w:rsidRPr="00820D18" w:rsidRDefault="005E7C95" w:rsidP="005E7C95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MD4300, str. M. Radu, 3, or. </w:t>
      </w:r>
      <w:proofErr w:type="spellStart"/>
      <w:r w:rsidRPr="00820D18">
        <w:rPr>
          <w:rFonts w:ascii="Times New Roman" w:hAnsi="Times New Roman"/>
          <w:sz w:val="16"/>
          <w:szCs w:val="16"/>
          <w:lang w:val="en-US" w:eastAsia="ro-RO"/>
        </w:rPr>
        <w:t>Cău</w:t>
      </w:r>
      <w:r w:rsidRPr="00820D18">
        <w:rPr>
          <w:rFonts w:ascii="Times New Roman"/>
          <w:sz w:val="16"/>
          <w:szCs w:val="16"/>
          <w:lang w:val="en-US" w:eastAsia="ro-RO"/>
        </w:rPr>
        <w:t>ș</w:t>
      </w:r>
      <w:r w:rsidRPr="00820D18">
        <w:rPr>
          <w:rFonts w:ascii="Times New Roman" w:hAnsi="Times New Roman"/>
          <w:sz w:val="16"/>
          <w:szCs w:val="16"/>
          <w:lang w:val="en-US" w:eastAsia="ro-RO"/>
        </w:rPr>
        <w:t>eni</w:t>
      </w:r>
      <w:proofErr w:type="spellEnd"/>
    </w:p>
    <w:p w:rsidR="005E7C95" w:rsidRDefault="005E7C95" w:rsidP="005E7C95">
      <w:pPr>
        <w:pStyle w:val="a5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:rsidR="005E7C95" w:rsidRDefault="005E7C95" w:rsidP="005E7C95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AVIZ DE EXPERTIZĂ ANTICORUPȚIE</w:t>
      </w:r>
    </w:p>
    <w:p w:rsidR="005E7C95" w:rsidRPr="004C5A3A" w:rsidRDefault="005E7C95" w:rsidP="005E7C95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:rsidR="005E7C95" w:rsidRPr="00873EFB" w:rsidRDefault="005E7C95" w:rsidP="005E7C95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la proiectul de decizie din  </w:t>
      </w:r>
      <w:r w:rsidRPr="004C5A3A">
        <w:rPr>
          <w:rFonts w:ascii="Times New Roman" w:hAnsi="Times New Roman" w:cs="Times New Roman"/>
          <w:bCs/>
          <w:color w:val="FF0000"/>
          <w:sz w:val="28"/>
          <w:szCs w:val="28"/>
          <w:lang w:val="ro-RO"/>
        </w:rPr>
        <w:t>__________________</w:t>
      </w: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2025</w:t>
      </w:r>
    </w:p>
    <w:p w:rsidR="000E151F" w:rsidRDefault="005E7C95" w:rsidP="000E151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  <w:bookmarkStart w:id="0" w:name="_Hlk188262007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0E151F">
        <w:rPr>
          <w:rFonts w:ascii="Times New Roman" w:hAnsi="Times New Roman"/>
          <w:sz w:val="28"/>
          <w:szCs w:val="28"/>
          <w:lang w:val="en-US"/>
        </w:rPr>
        <w:t>Cu</w:t>
      </w:r>
      <w:proofErr w:type="gramEnd"/>
      <w:r w:rsidR="000E151F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privire</w:t>
      </w:r>
      <w:proofErr w:type="spellEnd"/>
      <w:r w:rsidR="000E151F">
        <w:rPr>
          <w:rFonts w:ascii="Times New Roman" w:hAnsi="Times New Roman"/>
          <w:sz w:val="28"/>
          <w:szCs w:val="28"/>
          <w:lang w:val="en-US"/>
        </w:rPr>
        <w:t xml:space="preserve"> la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alocareamijloacelor</w:t>
      </w:r>
      <w:proofErr w:type="spellEnd"/>
    </w:p>
    <w:p w:rsidR="005E7C95" w:rsidRPr="00C01061" w:rsidRDefault="000E151F" w:rsidP="000E151F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/>
          <w:sz w:val="28"/>
          <w:szCs w:val="28"/>
          <w:lang w:val="en-US"/>
        </w:rPr>
        <w:t>financiare</w:t>
      </w:r>
      <w:proofErr w:type="spellEnd"/>
      <w:r>
        <w:rPr>
          <w:rFonts w:ascii="Times New Roman" w:hAnsi="Times New Roman"/>
          <w:sz w:val="28"/>
          <w:szCs w:val="28"/>
          <w:lang w:val="ro-RO"/>
        </w:rPr>
        <w:t>din soldul bugetar</w:t>
      </w:r>
      <w:r w:rsidR="005E7C95" w:rsidRPr="00C01061"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:rsidR="005E7C95" w:rsidRPr="00C01061" w:rsidRDefault="005E7C95" w:rsidP="005E7C9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bookmarkEnd w:id="0"/>
    <w:p w:rsidR="005E7C95" w:rsidRPr="00C01061" w:rsidRDefault="005E7C95" w:rsidP="005E7C9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      În cadrul procesului de elaborare a proiectului de decizie din </w:t>
      </w:r>
      <w:r w:rsidR="000D44AA">
        <w:rPr>
          <w:rFonts w:ascii="Times New Roman" w:hAnsi="Times New Roman" w:cs="Times New Roman"/>
          <w:sz w:val="28"/>
          <w:szCs w:val="28"/>
          <w:lang w:val="fr-FR"/>
        </w:rPr>
        <w:t>_________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2025</w:t>
      </w:r>
    </w:p>
    <w:p w:rsidR="005E7C95" w:rsidRPr="00C01061" w:rsidRDefault="005E7C95" w:rsidP="000E151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0E151F">
        <w:rPr>
          <w:rFonts w:ascii="Times New Roman" w:hAnsi="Times New Roman"/>
          <w:sz w:val="28"/>
          <w:szCs w:val="28"/>
          <w:lang w:val="en-US"/>
        </w:rPr>
        <w:t>Cu</w:t>
      </w:r>
      <w:proofErr w:type="gramEnd"/>
      <w:r w:rsidR="000E151F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privire</w:t>
      </w:r>
      <w:proofErr w:type="spellEnd"/>
      <w:r w:rsidR="000E151F">
        <w:rPr>
          <w:rFonts w:ascii="Times New Roman" w:hAnsi="Times New Roman"/>
          <w:sz w:val="28"/>
          <w:szCs w:val="28"/>
          <w:lang w:val="en-US"/>
        </w:rPr>
        <w:t xml:space="preserve"> la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alocareamijloacelorfinanciare</w:t>
      </w:r>
      <w:proofErr w:type="spellEnd"/>
      <w:r w:rsidR="000E151F">
        <w:rPr>
          <w:rFonts w:ascii="Times New Roman" w:hAnsi="Times New Roman"/>
          <w:sz w:val="28"/>
          <w:szCs w:val="28"/>
          <w:lang w:val="ro-RO"/>
        </w:rPr>
        <w:t>din soldul bugetar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,,  au fost asigurate rigorile de transparență decizională, sunt stabilite argumente pertinente și valabile care justifică soluțiile proiectului.</w:t>
      </w:r>
    </w:p>
    <w:p w:rsidR="000E151F" w:rsidRDefault="005E7C95" w:rsidP="005E7C95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ab/>
        <w:t>Ca urmare, proiectul propus pentru votare nu conține factori și riscuri de corupție.</w:t>
      </w:r>
    </w:p>
    <w:p w:rsidR="005E7C95" w:rsidRPr="00C01061" w:rsidRDefault="005E7C95" w:rsidP="005E7C95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en-US"/>
        </w:rPr>
        <w:t xml:space="preserve">Data   </w:t>
      </w:r>
      <w:r w:rsidR="000D44AA">
        <w:rPr>
          <w:rFonts w:ascii="Times New Roman" w:hAnsi="Times New Roman" w:cs="Times New Roman"/>
          <w:sz w:val="28"/>
          <w:szCs w:val="28"/>
          <w:lang w:val="en-US"/>
        </w:rPr>
        <w:t>20.05.2025</w:t>
      </w:r>
    </w:p>
    <w:p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PrimarAlexandru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DON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ȚU</w:t>
      </w:r>
    </w:p>
    <w:p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5E7C95" w:rsidRPr="001960FB" w:rsidRDefault="005E7C95" w:rsidP="005E7C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</w:p>
    <w:p w:rsidR="005E7C95" w:rsidRDefault="005E7C95" w:rsidP="005E7C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șefOleseaProcopenco</w:t>
      </w:r>
      <w:proofErr w:type="spellEnd"/>
    </w:p>
    <w:p w:rsidR="005E7C95" w:rsidRPr="001960FB" w:rsidRDefault="005E7C95" w:rsidP="005E7C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0D44AA" w:rsidRDefault="005E7C95" w:rsidP="005E7C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Specialist principal                                  Maria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</w:p>
    <w:p w:rsidR="005E7C95" w:rsidRPr="001960FB" w:rsidRDefault="005E7C95" w:rsidP="005E7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D44AA" w:rsidRPr="008C3813" w:rsidRDefault="000D44AA" w:rsidP="000D44AA">
      <w:pPr>
        <w:spacing w:line="36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</w:pP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>Specialistă principală</w:t>
      </w: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ab/>
        <w:t>Velixar Iulia</w:t>
      </w:r>
    </w:p>
    <w:p w:rsidR="005E7C95" w:rsidRDefault="005E7C95" w:rsidP="005E7C95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</w:p>
    <w:p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C76009" w:rsidRDefault="00C76009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5E7C95" w:rsidRPr="003C3BB2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3C3BB2">
        <w:rPr>
          <w:rFonts w:ascii="Times New Roman" w:hAnsi="Times New Roman"/>
          <w:b/>
          <w:sz w:val="24"/>
          <w:szCs w:val="24"/>
          <w:lang w:val="ro-RO"/>
        </w:rPr>
        <w:t>NOTĂ DE FUNDAMENTARE</w:t>
      </w:r>
    </w:p>
    <w:p w:rsidR="005E7C95" w:rsidRPr="003C3BB2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5E7C95" w:rsidRPr="00F832EF" w:rsidRDefault="005E7C95" w:rsidP="005E7C9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3C3BB2">
        <w:rPr>
          <w:rFonts w:ascii="Times New Roman" w:hAnsi="Times New Roman"/>
          <w:bCs/>
          <w:sz w:val="24"/>
          <w:szCs w:val="24"/>
          <w:lang w:val="ro-RO"/>
        </w:rPr>
        <w:t xml:space="preserve">la proiectul de Decizie 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>„</w:t>
      </w:r>
      <w:r>
        <w:rPr>
          <w:rFonts w:ascii="Times New Roman" w:hAnsi="Times New Roman"/>
          <w:sz w:val="28"/>
          <w:szCs w:val="28"/>
          <w:lang w:val="en-US"/>
        </w:rPr>
        <w:t xml:space="preserve">Cu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privire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alocareamijloacelorfinanciare</w:t>
      </w:r>
      <w:proofErr w:type="spellEnd"/>
      <w:r>
        <w:rPr>
          <w:rFonts w:ascii="Times New Roman" w:hAnsi="Times New Roman"/>
          <w:sz w:val="28"/>
          <w:szCs w:val="28"/>
          <w:lang w:val="ro-RO"/>
        </w:rPr>
        <w:t>din soldul bugetar</w:t>
      </w:r>
      <w:r w:rsidRPr="00F832EF">
        <w:rPr>
          <w:rFonts w:ascii="Times New Roman" w:hAnsi="Times New Roman" w:cs="Times New Roman"/>
          <w:sz w:val="24"/>
          <w:szCs w:val="24"/>
          <w:lang w:val="en-US"/>
        </w:rPr>
        <w:t>”</w:t>
      </w:r>
    </w:p>
    <w:p w:rsidR="005E7C95" w:rsidRPr="003C3BB2" w:rsidRDefault="005E7C95" w:rsidP="005E7C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11"/>
        <w:tblW w:w="0" w:type="auto"/>
        <w:tblLook w:val="04A0"/>
      </w:tblPr>
      <w:tblGrid>
        <w:gridCol w:w="9344"/>
      </w:tblGrid>
      <w:tr w:rsidR="005E7C95" w:rsidRPr="00F832EF" w:rsidTr="00DC3E0D">
        <w:tc>
          <w:tcPr>
            <w:tcW w:w="9344" w:type="dxa"/>
            <w:shd w:val="clear" w:color="auto" w:fill="auto"/>
          </w:tcPr>
          <w:p w:rsidR="005E7C95" w:rsidRPr="00F832EF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1.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Denumirea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sau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numele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autorului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și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după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caz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a/al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participanților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elaborarea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proiectului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actului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normativ</w:t>
            </w:r>
            <w:proofErr w:type="spellEnd"/>
            <w:r w:rsidRPr="00F832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.</w:t>
            </w:r>
          </w:p>
        </w:tc>
      </w:tr>
      <w:tr w:rsidR="005E7C95" w:rsidRPr="009B4888" w:rsidTr="00DC3E0D">
        <w:tc>
          <w:tcPr>
            <w:tcW w:w="9344" w:type="dxa"/>
          </w:tcPr>
          <w:p w:rsidR="005E7C95" w:rsidRDefault="005E7C95" w:rsidP="00DC3E0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Primarul orașului Căușeni – Donțu Alexandru</w:t>
            </w:r>
          </w:p>
          <w:p w:rsidR="005E7C95" w:rsidRPr="003C3BB2" w:rsidRDefault="005E7C95" w:rsidP="00DC3E0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bookmarkStart w:id="1" w:name="_Hlk193178701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Contabil sef – Olesea Procopenco</w:t>
            </w:r>
          </w:p>
          <w:bookmarkEnd w:id="1"/>
          <w:p w:rsidR="008C3813" w:rsidRDefault="005E7C95" w:rsidP="008C3813">
            <w:pPr>
              <w:spacing w:line="360" w:lineRule="auto"/>
              <w:jc w:val="both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val="ro-RO" w:eastAsia="ro-RO" w:bidi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Specialistă principală din cadrul Primăriei orașului Căușeni –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Maria Cojocaru</w:t>
            </w:r>
          </w:p>
          <w:p w:rsidR="008C3813" w:rsidRPr="008C3813" w:rsidRDefault="008C3813" w:rsidP="008C3813">
            <w:pPr>
              <w:spacing w:line="360" w:lineRule="auto"/>
              <w:jc w:val="both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val="ro-RO" w:eastAsia="ro-RO" w:bidi="ro-RO"/>
              </w:rPr>
            </w:pPr>
            <w:r w:rsidRPr="008C3813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val="ro-RO" w:eastAsia="ro-RO" w:bidi="ro-RO"/>
              </w:rPr>
              <w:t>Specialistă principală</w:t>
            </w:r>
            <w:r w:rsidRPr="008C3813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val="ro-RO" w:eastAsia="ro-RO" w:bidi="ro-RO"/>
              </w:rPr>
              <w:tab/>
              <w:t>Velixar Iulia</w:t>
            </w:r>
          </w:p>
          <w:p w:rsidR="005E7C95" w:rsidRPr="003C3BB2" w:rsidRDefault="005E7C95" w:rsidP="00DC3E0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5E7C95" w:rsidRPr="00F832EF" w:rsidTr="00DC3E0D">
        <w:tc>
          <w:tcPr>
            <w:tcW w:w="9344" w:type="dxa"/>
            <w:shd w:val="clear" w:color="auto" w:fill="auto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621E79" w:rsidRDefault="005E7C95" w:rsidP="00DC3E0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val="ro-RO"/>
              </w:rPr>
            </w:pPr>
            <w:r w:rsidRPr="00621E79">
              <w:rPr>
                <w:rFonts w:ascii="Times New Roman" w:hAnsi="Times New Roman" w:cs="Times New Roman"/>
                <w:lang w:val="ro-RO"/>
              </w:rPr>
              <w:t xml:space="preserve">Drept temei legal pentru elaborarea proiectului actului normativ servește </w:t>
            </w:r>
          </w:p>
          <w:p w:rsidR="000D44AA" w:rsidRPr="00F832EF" w:rsidRDefault="00C76009" w:rsidP="000D44AA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lang w:val="ro-RO"/>
              </w:rPr>
            </w:pPr>
            <w:r w:rsidRPr="00F832EF">
              <w:rPr>
                <w:rFonts w:ascii="Times New Roman" w:eastAsia="Times New Roman" w:hAnsi="Times New Roman" w:cs="Times New Roman"/>
                <w:lang w:val="ro-RO"/>
              </w:rPr>
              <w:t xml:space="preserve">-  </w:t>
            </w:r>
            <w:r w:rsidR="000D44AA" w:rsidRPr="00F832EF">
              <w:rPr>
                <w:rFonts w:ascii="Times New Roman" w:eastAsia="Times New Roman" w:hAnsi="Times New Roman" w:cs="Times New Roman"/>
                <w:lang w:val="ro-RO"/>
              </w:rPr>
              <w:t>DeciziaConsiliuluiorășenescCăușeni nr. 6/22 din 17 mai 2024 „Cu privire la participarea UAT orașulCăușeni la ProgramulNațional</w:t>
            </w:r>
            <w:r w:rsidR="000D44AA" w:rsidRPr="00F832EF">
              <w:rPr>
                <w:rFonts w:ascii="Times New Roman" w:eastAsia="Times New Roman" w:hAnsi="Times New Roman" w:cs="Times New Roman"/>
                <w:i/>
                <w:iCs/>
                <w:lang w:val="ro-RO"/>
              </w:rPr>
              <w:t>Satul European</w:t>
            </w:r>
            <w:r w:rsidR="000D44AA" w:rsidRPr="00F832EF">
              <w:rPr>
                <w:rFonts w:ascii="Times New Roman" w:eastAsia="Times New Roman" w:hAnsi="Times New Roman" w:cs="Times New Roman"/>
                <w:lang w:val="ro-RO"/>
              </w:rPr>
              <w:t>, edițiaa II-a, 2024, cu proiectul</w:t>
            </w:r>
            <w:r w:rsidR="000D44AA" w:rsidRPr="00F832EF">
              <w:rPr>
                <w:rFonts w:ascii="Times New Roman" w:eastAsia="Times New Roman" w:hAnsi="Times New Roman" w:cs="Times New Roman"/>
                <w:i/>
                <w:iCs/>
                <w:lang w:val="ro-RO"/>
              </w:rPr>
              <w:t>ElaborareaPlanului Urbanistic General al orașuluiCăușeni</w:t>
            </w:r>
            <w:r w:rsidR="000D44AA" w:rsidRPr="00F832EF">
              <w:rPr>
                <w:rFonts w:ascii="Times New Roman" w:eastAsia="Times New Roman" w:hAnsi="Times New Roman" w:cs="Times New Roman"/>
                <w:lang w:val="ro-RO"/>
              </w:rPr>
              <w:t>”;</w:t>
            </w:r>
          </w:p>
          <w:p w:rsidR="000D44AA" w:rsidRPr="00621E79" w:rsidRDefault="000D44AA" w:rsidP="000D44AA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Devizulpentrulucrări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de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proiectareadaptat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la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prețurileactuale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la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proiectul</w:t>
            </w:r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ElaborareaPlanului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Urbanistic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 xml:space="preserve"> General al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orașuluiCăușeni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>”;</w:t>
            </w:r>
          </w:p>
          <w:p w:rsidR="005E7C95" w:rsidRPr="00597A3F" w:rsidRDefault="005E7C95" w:rsidP="00DC3E0D">
            <w:pPr>
              <w:pStyle w:val="a7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5E7C95" w:rsidRPr="00F832EF" w:rsidTr="00DC3E0D">
        <w:tc>
          <w:tcPr>
            <w:tcW w:w="9344" w:type="dxa"/>
            <w:shd w:val="clear" w:color="auto" w:fill="auto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5E7C95" w:rsidRPr="00F832EF" w:rsidTr="00DC3E0D">
        <w:tc>
          <w:tcPr>
            <w:tcW w:w="9344" w:type="dxa"/>
          </w:tcPr>
          <w:p w:rsidR="000D44AA" w:rsidRPr="00621E79" w:rsidRDefault="000D44AA" w:rsidP="000D44AA">
            <w:pPr>
              <w:numPr>
                <w:ilvl w:val="0"/>
                <w:numId w:val="6"/>
              </w:num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Se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aprobăalocareamijloacelorfinanciareînsumătotală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993</w:t>
            </w:r>
            <w:proofErr w:type="gram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,3</w:t>
            </w:r>
            <w:proofErr w:type="gramEnd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mii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lei</w:t>
            </w: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din contulsolduluibugetarconstituitînurmaexecutăriibugetuluiorașuluiCăușenipentruanul 2024.</w:t>
            </w:r>
          </w:p>
          <w:p w:rsidR="000D44AA" w:rsidRPr="00621E79" w:rsidRDefault="000D44AA" w:rsidP="000D44AA">
            <w:pPr>
              <w:numPr>
                <w:ilvl w:val="0"/>
                <w:numId w:val="6"/>
              </w:num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Suma de </w:t>
            </w:r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993,3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mii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lei</w:t>
            </w: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reprezintăcontribuția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UAT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orașulCăușeni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obiectul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„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ElaborareaPlanului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Urbanistic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General al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orașuluiCăușeni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”</w:t>
            </w: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încadrulProgramuluiNațional</w:t>
            </w:r>
            <w:r w:rsidRPr="00621E79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en-US"/>
              </w:rPr>
              <w:t>Satul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European</w:t>
            </w: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ediția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II, 2024.</w:t>
            </w:r>
          </w:p>
          <w:p w:rsidR="00C76009" w:rsidRPr="008A4FB3" w:rsidRDefault="00C76009" w:rsidP="00C7600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val="ro-RO"/>
              </w:rPr>
            </w:pPr>
          </w:p>
          <w:p w:rsidR="005E7C95" w:rsidRPr="008A4FB3" w:rsidRDefault="005E7C95" w:rsidP="00DC3E0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3.2. Opțiunile alternative analizate și motivele pentru care acestea nu au fost luate în considerare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5E7C95" w:rsidRPr="003C3BB2" w:rsidTr="00DC3E0D">
        <w:tc>
          <w:tcPr>
            <w:tcW w:w="9344" w:type="dxa"/>
            <w:shd w:val="clear" w:color="auto" w:fill="auto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4. Analiza impactului de reglementare 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Pozitiv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4.2. Impactul financiar și argumentarea costurilor estimative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4.3. Impactul asupra sectorului privat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spacing w:line="12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4.5. Impactul asupra mediului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4.6. Alte impacturi și informații relevante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sunt.</w:t>
            </w:r>
          </w:p>
        </w:tc>
      </w:tr>
      <w:tr w:rsidR="005E7C95" w:rsidRPr="00F832EF" w:rsidTr="00DC3E0D">
        <w:tc>
          <w:tcPr>
            <w:tcW w:w="9344" w:type="dxa"/>
            <w:shd w:val="clear" w:color="auto" w:fill="auto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5. Compatibilitatea proiectului actului normativ cu legislația UE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5.1. Măsuri normative necesare pentru transpunerea actelor juridice ale UE în legislația națională.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5.2. Măsuri normative care urmăresc crearea cadrului juridic intern necesar pentru implementarea legislației UE 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F832EF" w:rsidRDefault="005E7C95" w:rsidP="00DC3E0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alocareamijloacelorfinanciare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F832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</w:t>
            </w:r>
          </w:p>
          <w:p w:rsidR="005E7C95" w:rsidRPr="003C3BB2" w:rsidRDefault="005E7C95" w:rsidP="00DC3E0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lastRenderedPageBreak/>
              <w:t>7. Concluziile expertizelor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5E7C95" w:rsidRPr="00621E79" w:rsidTr="00DC3E0D">
        <w:tc>
          <w:tcPr>
            <w:tcW w:w="9344" w:type="dxa"/>
          </w:tcPr>
          <w:p w:rsidR="005E7C95" w:rsidRPr="00774432" w:rsidRDefault="005E7C95" w:rsidP="00DC3E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înconformitate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:rsidR="000D44AA" w:rsidRPr="009B4888" w:rsidRDefault="005E7C95" w:rsidP="000D44AA">
            <w:pPr>
              <w:numPr>
                <w:ilvl w:val="0"/>
                <w:numId w:val="5"/>
              </w:num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  <w:proofErr w:type="gramStart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,32</w:t>
            </w:r>
            <w:proofErr w:type="gramEnd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Legeaprivindfinanțelepublice</w:t>
            </w:r>
            <w:proofErr w:type="spellEnd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art. 3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(1), art. 4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(3) lit. c), art. 32 lit. g) din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nr. 397-XV din 16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2003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privindfinanțelepublice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locale;</w:t>
            </w:r>
          </w:p>
          <w:p w:rsidR="000D44AA" w:rsidRPr="009B4888" w:rsidRDefault="000D44AA" w:rsidP="000D44AA">
            <w:pPr>
              <w:numPr>
                <w:ilvl w:val="0"/>
                <w:numId w:val="5"/>
              </w:num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art. 4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 lit. g), lit.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), art. 12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(1), (2) din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nr. 435-XVI din 28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decembrie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2006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privinddescentralizareaadministrativă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5E7C95" w:rsidRPr="003C3BB2" w:rsidRDefault="000D44AA" w:rsidP="000D44AA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art. 3, art. 9, art. 10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(1), (2), art. 14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(3), art. 19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(4), art. 20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(1), (5), art. 81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 din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nr. 436-XVI din 28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decembrie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2006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privindadministraţiapublicălocală</w:t>
            </w:r>
            <w:proofErr w:type="spellEnd"/>
          </w:p>
        </w:tc>
      </w:tr>
      <w:tr w:rsidR="005E7C95" w:rsidRPr="00F832EF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5E7C95" w:rsidRPr="003C3BB2" w:rsidTr="00DC3E0D">
        <w:tc>
          <w:tcPr>
            <w:tcW w:w="9344" w:type="dxa"/>
          </w:tcPr>
          <w:p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:rsidR="005E7C95" w:rsidRPr="003C3BB2" w:rsidRDefault="005E7C95" w:rsidP="005E7C95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</w:p>
    <w:p w:rsidR="005E7C95" w:rsidRPr="00621E79" w:rsidRDefault="005E7C95" w:rsidP="005E7C95">
      <w:pPr>
        <w:ind w:firstLine="708"/>
        <w:rPr>
          <w:rFonts w:ascii="Times New Roman" w:hAnsi="Times New Roman" w:cs="Times New Roman"/>
          <w:sz w:val="20"/>
          <w:szCs w:val="20"/>
          <w:lang w:val="ro-RO"/>
        </w:rPr>
      </w:pPr>
      <w:r w:rsidRPr="00621E79">
        <w:rPr>
          <w:rFonts w:ascii="Times New Roman" w:hAnsi="Times New Roman" w:cs="Times New Roman"/>
          <w:sz w:val="20"/>
          <w:szCs w:val="20"/>
          <w:lang w:val="ro-RO"/>
        </w:rPr>
        <w:t xml:space="preserve">Primar                         </w:t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  <w:t xml:space="preserve">Donțu Alexandru   </w:t>
      </w:r>
    </w:p>
    <w:p w:rsidR="005E7C95" w:rsidRPr="00621E79" w:rsidRDefault="005E7C95" w:rsidP="005E7C95">
      <w:pPr>
        <w:rPr>
          <w:rFonts w:ascii="Times New Roman" w:hAnsi="Times New Roman" w:cs="Times New Roman"/>
          <w:sz w:val="20"/>
          <w:szCs w:val="20"/>
          <w:lang w:val="ro-RO"/>
        </w:rPr>
      </w:pPr>
      <w:r w:rsidRPr="00621E79">
        <w:rPr>
          <w:rFonts w:ascii="Times New Roman" w:hAnsi="Times New Roman" w:cs="Times New Roman"/>
          <w:sz w:val="20"/>
          <w:szCs w:val="20"/>
        </w:rPr>
        <w:t>С</w:t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>ontabil sef                                                                            Olesea Procopenco</w:t>
      </w:r>
    </w:p>
    <w:p w:rsidR="005E7C95" w:rsidRPr="00621E79" w:rsidRDefault="005E7C95" w:rsidP="005E7C95">
      <w:pPr>
        <w:rPr>
          <w:rFonts w:ascii="Times New Roman" w:hAnsi="Times New Roman" w:cs="Times New Roman"/>
          <w:sz w:val="20"/>
          <w:szCs w:val="20"/>
          <w:lang w:val="ro-RO"/>
        </w:rPr>
      </w:pP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  <w:t>Specialistă principală</w:t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  <w:t>Cojocaru Maria</w:t>
      </w:r>
    </w:p>
    <w:p w:rsidR="00621E79" w:rsidRPr="00621E79" w:rsidRDefault="00621E79" w:rsidP="00621E79">
      <w:pPr>
        <w:spacing w:line="36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0"/>
          <w:lang w:val="ro-RO" w:eastAsia="ro-RO" w:bidi="ro-RO"/>
        </w:rPr>
      </w:pPr>
      <w:r w:rsidRPr="00621E79">
        <w:rPr>
          <w:rFonts w:ascii="Times New Roman" w:eastAsia="Microsoft Sans Serif" w:hAnsi="Times New Roman" w:cs="Times New Roman"/>
          <w:color w:val="000000"/>
          <w:sz w:val="20"/>
          <w:szCs w:val="20"/>
          <w:lang w:val="ro-RO" w:eastAsia="ro-RO" w:bidi="ro-RO"/>
        </w:rPr>
        <w:t xml:space="preserve">Specialistă principală                           </w:t>
      </w:r>
      <w:r w:rsidRPr="00621E79">
        <w:rPr>
          <w:rFonts w:ascii="Times New Roman" w:eastAsia="Microsoft Sans Serif" w:hAnsi="Times New Roman" w:cs="Times New Roman"/>
          <w:color w:val="000000"/>
          <w:sz w:val="20"/>
          <w:szCs w:val="20"/>
          <w:lang w:val="ro-RO" w:eastAsia="ro-RO" w:bidi="ro-RO"/>
        </w:rPr>
        <w:tab/>
        <w:t>Velixar Iulia</w:t>
      </w:r>
    </w:p>
    <w:p w:rsidR="005E7C95" w:rsidRPr="00621E79" w:rsidRDefault="005E7C95" w:rsidP="005E7C95">
      <w:pPr>
        <w:rPr>
          <w:sz w:val="20"/>
          <w:szCs w:val="20"/>
          <w:lang w:val="en-US"/>
        </w:rPr>
      </w:pPr>
    </w:p>
    <w:p w:rsidR="005E7C95" w:rsidRPr="00774432" w:rsidRDefault="005E7C95" w:rsidP="005E7C95">
      <w:pPr>
        <w:rPr>
          <w:lang w:val="en-US"/>
        </w:rPr>
      </w:pPr>
    </w:p>
    <w:p w:rsidR="005E7C95" w:rsidRPr="00774432" w:rsidRDefault="005E7C95" w:rsidP="005E7C95">
      <w:pPr>
        <w:rPr>
          <w:lang w:val="en-US"/>
        </w:rPr>
      </w:pPr>
    </w:p>
    <w:p w:rsidR="005E7C95" w:rsidRPr="00774432" w:rsidRDefault="005E7C95" w:rsidP="005E7C95">
      <w:pPr>
        <w:rPr>
          <w:lang w:val="en-US"/>
        </w:rPr>
      </w:pPr>
    </w:p>
    <w:p w:rsidR="005E7C95" w:rsidRPr="00774432" w:rsidRDefault="005E7C95" w:rsidP="005E7C95">
      <w:pPr>
        <w:rPr>
          <w:lang w:val="en-US"/>
        </w:rPr>
      </w:pPr>
    </w:p>
    <w:p w:rsidR="005E7C95" w:rsidRPr="00774432" w:rsidRDefault="005E7C95" w:rsidP="005E7C95">
      <w:pPr>
        <w:rPr>
          <w:lang w:val="en-US"/>
        </w:rPr>
      </w:pPr>
    </w:p>
    <w:p w:rsidR="005E7C95" w:rsidRPr="00774432" w:rsidRDefault="005E7C95" w:rsidP="005E7C95">
      <w:pPr>
        <w:rPr>
          <w:lang w:val="en-US"/>
        </w:rPr>
      </w:pPr>
    </w:p>
    <w:p w:rsidR="005E7C95" w:rsidRDefault="005E7C95"/>
    <w:p w:rsidR="005E7C95" w:rsidRDefault="005E7C95"/>
    <w:p w:rsidR="005E7C95" w:rsidRDefault="00C76009">
      <w:r w:rsidRPr="00C76009">
        <w:rPr>
          <w:noProof/>
        </w:rPr>
        <w:lastRenderedPageBreak/>
        <w:drawing>
          <wp:inline distT="0" distB="0" distL="0" distR="0">
            <wp:extent cx="5940425" cy="70758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07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6009" w:rsidRPr="00D90AA7" w:rsidRDefault="00C76009" w:rsidP="00C7600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jc w:val="center"/>
        <w:rPr>
          <w:sz w:val="28"/>
          <w:szCs w:val="28"/>
          <w:lang w:val="ro-RO"/>
        </w:rPr>
      </w:pPr>
    </w:p>
    <w:sectPr w:rsidR="00C76009" w:rsidRPr="00D90AA7" w:rsidSect="003D3D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71A9E"/>
    <w:multiLevelType w:val="multilevel"/>
    <w:tmpl w:val="8A984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FB48D4"/>
    <w:multiLevelType w:val="multilevel"/>
    <w:tmpl w:val="BDD08D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3">
    <w:nsid w:val="16211485"/>
    <w:multiLevelType w:val="multilevel"/>
    <w:tmpl w:val="BDD08D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5">
    <w:nsid w:val="4423391A"/>
    <w:multiLevelType w:val="multilevel"/>
    <w:tmpl w:val="93FA6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A0D5191"/>
    <w:multiLevelType w:val="multilevel"/>
    <w:tmpl w:val="D6E6A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</w:num>
  <w:num w:numId="5">
    <w:abstractNumId w:val="6"/>
  </w:num>
  <w:num w:numId="6">
    <w:abstractNumId w:val="3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0202"/>
    <w:rsid w:val="00092ADB"/>
    <w:rsid w:val="000D44AA"/>
    <w:rsid w:val="000E151F"/>
    <w:rsid w:val="001267CF"/>
    <w:rsid w:val="0013101C"/>
    <w:rsid w:val="0032391D"/>
    <w:rsid w:val="003A4804"/>
    <w:rsid w:val="003D3D3F"/>
    <w:rsid w:val="0045553E"/>
    <w:rsid w:val="004D4E17"/>
    <w:rsid w:val="00525357"/>
    <w:rsid w:val="005E7C95"/>
    <w:rsid w:val="00621E79"/>
    <w:rsid w:val="0068614E"/>
    <w:rsid w:val="00823821"/>
    <w:rsid w:val="008C3813"/>
    <w:rsid w:val="009966B8"/>
    <w:rsid w:val="009B4888"/>
    <w:rsid w:val="00B140F6"/>
    <w:rsid w:val="00C76009"/>
    <w:rsid w:val="00C85A0A"/>
    <w:rsid w:val="00C92FE0"/>
    <w:rsid w:val="00D50202"/>
    <w:rsid w:val="00F63C53"/>
    <w:rsid w:val="00F832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14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68614E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68614E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68614E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68614E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68614E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5E7C95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5E7C95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5E7C95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5E7C9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39"/>
    <w:rsid w:val="005E7C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5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theme" Target="theme/theme1.xml"/><Relationship Id="rId5" Type="http://schemas.openxmlformats.org/officeDocument/2006/relationships/image" Target="media/image1.w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546</TotalTime>
  <Pages>7</Pages>
  <Words>1172</Words>
  <Characters>6686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2025-05-19T12:50:00Z</cp:lastPrinted>
  <dcterms:created xsi:type="dcterms:W3CDTF">2025-04-04T05:28:00Z</dcterms:created>
  <dcterms:modified xsi:type="dcterms:W3CDTF">2025-05-23T12:31:00Z</dcterms:modified>
</cp:coreProperties>
</file>