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9FD37" w14:textId="77777777" w:rsidR="00CA12FB" w:rsidRDefault="00CA12FB" w:rsidP="00CA12FB">
      <w:pPr>
        <w:pStyle w:val="a3"/>
        <w:spacing w:after="0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                                                               </w:t>
      </w:r>
      <w:r w:rsidRPr="003A1901">
        <w:rPr>
          <w:rFonts w:ascii="Times New Roman" w:hAnsi="Times New Roman"/>
          <w:b/>
          <w:sz w:val="28"/>
          <w:szCs w:val="28"/>
        </w:rPr>
        <w:object w:dxaOrig="917" w:dyaOrig="1126" w14:anchorId="38EDB01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13053608" r:id="rId6"/>
        </w:object>
      </w:r>
      <w:r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   </w:t>
      </w:r>
    </w:p>
    <w:p w14:paraId="75C3CEB1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14:paraId="73DD407A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14:paraId="09FF82FB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14:paraId="2A509800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14:paraId="70E3F00B" w14:textId="77777777" w:rsidR="00CA12FB" w:rsidRDefault="00CA12FB" w:rsidP="00CA12FB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14:paraId="737CD11A" w14:textId="3114538C" w:rsidR="00CA12FB" w:rsidRDefault="00CA12FB" w:rsidP="00CA12FB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din </w:t>
      </w:r>
      <w:r w:rsidR="00D13D75">
        <w:rPr>
          <w:rFonts w:ascii="Times New Roman" w:hAnsi="Times New Roman"/>
          <w:sz w:val="28"/>
          <w:szCs w:val="28"/>
          <w:lang w:val="en-US"/>
        </w:rPr>
        <w:t>____________________</w:t>
      </w:r>
      <w:r w:rsidR="00333E30">
        <w:rPr>
          <w:rFonts w:ascii="Times New Roman" w:hAnsi="Times New Roman"/>
          <w:sz w:val="28"/>
          <w:szCs w:val="28"/>
          <w:lang w:val="ro-RO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14:paraId="166EBD12" w14:textId="77777777" w:rsidR="00CA12FB" w:rsidRDefault="00CA12FB" w:rsidP="00CA12FB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</w:p>
    <w:p w14:paraId="63E0660B" w14:textId="77777777" w:rsidR="00C21939" w:rsidRPr="00333E30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</w:p>
    <w:p w14:paraId="5B114F64" w14:textId="7177145B" w:rsidR="00C21939" w:rsidRPr="00333E30" w:rsidRDefault="00C21939" w:rsidP="0084001D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Pr="00333E30">
        <w:rPr>
          <w:rFonts w:ascii="Times New Roman" w:hAnsi="Times New Roman" w:cs="Times New Roman"/>
          <w:sz w:val="26"/>
          <w:szCs w:val="26"/>
          <w:lang w:val="ro-MD"/>
        </w:rPr>
        <w:t xml:space="preserve">     </w:t>
      </w:r>
    </w:p>
    <w:p w14:paraId="5450674B" w14:textId="77777777" w:rsidR="0084001D" w:rsidRDefault="00B07E77" w:rsidP="0084001D">
      <w:pPr>
        <w:pStyle w:val="ac"/>
        <w:rPr>
          <w:rStyle w:val="aa"/>
          <w:rFonts w:eastAsiaTheme="minorEastAsia"/>
          <w:b w:val="0"/>
          <w:bCs w:val="0"/>
          <w:sz w:val="26"/>
          <w:szCs w:val="26"/>
          <w:lang w:val="en-US"/>
        </w:rPr>
      </w:pPr>
      <w:r>
        <w:rPr>
          <w:sz w:val="26"/>
          <w:szCs w:val="26"/>
          <w:lang w:val="en-US"/>
        </w:rPr>
        <w:t xml:space="preserve">    </w:t>
      </w:r>
      <w:proofErr w:type="spellStart"/>
      <w:r w:rsidRPr="00B07E77">
        <w:rPr>
          <w:sz w:val="26"/>
          <w:szCs w:val="26"/>
          <w:lang w:val="en-US"/>
        </w:rPr>
        <w:t>Având</w:t>
      </w:r>
      <w:proofErr w:type="spellEnd"/>
      <w:r w:rsidRPr="00B07E77">
        <w:rPr>
          <w:sz w:val="26"/>
          <w:szCs w:val="26"/>
          <w:lang w:val="en-US"/>
        </w:rPr>
        <w:t xml:space="preserve"> </w:t>
      </w:r>
      <w:proofErr w:type="spellStart"/>
      <w:r w:rsidRPr="00B07E77">
        <w:rPr>
          <w:sz w:val="26"/>
          <w:szCs w:val="26"/>
          <w:lang w:val="en-US"/>
        </w:rPr>
        <w:t>în</w:t>
      </w:r>
      <w:proofErr w:type="spellEnd"/>
      <w:r w:rsidRPr="00B07E77">
        <w:rPr>
          <w:sz w:val="26"/>
          <w:szCs w:val="26"/>
          <w:lang w:val="en-US"/>
        </w:rPr>
        <w:t xml:space="preserve"> </w:t>
      </w:r>
      <w:proofErr w:type="spellStart"/>
      <w:r w:rsidRPr="00B07E77">
        <w:rPr>
          <w:sz w:val="26"/>
          <w:szCs w:val="26"/>
          <w:lang w:val="en-US"/>
        </w:rPr>
        <w:t>vedere</w:t>
      </w:r>
      <w:proofErr w:type="spellEnd"/>
      <w:r w:rsidRPr="00B07E77">
        <w:rPr>
          <w:sz w:val="26"/>
          <w:szCs w:val="26"/>
          <w:lang w:val="en-US"/>
        </w:rPr>
        <w:t xml:space="preserve"> </w:t>
      </w:r>
      <w:proofErr w:type="spellStart"/>
      <w:r w:rsidRPr="00B07E77">
        <w:rPr>
          <w:sz w:val="26"/>
          <w:szCs w:val="26"/>
          <w:lang w:val="en-US"/>
        </w:rPr>
        <w:t>necesitatea</w:t>
      </w:r>
      <w:proofErr w:type="spellEnd"/>
      <w:r w:rsidRPr="00B07E77">
        <w:rPr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executarii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lucrărilor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de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pavare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gram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a</w:t>
      </w:r>
      <w:proofErr w:type="gram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ogrăzii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clădirii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administrative cu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numărul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cadastral 2701222024.01,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situată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pe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strada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Meșterul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Voicu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nr. 23,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orașul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Căușeni.</w:t>
      </w:r>
      <w:r w:rsidR="00910558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și</w:t>
      </w:r>
      <w:proofErr w:type="spellEnd"/>
      <w:r w:rsidR="00910558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achiziționarea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și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montarea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unei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porți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de metal la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aceeași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clădire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administrativă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(nr. cadastral 2701222024.01),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amplasată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pe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strada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Meșterul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Voicu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nr. 23,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orașul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Căușeni</w:t>
      </w:r>
      <w:proofErr w:type="spellEnd"/>
      <w:r w:rsidRPr="00B07E77">
        <w:rPr>
          <w:rStyle w:val="aa"/>
          <w:rFonts w:eastAsiaTheme="minorEastAsia"/>
          <w:b w:val="0"/>
          <w:bCs w:val="0"/>
          <w:sz w:val="26"/>
          <w:szCs w:val="26"/>
          <w:lang w:val="en-US"/>
        </w:rPr>
        <w:t>.</w:t>
      </w:r>
    </w:p>
    <w:p w14:paraId="425A5705" w14:textId="064D089F" w:rsidR="00C21939" w:rsidRPr="00333E30" w:rsidRDefault="00C21939" w:rsidP="0084001D">
      <w:pPr>
        <w:pStyle w:val="ac"/>
        <w:rPr>
          <w:sz w:val="26"/>
          <w:szCs w:val="26"/>
          <w:lang w:val="en-US"/>
        </w:rPr>
      </w:pPr>
      <w:r w:rsidRPr="00333E30">
        <w:rPr>
          <w:sz w:val="26"/>
          <w:szCs w:val="26"/>
          <w:lang w:val="en-US"/>
        </w:rPr>
        <w:t xml:space="preserve">- </w:t>
      </w:r>
      <w:proofErr w:type="spellStart"/>
      <w:r w:rsidRPr="00333E30">
        <w:rPr>
          <w:sz w:val="26"/>
          <w:szCs w:val="26"/>
          <w:lang w:val="en-US"/>
        </w:rPr>
        <w:t>avizele</w:t>
      </w:r>
      <w:proofErr w:type="spellEnd"/>
      <w:r w:rsidRPr="00333E30">
        <w:rPr>
          <w:sz w:val="26"/>
          <w:szCs w:val="26"/>
          <w:lang w:val="en-US"/>
        </w:rPr>
        <w:t xml:space="preserve"> </w:t>
      </w:r>
      <w:proofErr w:type="spellStart"/>
      <w:r w:rsidRPr="00333E30">
        <w:rPr>
          <w:sz w:val="26"/>
          <w:szCs w:val="26"/>
          <w:lang w:val="en-US"/>
        </w:rPr>
        <w:t>comisiilor</w:t>
      </w:r>
      <w:proofErr w:type="spellEnd"/>
      <w:r w:rsidR="00B13389" w:rsidRPr="00333E30">
        <w:rPr>
          <w:sz w:val="26"/>
          <w:szCs w:val="26"/>
          <w:lang w:val="en-US"/>
        </w:rPr>
        <w:t xml:space="preserve"> consultative</w:t>
      </w:r>
      <w:r w:rsidRPr="00333E30">
        <w:rPr>
          <w:sz w:val="26"/>
          <w:szCs w:val="26"/>
          <w:lang w:val="en-US"/>
        </w:rPr>
        <w:t xml:space="preserve"> de </w:t>
      </w:r>
      <w:proofErr w:type="spellStart"/>
      <w:r w:rsidRPr="00333E30">
        <w:rPr>
          <w:sz w:val="26"/>
          <w:szCs w:val="26"/>
          <w:lang w:val="en-US"/>
        </w:rPr>
        <w:t>specialitate</w:t>
      </w:r>
      <w:proofErr w:type="spellEnd"/>
      <w:r w:rsidRPr="00333E30">
        <w:rPr>
          <w:sz w:val="26"/>
          <w:szCs w:val="26"/>
          <w:lang w:val="en-US"/>
        </w:rPr>
        <w:t xml:space="preserve"> a </w:t>
      </w:r>
      <w:proofErr w:type="spellStart"/>
      <w:r w:rsidRPr="00333E30">
        <w:rPr>
          <w:sz w:val="26"/>
          <w:szCs w:val="26"/>
          <w:lang w:val="en-US"/>
        </w:rPr>
        <w:t>Consiliului</w:t>
      </w:r>
      <w:proofErr w:type="spellEnd"/>
      <w:r w:rsidRPr="00333E30">
        <w:rPr>
          <w:sz w:val="26"/>
          <w:szCs w:val="26"/>
          <w:lang w:val="en-US"/>
        </w:rPr>
        <w:t xml:space="preserve"> </w:t>
      </w:r>
      <w:proofErr w:type="spellStart"/>
      <w:r w:rsidRPr="00333E30">
        <w:rPr>
          <w:sz w:val="26"/>
          <w:szCs w:val="26"/>
          <w:lang w:val="en-US"/>
        </w:rPr>
        <w:t>orășenesc</w:t>
      </w:r>
      <w:proofErr w:type="spellEnd"/>
      <w:r w:rsidRPr="00333E30">
        <w:rPr>
          <w:sz w:val="26"/>
          <w:szCs w:val="26"/>
          <w:lang w:val="en-US"/>
        </w:rPr>
        <w:t xml:space="preserve"> </w:t>
      </w:r>
      <w:proofErr w:type="spellStart"/>
      <w:r w:rsidRPr="00333E30">
        <w:rPr>
          <w:sz w:val="26"/>
          <w:szCs w:val="26"/>
          <w:lang w:val="en-US"/>
        </w:rPr>
        <w:t>Căușeni</w:t>
      </w:r>
      <w:proofErr w:type="spellEnd"/>
      <w:r w:rsidRPr="00333E30">
        <w:rPr>
          <w:sz w:val="26"/>
          <w:szCs w:val="26"/>
          <w:lang w:val="en-US"/>
        </w:rPr>
        <w:t>;</w:t>
      </w:r>
    </w:p>
    <w:p w14:paraId="1EC92D3D" w14:textId="77777777" w:rsidR="00C21939" w:rsidRPr="00333E30" w:rsidRDefault="00C21939" w:rsidP="00C21939">
      <w:pPr>
        <w:pStyle w:val="a5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conformitate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cu:</w:t>
      </w:r>
    </w:p>
    <w:p w14:paraId="26D94F82" w14:textId="0CD110C8" w:rsidR="00C21939" w:rsidRPr="00333E30" w:rsidRDefault="00C21939" w:rsidP="00B07E77">
      <w:pPr>
        <w:pStyle w:val="a5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art.3 (1), 4(3)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lit.c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),32, </w:t>
      </w:r>
      <w:proofErr w:type="spellStart"/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lit.g</w:t>
      </w:r>
      <w:proofErr w:type="spellEnd"/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) 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privind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finanțele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publice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="00D8138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locale 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nr.397-XV din 16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octombrie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2003,</w:t>
      </w:r>
    </w:p>
    <w:p w14:paraId="34B5D67D" w14:textId="37C23099" w:rsidR="00333E30" w:rsidRDefault="00C21939" w:rsidP="00B07E7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baza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art.4 (1), </w:t>
      </w:r>
      <w:proofErr w:type="spellStart"/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lit.g</w:t>
      </w:r>
      <w:proofErr w:type="spellEnd"/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), 12 (1), (2)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privind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descentralizarea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administrativă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nr.435-XVI din 28.12.2006 ,</w:t>
      </w:r>
    </w:p>
    <w:p w14:paraId="4C1D97D1" w14:textId="3BCA5931" w:rsidR="005C5968" w:rsidRDefault="00C21939" w:rsidP="00B07E7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temeiul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art.3, 9, 10 (1), (2), 14(3), 19(4), 20(1</w:t>
      </w:r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),  (</w:t>
      </w:r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5),81(1)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Legea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privind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administraţia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publică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locală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nr.436-XVI din 28.12.2006,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orăşenesc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Căuşeni</w:t>
      </w:r>
      <w:proofErr w:type="spellEnd"/>
    </w:p>
    <w:p w14:paraId="4F949A66" w14:textId="6BAFA36E" w:rsidR="00C21939" w:rsidRPr="00333E30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333E30">
        <w:rPr>
          <w:rFonts w:ascii="Times New Roman" w:hAnsi="Times New Roman" w:cs="Times New Roman"/>
          <w:b/>
          <w:sz w:val="26"/>
          <w:szCs w:val="26"/>
          <w:lang w:val="en-US"/>
        </w:rPr>
        <w:t>DECIDE:</w:t>
      </w:r>
    </w:p>
    <w:p w14:paraId="38C9C741" w14:textId="7430B14B" w:rsidR="00C21939" w:rsidRPr="00333E30" w:rsidRDefault="00C21939" w:rsidP="00C21939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1.</w:t>
      </w:r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Se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alocă</w:t>
      </w:r>
      <w:proofErr w:type="spellEnd"/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mijloace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sumă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r w:rsidR="00B07E77">
        <w:rPr>
          <w:rFonts w:ascii="Times New Roman" w:hAnsi="Times New Roman" w:cs="Times New Roman"/>
          <w:b/>
          <w:bCs/>
          <w:sz w:val="26"/>
          <w:szCs w:val="26"/>
          <w:lang w:val="en-US"/>
        </w:rPr>
        <w:t>37</w:t>
      </w:r>
      <w:r w:rsidR="00910558">
        <w:rPr>
          <w:rFonts w:ascii="Times New Roman" w:hAnsi="Times New Roman" w:cs="Times New Roman"/>
          <w:b/>
          <w:bCs/>
          <w:sz w:val="26"/>
          <w:szCs w:val="26"/>
          <w:lang w:val="en-US"/>
        </w:rPr>
        <w:t>2</w:t>
      </w:r>
      <w:r w:rsidR="00B07E77">
        <w:rPr>
          <w:rFonts w:ascii="Times New Roman" w:hAnsi="Times New Roman" w:cs="Times New Roman"/>
          <w:b/>
          <w:bCs/>
          <w:sz w:val="26"/>
          <w:szCs w:val="26"/>
          <w:lang w:val="en-US"/>
        </w:rPr>
        <w:t>,0</w:t>
      </w:r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mii lei 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soldului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bugetar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constituit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urma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executării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bugetului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orașului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pentru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anul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2024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după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cum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urmează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:</w:t>
      </w:r>
    </w:p>
    <w:p w14:paraId="33CEC7DE" w14:textId="6DE1B0AD" w:rsidR="00636223" w:rsidRPr="003250F3" w:rsidRDefault="00C51505" w:rsidP="00DA6F51">
      <w:pPr>
        <w:contextualSpacing/>
        <w:rPr>
          <w:rFonts w:ascii="Times New Roman" w:eastAsia="Times New Roman" w:hAnsi="Times New Roman" w:cs="Times New Roman"/>
          <w:sz w:val="26"/>
          <w:szCs w:val="26"/>
          <w:lang w:val="ro-RO"/>
        </w:rPr>
      </w:pPr>
      <w:r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- </w:t>
      </w:r>
      <w:r w:rsidR="00E52445"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>33</w:t>
      </w:r>
      <w:r w:rsidR="00910558">
        <w:rPr>
          <w:rFonts w:ascii="Times New Roman" w:hAnsi="Times New Roman" w:cs="Times New Roman"/>
          <w:b/>
          <w:bCs/>
          <w:sz w:val="26"/>
          <w:szCs w:val="26"/>
          <w:lang w:val="ro-RO"/>
        </w:rPr>
        <w:t>4</w:t>
      </w:r>
      <w:r w:rsidRPr="003250F3">
        <w:rPr>
          <w:rFonts w:ascii="Times New Roman" w:hAnsi="Times New Roman" w:cs="Times New Roman"/>
          <w:b/>
          <w:bCs/>
          <w:sz w:val="26"/>
          <w:szCs w:val="26"/>
          <w:lang w:val="ro-RO"/>
        </w:rPr>
        <w:t>,0 mii lei</w:t>
      </w:r>
      <w:r w:rsidRPr="003250F3">
        <w:rPr>
          <w:rFonts w:ascii="Times New Roman" w:hAnsi="Times New Roman" w:cs="Times New Roman"/>
          <w:sz w:val="26"/>
          <w:szCs w:val="26"/>
          <w:lang w:val="ro-RO"/>
        </w:rPr>
        <w:t xml:space="preserve"> –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pentru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executarea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lucrărilor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pavare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="004A2EEC" w:rsidRPr="003250F3">
        <w:rPr>
          <w:rFonts w:ascii="Times New Roman" w:hAnsi="Times New Roman" w:cs="Times New Roman"/>
          <w:sz w:val="26"/>
          <w:szCs w:val="26"/>
          <w:lang w:val="en-US"/>
        </w:rPr>
        <w:t>terenului</w:t>
      </w:r>
      <w:proofErr w:type="spellEnd"/>
      <w:r w:rsidR="004A2EEC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4A2EEC" w:rsidRPr="003250F3">
        <w:rPr>
          <w:rFonts w:ascii="Times New Roman" w:hAnsi="Times New Roman" w:cs="Times New Roman"/>
          <w:sz w:val="26"/>
          <w:szCs w:val="26"/>
          <w:lang w:val="en-US"/>
        </w:rPr>
        <w:t>aferent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clădirii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administrative cu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numărul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cadastral 2701222024.01,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amplasată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pe str.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Meșterul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Voicu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nr. 23,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orașul</w:t>
      </w:r>
      <w:proofErr w:type="spellEnd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F071C4" w:rsidRPr="003250F3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250F3">
        <w:rPr>
          <w:rFonts w:ascii="Times New Roman" w:eastAsia="Times New Roman" w:hAnsi="Times New Roman" w:cs="Times New Roman"/>
          <w:sz w:val="26"/>
          <w:szCs w:val="26"/>
          <w:lang w:val="ro-RO"/>
        </w:rPr>
        <w:t>;</w:t>
      </w:r>
    </w:p>
    <w:p w14:paraId="1DBB318C" w14:textId="01C0CFC6" w:rsidR="005C5968" w:rsidRPr="003250F3" w:rsidRDefault="005C5968" w:rsidP="00DA6F51">
      <w:pPr>
        <w:contextualSpacing/>
        <w:rPr>
          <w:rFonts w:ascii="Times New Roman" w:hAnsi="Times New Roman" w:cs="Times New Roman"/>
          <w:sz w:val="26"/>
          <w:szCs w:val="26"/>
          <w:lang w:val="en-US"/>
        </w:rPr>
      </w:pPr>
      <w:r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>-</w:t>
      </w:r>
      <w:r w:rsidR="00910558">
        <w:rPr>
          <w:rFonts w:ascii="Times New Roman" w:hAnsi="Times New Roman" w:cs="Times New Roman"/>
          <w:b/>
          <w:bCs/>
          <w:sz w:val="26"/>
          <w:szCs w:val="26"/>
          <w:lang w:val="en-US"/>
        </w:rPr>
        <w:t>38</w:t>
      </w:r>
      <w:r w:rsidR="00DA6F51" w:rsidRPr="003250F3">
        <w:rPr>
          <w:rFonts w:ascii="Times New Roman" w:hAnsi="Times New Roman" w:cs="Times New Roman"/>
          <w:b/>
          <w:bCs/>
          <w:sz w:val="26"/>
          <w:szCs w:val="26"/>
          <w:lang w:val="en-US"/>
        </w:rPr>
        <w:t>,0 mii lei</w:t>
      </w:r>
      <w:r w:rsidR="00DA6F51"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-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pentru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achiziționarea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si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montarea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unei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porții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250F3">
        <w:rPr>
          <w:rFonts w:ascii="Times New Roman" w:hAnsi="Times New Roman" w:cs="Times New Roman"/>
          <w:sz w:val="26"/>
          <w:szCs w:val="26"/>
          <w:lang w:val="en-US"/>
        </w:rPr>
        <w:t>metalice</w:t>
      </w:r>
      <w:proofErr w:type="spellEnd"/>
      <w:r w:rsidRPr="003250F3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14:paraId="76A8B912" w14:textId="77777777" w:rsidR="003250F3" w:rsidRDefault="00C21939" w:rsidP="003250F3">
      <w:pPr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b/>
          <w:bCs/>
          <w:sz w:val="26"/>
          <w:szCs w:val="26"/>
          <w:lang w:val="ro-RO"/>
        </w:rPr>
        <w:t>2.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Controlul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executării prezentei decizii 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se pune în sarcina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primarului or.Căușeni, Alexandru  Donțu.</w:t>
      </w:r>
    </w:p>
    <w:p w14:paraId="78B9886B" w14:textId="7BAB5354" w:rsidR="00C21939" w:rsidRPr="00333E30" w:rsidRDefault="00C21939" w:rsidP="003250F3">
      <w:pPr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b/>
          <w:bCs/>
          <w:sz w:val="26"/>
          <w:szCs w:val="26"/>
          <w:lang w:val="en-US"/>
        </w:rPr>
        <w:t>3.</w:t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Prezenta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decizie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poate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fi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conform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prevederilor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art. 19, 164 (1), 165 (1), 166 din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Codul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administrativ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Republicii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Moldova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cerere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prealabilă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termen de 30 de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la data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orășenesc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pe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, str. M. Radu, 3.</w:t>
      </w:r>
    </w:p>
    <w:p w14:paraId="00B36F0E" w14:textId="77777777" w:rsidR="00C21939" w:rsidRPr="00333E30" w:rsidRDefault="00C21939" w:rsidP="00C21939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lastRenderedPageBreak/>
        <w:t xml:space="preserve"> 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cazul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dezacordului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răspunsul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cererea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prealabilă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poate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fi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termen de 30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la data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judecătoria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central, pe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str.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Ștefan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cel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Mare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Sfânt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, nr. 86. </w:t>
      </w:r>
    </w:p>
    <w:p w14:paraId="7EB81B10" w14:textId="77777777" w:rsidR="00C21939" w:rsidRPr="00333E30" w:rsidRDefault="00C21939" w:rsidP="00C21939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</w:t>
      </w:r>
      <w:r w:rsidRPr="00333E30">
        <w:rPr>
          <w:rFonts w:ascii="Times New Roman" w:hAnsi="Times New Roman" w:cs="Times New Roman"/>
          <w:b/>
          <w:bCs/>
          <w:sz w:val="26"/>
          <w:szCs w:val="26"/>
          <w:lang w:val="ro-RO"/>
        </w:rPr>
        <w:t>4.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 Prezenta decizie se comunică:</w:t>
      </w:r>
    </w:p>
    <w:p w14:paraId="77F330BE" w14:textId="19791CB6" w:rsidR="00C21939" w:rsidRPr="00333E30" w:rsidRDefault="00C21939" w:rsidP="00C2193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ro-RO"/>
        </w:rPr>
        <w:t>Dlui Alexandru DONȚU, primar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ul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orașul</w:t>
      </w:r>
      <w:r w:rsidR="00B13389" w:rsidRPr="00333E30">
        <w:rPr>
          <w:rFonts w:ascii="Times New Roman" w:hAnsi="Times New Roman" w:cs="Times New Roman"/>
          <w:sz w:val="26"/>
          <w:szCs w:val="26"/>
          <w:lang w:val="ro-RO"/>
        </w:rPr>
        <w:t>ui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Căușeni;</w:t>
      </w:r>
    </w:p>
    <w:p w14:paraId="47A1DF09" w14:textId="77777777" w:rsidR="00C21939" w:rsidRPr="00333E30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         -  Oficiului Teritorial Căușe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Cancelariei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Stat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se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aduce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cunoștință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publică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intermediul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plasării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pe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pagina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web 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Primăriei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orașului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includerii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Registrul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de stat al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actelor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locale. </w:t>
      </w:r>
    </w:p>
    <w:p w14:paraId="27F63968" w14:textId="77777777" w:rsidR="00C21939" w:rsidRPr="00333E30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14:paraId="2C051C28" w14:textId="77777777"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         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Primar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                                           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Alexandru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DONȚU</w:t>
      </w:r>
    </w:p>
    <w:p w14:paraId="5B15E80C" w14:textId="77777777"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14:paraId="7273F311" w14:textId="77777777"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         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Secretarul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Consiliului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Orășenesc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   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Cucoș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Chiselița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Ala</w:t>
      </w:r>
    </w:p>
    <w:p w14:paraId="6540C3CB" w14:textId="77777777"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14:paraId="00A41CE4" w14:textId="77777777"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           Specialist principal                                     Maria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Cojocaru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 xml:space="preserve">                 </w:t>
      </w:r>
    </w:p>
    <w:p w14:paraId="32F4F7A6" w14:textId="77777777"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14:paraId="7ACD6435" w14:textId="77777777"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  <w:t xml:space="preserve">       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Contabil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șef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                                   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Olesea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Procopenco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           </w:t>
      </w:r>
    </w:p>
    <w:p w14:paraId="348A46D8" w14:textId="77777777"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                </w:t>
      </w:r>
    </w:p>
    <w:p w14:paraId="37CC98D2" w14:textId="77777777" w:rsidR="00C21939" w:rsidRPr="00333E30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r w:rsidRPr="00333E30">
        <w:rPr>
          <w:rFonts w:ascii="Times New Roman" w:hAnsi="Times New Roman" w:cs="Times New Roman"/>
          <w:sz w:val="26"/>
          <w:szCs w:val="26"/>
          <w:lang w:val="en-US"/>
        </w:rPr>
        <w:tab/>
      </w:r>
      <w:proofErr w:type="spellStart"/>
      <w:proofErr w:type="gramStart"/>
      <w:r w:rsidRPr="00333E30">
        <w:rPr>
          <w:rFonts w:ascii="Times New Roman" w:hAnsi="Times New Roman" w:cs="Times New Roman"/>
          <w:sz w:val="26"/>
          <w:szCs w:val="26"/>
          <w:lang w:val="en-US"/>
        </w:rPr>
        <w:t>Avizat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>:_</w:t>
      </w:r>
      <w:proofErr w:type="gram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_________A. </w:t>
      </w: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Focșa</w:t>
      </w:r>
      <w:proofErr w:type="spellEnd"/>
    </w:p>
    <w:p w14:paraId="3F5D01B7" w14:textId="3F9B0BB8" w:rsidR="00774432" w:rsidRDefault="00774432" w:rsidP="00774432">
      <w:pPr>
        <w:rPr>
          <w:lang w:val="ro-RO"/>
        </w:rPr>
      </w:pPr>
    </w:p>
    <w:p w14:paraId="3A1D76B3" w14:textId="175F773D" w:rsidR="00910558" w:rsidRDefault="00910558" w:rsidP="00774432">
      <w:pPr>
        <w:rPr>
          <w:lang w:val="ro-RO"/>
        </w:rPr>
      </w:pPr>
    </w:p>
    <w:p w14:paraId="446E1A34" w14:textId="4EF01BD3" w:rsidR="00910558" w:rsidRDefault="00910558" w:rsidP="00774432">
      <w:pPr>
        <w:rPr>
          <w:lang w:val="ro-RO"/>
        </w:rPr>
      </w:pPr>
    </w:p>
    <w:p w14:paraId="6C684CCF" w14:textId="78579543" w:rsidR="00910558" w:rsidRDefault="00910558" w:rsidP="00774432">
      <w:pPr>
        <w:rPr>
          <w:lang w:val="ro-RO"/>
        </w:rPr>
      </w:pPr>
    </w:p>
    <w:p w14:paraId="5306131D" w14:textId="2B182F68" w:rsidR="00910558" w:rsidRDefault="00910558" w:rsidP="00774432">
      <w:pPr>
        <w:rPr>
          <w:lang w:val="ro-RO"/>
        </w:rPr>
      </w:pPr>
    </w:p>
    <w:p w14:paraId="59DF6386" w14:textId="69F9F51A" w:rsidR="00910558" w:rsidRDefault="00910558" w:rsidP="00774432">
      <w:pPr>
        <w:rPr>
          <w:lang w:val="ro-RO"/>
        </w:rPr>
      </w:pPr>
    </w:p>
    <w:p w14:paraId="353CD617" w14:textId="79EDFC8E" w:rsidR="00910558" w:rsidRDefault="00910558" w:rsidP="00774432">
      <w:pPr>
        <w:rPr>
          <w:lang w:val="ro-RO"/>
        </w:rPr>
      </w:pPr>
    </w:p>
    <w:p w14:paraId="39FEC960" w14:textId="7E803007" w:rsidR="00910558" w:rsidRDefault="00910558" w:rsidP="00774432">
      <w:pPr>
        <w:rPr>
          <w:lang w:val="ro-RO"/>
        </w:rPr>
      </w:pPr>
    </w:p>
    <w:p w14:paraId="16BF79AD" w14:textId="0054DA4D" w:rsidR="00910558" w:rsidRDefault="00910558" w:rsidP="00774432">
      <w:pPr>
        <w:rPr>
          <w:lang w:val="ro-RO"/>
        </w:rPr>
      </w:pPr>
    </w:p>
    <w:p w14:paraId="52477D89" w14:textId="1BA7C824" w:rsidR="0084001D" w:rsidRDefault="0084001D" w:rsidP="00774432">
      <w:pPr>
        <w:rPr>
          <w:lang w:val="ro-RO"/>
        </w:rPr>
      </w:pPr>
    </w:p>
    <w:p w14:paraId="0EB5C700" w14:textId="77777777" w:rsidR="0084001D" w:rsidRDefault="0084001D" w:rsidP="00774432">
      <w:pPr>
        <w:rPr>
          <w:lang w:val="ro-RO"/>
        </w:rPr>
      </w:pPr>
    </w:p>
    <w:p w14:paraId="35864C10" w14:textId="7C20DECC" w:rsidR="00910558" w:rsidRDefault="00910558" w:rsidP="00774432">
      <w:pPr>
        <w:rPr>
          <w:lang w:val="ro-RO"/>
        </w:rPr>
      </w:pPr>
    </w:p>
    <w:p w14:paraId="141021E9" w14:textId="49F1AD67" w:rsidR="00910558" w:rsidRDefault="00910558" w:rsidP="00774432">
      <w:pPr>
        <w:rPr>
          <w:lang w:val="ro-RO"/>
        </w:rPr>
      </w:pPr>
    </w:p>
    <w:p w14:paraId="57962660" w14:textId="364B2889" w:rsidR="00910558" w:rsidRDefault="00910558" w:rsidP="00774432">
      <w:pPr>
        <w:rPr>
          <w:lang w:val="ro-RO"/>
        </w:rPr>
      </w:pPr>
    </w:p>
    <w:p w14:paraId="7C5EECAD" w14:textId="60AAB20A" w:rsidR="00910558" w:rsidRDefault="00910558" w:rsidP="00774432">
      <w:pPr>
        <w:rPr>
          <w:lang w:val="ro-RO"/>
        </w:rPr>
      </w:pPr>
    </w:p>
    <w:p w14:paraId="0F7D19F4" w14:textId="4D5963D5" w:rsidR="00910558" w:rsidRDefault="00910558" w:rsidP="00774432">
      <w:pPr>
        <w:rPr>
          <w:lang w:val="ro-RO"/>
        </w:rPr>
      </w:pPr>
    </w:p>
    <w:p w14:paraId="7957B313" w14:textId="77777777" w:rsidR="00910558" w:rsidRDefault="00910558" w:rsidP="00774432">
      <w:pPr>
        <w:rPr>
          <w:lang w:val="ro-RO"/>
        </w:rPr>
      </w:pPr>
    </w:p>
    <w:p w14:paraId="6E17A14B" w14:textId="77777777" w:rsidR="00774432" w:rsidRDefault="00774432" w:rsidP="00774432">
      <w:pPr>
        <w:pStyle w:val="a5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lastRenderedPageBreak/>
        <w:drawing>
          <wp:inline distT="0" distB="0" distL="0" distR="0" wp14:anchorId="091DEAC3" wp14:editId="5BC3EB2B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93B5F5" w14:textId="77777777"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14:paraId="0CB8274A" w14:textId="77777777" w:rsidR="00774432" w:rsidRPr="00747ED6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14:paraId="0FC7E69A" w14:textId="77777777"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 xml:space="preserve">P R I M Ă R I </w:t>
      </w:r>
      <w:proofErr w:type="gramStart"/>
      <w:r>
        <w:rPr>
          <w:rFonts w:ascii="Times New Roman" w:hAnsi="Times New Roman"/>
          <w:sz w:val="28"/>
          <w:szCs w:val="28"/>
          <w:lang w:val="en-US" w:eastAsia="ro-RO"/>
        </w:rPr>
        <w:t>A</w:t>
      </w:r>
      <w:proofErr w:type="gramEnd"/>
      <w:r>
        <w:rPr>
          <w:rFonts w:ascii="Times New Roman" w:hAnsi="Times New Roman"/>
          <w:sz w:val="28"/>
          <w:szCs w:val="28"/>
          <w:lang w:val="en-US" w:eastAsia="ro-RO"/>
        </w:rPr>
        <w:t xml:space="preserve"> ORAŞULUI CĂUŞENI</w:t>
      </w:r>
    </w:p>
    <w:p w14:paraId="02E65593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>Tel: 2-22-33, fax: 2-25 54,</w:t>
      </w:r>
    </w:p>
    <w:p w14:paraId="596DA1A5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e-mail: </w:t>
      </w:r>
      <w:hyperlink r:id="rId8" w:history="1">
        <w:r w:rsidRPr="00820D18">
          <w:rPr>
            <w:rStyle w:val="a8"/>
            <w:rFonts w:ascii="Times New Roman" w:hAnsi="Times New Roman"/>
            <w:sz w:val="16"/>
            <w:szCs w:val="16"/>
            <w:lang w:val="en-US" w:eastAsia="ro-RO"/>
          </w:rPr>
          <w:t>primaria@căuşeni.org</w:t>
        </w:r>
      </w:hyperlink>
    </w:p>
    <w:p w14:paraId="5DDF2E74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MD4300, str. M. Radu, 3, or. </w:t>
      </w:r>
      <w:proofErr w:type="spellStart"/>
      <w:r w:rsidRPr="00820D18">
        <w:rPr>
          <w:rFonts w:ascii="Times New Roman" w:hAnsi="Times New Roman"/>
          <w:sz w:val="16"/>
          <w:szCs w:val="16"/>
          <w:lang w:val="en-US" w:eastAsia="ro-RO"/>
        </w:rPr>
        <w:t>Cău</w:t>
      </w:r>
      <w:r w:rsidRPr="00820D18">
        <w:rPr>
          <w:rFonts w:ascii="Times New Roman"/>
          <w:sz w:val="16"/>
          <w:szCs w:val="16"/>
          <w:lang w:val="en-US" w:eastAsia="ro-RO"/>
        </w:rPr>
        <w:t>ș</w:t>
      </w:r>
      <w:r w:rsidRPr="00820D18">
        <w:rPr>
          <w:rFonts w:ascii="Times New Roman" w:hAnsi="Times New Roman"/>
          <w:sz w:val="16"/>
          <w:szCs w:val="16"/>
          <w:lang w:val="en-US" w:eastAsia="ro-RO"/>
        </w:rPr>
        <w:t>eni</w:t>
      </w:r>
      <w:proofErr w:type="spellEnd"/>
    </w:p>
    <w:p w14:paraId="5605FE1E" w14:textId="77777777" w:rsidR="00774432" w:rsidRDefault="00774432" w:rsidP="00774432">
      <w:pPr>
        <w:pStyle w:val="a5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3EF2A6E8" w14:textId="77777777" w:rsidR="00774432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AVIZ DE EXPERTIZĂ ANTICORUPȚIE</w:t>
      </w:r>
    </w:p>
    <w:p w14:paraId="7DF9DC3B" w14:textId="77777777" w:rsidR="00774432" w:rsidRPr="004C5A3A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14:paraId="7582CE59" w14:textId="77777777" w:rsidR="00774432" w:rsidRPr="00873EFB" w:rsidRDefault="00774432" w:rsidP="00774432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la proiectul de decizie din  </w:t>
      </w:r>
      <w:r w:rsidRPr="004C5A3A">
        <w:rPr>
          <w:rFonts w:ascii="Times New Roman" w:hAnsi="Times New Roman" w:cs="Times New Roman"/>
          <w:bCs/>
          <w:color w:val="FF0000"/>
          <w:sz w:val="28"/>
          <w:szCs w:val="28"/>
          <w:lang w:val="ro-RO"/>
        </w:rPr>
        <w:t>__________________</w:t>
      </w: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2025</w:t>
      </w:r>
    </w:p>
    <w:p w14:paraId="68D1284B" w14:textId="57E44F0E" w:rsidR="00CE695E" w:rsidRPr="00333E30" w:rsidRDefault="00C01061" w:rsidP="00CE695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bookmarkStart w:id="0" w:name="_Hlk188262007"/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,,</w:t>
      </w:r>
      <w:proofErr w:type="gramEnd"/>
      <w:r w:rsidR="00CE695E" w:rsidRPr="00CE695E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</w:p>
    <w:p w14:paraId="774CA475" w14:textId="7BB24CA1" w:rsidR="00C01061" w:rsidRPr="00C01061" w:rsidRDefault="00CE695E" w:rsidP="00DA6F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="00C01061" w:rsidRPr="00C01061">
        <w:rPr>
          <w:rFonts w:ascii="Times New Roman" w:hAnsi="Times New Roman" w:cs="Times New Roman"/>
          <w:sz w:val="28"/>
          <w:szCs w:val="28"/>
          <w:lang w:val="en-US"/>
        </w:rPr>
        <w:t>”</w:t>
      </w:r>
    </w:p>
    <w:p w14:paraId="62E76509" w14:textId="77777777" w:rsidR="00774432" w:rsidRPr="00C01061" w:rsidRDefault="00774432" w:rsidP="00C010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bookmarkEnd w:id="0"/>
    <w:p w14:paraId="621BE66E" w14:textId="0290C562" w:rsidR="00774432" w:rsidRPr="00C01061" w:rsidRDefault="00774432" w:rsidP="00C0106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fr-FR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 xml:space="preserve">       În cadrul procesului de elaborare a proiectului de decizie din __</w:t>
      </w:r>
      <w:r w:rsidR="00CE695E" w:rsidRPr="00CE695E">
        <w:rPr>
          <w:rFonts w:ascii="Times New Roman" w:hAnsi="Times New Roman" w:cs="Times New Roman"/>
          <w:sz w:val="28"/>
          <w:szCs w:val="28"/>
          <w:lang w:val="en-US"/>
        </w:rPr>
        <w:t>_______-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2025</w:t>
      </w:r>
    </w:p>
    <w:p w14:paraId="6363F3D5" w14:textId="7F9F4698" w:rsidR="00774432" w:rsidRPr="00C01061" w:rsidRDefault="00774432" w:rsidP="00CE695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,,</w:t>
      </w:r>
      <w:proofErr w:type="gramEnd"/>
      <w:r w:rsidRPr="00C0106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,,  au fost asigurate rigorile de transparență decizională, sunt stabilite argumente pertinente și valabile care justifică soluțiile proiectului.</w:t>
      </w:r>
    </w:p>
    <w:p w14:paraId="0C8E2579" w14:textId="77777777" w:rsidR="00774432" w:rsidRPr="00C01061" w:rsidRDefault="00774432" w:rsidP="00C01061">
      <w:pPr>
        <w:pStyle w:val="a5"/>
        <w:spacing w:line="360" w:lineRule="auto"/>
        <w:ind w:right="-24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ab/>
        <w:t>Ca urmare, proiectul propus pentru votare nu conține factori și riscuri de corupție.</w:t>
      </w:r>
      <w:r w:rsidRPr="00C01061">
        <w:rPr>
          <w:rFonts w:ascii="Times New Roman" w:hAnsi="Times New Roman" w:cs="Times New Roman"/>
          <w:sz w:val="28"/>
          <w:szCs w:val="28"/>
          <w:lang w:val="en-US"/>
        </w:rPr>
        <w:t>Data   _______________2025</w:t>
      </w:r>
    </w:p>
    <w:p w14:paraId="4440466F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70DAE1FE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181CCD07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23F253D8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22875831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3D4F17A8" w14:textId="4C767DF6" w:rsidR="00774432" w:rsidRDefault="00910558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</w:t>
      </w:r>
      <w:proofErr w:type="spellStart"/>
      <w:r w:rsidR="00774432"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 w:rsidR="00774432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  </w:t>
      </w:r>
      <w:proofErr w:type="spellStart"/>
      <w:proofErr w:type="gramStart"/>
      <w:r w:rsidR="00774432"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="00774432">
        <w:rPr>
          <w:rFonts w:ascii="Times New Roman" w:hAnsi="Times New Roman" w:cs="Times New Roman"/>
          <w:sz w:val="28"/>
          <w:szCs w:val="28"/>
          <w:lang w:val="en-US"/>
        </w:rPr>
        <w:t xml:space="preserve">  DONȚU</w:t>
      </w:r>
      <w:proofErr w:type="gramEnd"/>
    </w:p>
    <w:p w14:paraId="1E4B694A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4E130CE1" w14:textId="77777777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</w:p>
    <w:p w14:paraId="4BE1FB24" w14:textId="77777777" w:rsidR="00774432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</w:p>
    <w:p w14:paraId="376C6108" w14:textId="77777777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</w:p>
    <w:p w14:paraId="53D33849" w14:textId="71706C1E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Specialist principal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Maria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</w:t>
      </w:r>
    </w:p>
    <w:p w14:paraId="69233430" w14:textId="77777777" w:rsidR="00774432" w:rsidRDefault="00774432" w:rsidP="00774432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  </w:t>
      </w:r>
    </w:p>
    <w:p w14:paraId="06961651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6E2E516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97B57A9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BDE99A0" w14:textId="0232BA86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6F2A47DF" w14:textId="347DD1CB" w:rsidR="00DA6F51" w:rsidRDefault="00DA6F51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9E6362E" w14:textId="6FB96FF4" w:rsidR="00910558" w:rsidRDefault="00910558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3808DD66" w14:textId="47227256" w:rsidR="00910558" w:rsidRDefault="00910558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F8936BF" w14:textId="77777777" w:rsidR="00910558" w:rsidRDefault="00910558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55F96AD" w14:textId="6F2453BF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FADAB9D" w14:textId="249D8F29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B89EBAA" w14:textId="77777777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5B887EA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D87B796" w14:textId="77777777"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3C3BB2">
        <w:rPr>
          <w:rFonts w:ascii="Times New Roman" w:hAnsi="Times New Roman"/>
          <w:b/>
          <w:sz w:val="24"/>
          <w:szCs w:val="24"/>
          <w:lang w:val="ro-RO"/>
        </w:rPr>
        <w:t>NOTĂ DE FUNDAMENTARE</w:t>
      </w:r>
    </w:p>
    <w:p w14:paraId="5A9AF625" w14:textId="77777777"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5E1BEA4" w14:textId="77777777" w:rsidR="00774432" w:rsidRPr="00CE695E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ro-MD"/>
        </w:rPr>
      </w:pPr>
      <w:r w:rsidRPr="00CE695E">
        <w:rPr>
          <w:rFonts w:ascii="Times New Roman" w:hAnsi="Times New Roman"/>
          <w:bCs/>
          <w:sz w:val="24"/>
          <w:szCs w:val="24"/>
          <w:lang w:val="ro-RO"/>
        </w:rPr>
        <w:t xml:space="preserve">la proiectul de Decizie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„</w:t>
      </w:r>
      <w:r w:rsidRPr="00CE695E">
        <w:rPr>
          <w:rFonts w:ascii="Times New Roman" w:hAnsi="Times New Roman"/>
          <w:sz w:val="24"/>
          <w:szCs w:val="24"/>
          <w:lang w:val="en-US"/>
        </w:rPr>
        <w:t xml:space="preserve">Cu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privire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la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alocarea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mijloacelor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financiare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CE695E">
        <w:rPr>
          <w:rFonts w:ascii="Times New Roman" w:hAnsi="Times New Roman"/>
          <w:sz w:val="24"/>
          <w:szCs w:val="24"/>
          <w:lang w:val="ro-RO"/>
        </w:rPr>
        <w:t>din soldul bugetar</w:t>
      </w:r>
      <w:r w:rsidRPr="00CE695E">
        <w:rPr>
          <w:rFonts w:ascii="Times New Roman" w:hAnsi="Times New Roman" w:cs="Times New Roman"/>
          <w:sz w:val="24"/>
          <w:szCs w:val="24"/>
          <w:lang w:val="ro-MD"/>
        </w:rPr>
        <w:t>”</w:t>
      </w:r>
    </w:p>
    <w:p w14:paraId="405B3AD9" w14:textId="77777777" w:rsidR="00774432" w:rsidRPr="00CE695E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344"/>
      </w:tblGrid>
      <w:tr w:rsidR="00774432" w:rsidRPr="005A4873" w14:paraId="5C02DF6F" w14:textId="77777777" w:rsidTr="002F7888">
        <w:tc>
          <w:tcPr>
            <w:tcW w:w="9344" w:type="dxa"/>
            <w:shd w:val="clear" w:color="auto" w:fill="auto"/>
          </w:tcPr>
          <w:p w14:paraId="06ED6330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MD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1.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MD"/>
              </w:rPr>
              <w:t>Denumirea sau numele autorului și, după caz a/al participanților la elaborarea proiectului actului normativ.</w:t>
            </w:r>
          </w:p>
        </w:tc>
      </w:tr>
      <w:tr w:rsidR="00774432" w:rsidRPr="005A4873" w14:paraId="7EEC8913" w14:textId="77777777" w:rsidTr="002F7888">
        <w:tc>
          <w:tcPr>
            <w:tcW w:w="9344" w:type="dxa"/>
          </w:tcPr>
          <w:p w14:paraId="75428B99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Primarul orașului Căușeni – Donțu Alexandru</w:t>
            </w:r>
          </w:p>
          <w:p w14:paraId="14F26A77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bookmarkStart w:id="1" w:name="_Hlk193178701"/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Contabil sef – Olesea Procopenco</w:t>
            </w:r>
          </w:p>
          <w:bookmarkEnd w:id="1"/>
          <w:p w14:paraId="32EB10B4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Specialistă principală din cadrul Primăriei orașului Căușeni – Maria Cojocaru</w:t>
            </w:r>
          </w:p>
        </w:tc>
      </w:tr>
      <w:tr w:rsidR="00774432" w:rsidRPr="005A4873" w14:paraId="4C29E96E" w14:textId="77777777" w:rsidTr="002F7888">
        <w:tc>
          <w:tcPr>
            <w:tcW w:w="9344" w:type="dxa"/>
            <w:shd w:val="clear" w:color="auto" w:fill="auto"/>
          </w:tcPr>
          <w:p w14:paraId="5353AD3D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774432" w:rsidRPr="005A4873" w14:paraId="67131CFA" w14:textId="77777777" w:rsidTr="002F7888">
        <w:tc>
          <w:tcPr>
            <w:tcW w:w="9344" w:type="dxa"/>
          </w:tcPr>
          <w:p w14:paraId="7EED0CDB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774432" w:rsidRPr="0084001D" w14:paraId="237F8CC9" w14:textId="77777777" w:rsidTr="002F7888">
        <w:tc>
          <w:tcPr>
            <w:tcW w:w="9344" w:type="dxa"/>
          </w:tcPr>
          <w:p w14:paraId="634B808E" w14:textId="77777777" w:rsidR="00774432" w:rsidRPr="00CE695E" w:rsidRDefault="00774432" w:rsidP="002F788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Drept temei legal pentru elaborarea proiectului actului normativ servește </w:t>
            </w:r>
          </w:p>
          <w:p w14:paraId="5FB2214D" w14:textId="77777777" w:rsidR="00CE695E" w:rsidRPr="00CE695E" w:rsidRDefault="00CE695E" w:rsidP="00CE695E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o-MD"/>
              </w:rPr>
              <w:t xml:space="preserve">-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deviz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cheltueli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pentru</w:t>
            </w:r>
            <w:proofErr w:type="spellEnd"/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pavarea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ogrăzii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clădirii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administrative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 nr. cadastral </w:t>
            </w:r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2701222024.01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situată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pe str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Meșterul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Voicu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nr. 23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orașul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Căușeni</w:t>
            </w:r>
            <w:proofErr w:type="spellEnd"/>
          </w:p>
          <w:p w14:paraId="7A379878" w14:textId="77777777" w:rsidR="00CE695E" w:rsidRPr="00CE695E" w:rsidRDefault="00CE695E" w:rsidP="00CE695E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deviz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cheltueli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pentru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achiziționarea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montarea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porții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metal la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clădirea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administrativă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 nr. cadastral </w:t>
            </w:r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2701222024.01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,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 pe str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Meșterul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Voicu</w:t>
            </w:r>
            <w:proofErr w:type="spellEnd"/>
            <w:r w:rsidRPr="00CE695E">
              <w:rPr>
                <w:rStyle w:val="aa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nr. 23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orașul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Căușeni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14:paraId="126E109A" w14:textId="41E1275C" w:rsidR="00774432" w:rsidRPr="00CE695E" w:rsidRDefault="00774432" w:rsidP="00774432">
            <w:pPr>
              <w:pStyle w:val="a7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774432" w:rsidRPr="005A4873" w14:paraId="52527032" w14:textId="77777777" w:rsidTr="002F7888">
        <w:tc>
          <w:tcPr>
            <w:tcW w:w="9344" w:type="dxa"/>
          </w:tcPr>
          <w:p w14:paraId="6F48AE45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774432" w:rsidRPr="005A4873" w14:paraId="07B6CB59" w14:textId="77777777" w:rsidTr="002F7888">
        <w:tc>
          <w:tcPr>
            <w:tcW w:w="9344" w:type="dxa"/>
          </w:tcPr>
          <w:p w14:paraId="3FA713FE" w14:textId="75AFC052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5A4873" w14:paraId="47364C10" w14:textId="77777777" w:rsidTr="002F7888">
        <w:tc>
          <w:tcPr>
            <w:tcW w:w="9344" w:type="dxa"/>
            <w:shd w:val="clear" w:color="auto" w:fill="auto"/>
          </w:tcPr>
          <w:p w14:paraId="0AA3C12B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774432" w:rsidRPr="005A4873" w14:paraId="6676EAF5" w14:textId="77777777" w:rsidTr="002F7888">
        <w:tc>
          <w:tcPr>
            <w:tcW w:w="9344" w:type="dxa"/>
          </w:tcPr>
          <w:p w14:paraId="0910D98F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774432" w:rsidRPr="005A4873" w14:paraId="28E3D143" w14:textId="77777777" w:rsidTr="002F7888">
        <w:tc>
          <w:tcPr>
            <w:tcW w:w="9344" w:type="dxa"/>
          </w:tcPr>
          <w:p w14:paraId="14EBC0E9" w14:textId="77777777" w:rsidR="0084001D" w:rsidRPr="00D13D75" w:rsidRDefault="0084001D" w:rsidP="0084001D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13D75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proofErr w:type="gram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Se</w:t>
            </w:r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aloc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proofErr w:type="gram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mijloace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financiare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î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</w:t>
            </w:r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sum</w:t>
            </w:r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ă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de</w:t>
            </w:r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D13D75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372,0 </w:t>
            </w:r>
            <w:r w:rsidRPr="00333E3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mii</w:t>
            </w:r>
            <w:r w:rsidRPr="00D13D75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lei</w:t>
            </w:r>
            <w:r w:rsidRPr="00D13D75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din</w:t>
            </w:r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contul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soldului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bugetar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constituit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î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</w:t>
            </w:r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urma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execut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rii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bugetului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ora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>ș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ului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</w:t>
            </w:r>
            <w:r w:rsidRPr="00D13D75">
              <w:rPr>
                <w:rFonts w:ascii="Times New Roman" w:hAnsi="Times New Roman" w:cs="Times New Roman"/>
                <w:sz w:val="26"/>
                <w:szCs w:val="26"/>
              </w:rPr>
              <w:t>ă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</w:t>
            </w:r>
            <w:r w:rsidRPr="00D13D75">
              <w:rPr>
                <w:rFonts w:ascii="Times New Roman" w:hAnsi="Times New Roman" w:cs="Times New Roman"/>
                <w:sz w:val="26"/>
                <w:szCs w:val="26"/>
              </w:rPr>
              <w:t>ș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eni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pentru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anul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2024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dup</w:t>
            </w:r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ă </w:t>
            </w:r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cum</w:t>
            </w:r>
            <w:r w:rsidRPr="00D13D7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urmeaz</w:t>
            </w:r>
            <w:proofErr w:type="spellEnd"/>
            <w:r w:rsidRPr="00D13D75">
              <w:rPr>
                <w:rFonts w:ascii="Times New Roman" w:hAnsi="Times New Roman" w:cs="Times New Roman"/>
                <w:sz w:val="26"/>
                <w:szCs w:val="26"/>
              </w:rPr>
              <w:t>ă:</w:t>
            </w:r>
          </w:p>
          <w:p w14:paraId="33546889" w14:textId="4616E6DA" w:rsidR="0084001D" w:rsidRDefault="0084001D" w:rsidP="0084001D">
            <w:pPr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val="ro-RO"/>
              </w:rPr>
            </w:pPr>
            <w:r w:rsidRPr="003250F3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>- 3</w:t>
            </w:r>
            <w:r w:rsidR="005A4873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>30</w:t>
            </w:r>
            <w:r w:rsidRPr="003250F3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>,0 mii lei</w:t>
            </w:r>
            <w:r w:rsidRPr="003250F3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–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pentru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executarea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lucrărilor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de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pavare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a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terenului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aferent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clădirii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administrative cu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numărul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cadastral 2701222024.01,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amplasată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pe str.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Meșterul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Voicu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nr. 23,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orașul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Căușeni</w:t>
            </w:r>
            <w:proofErr w:type="spellEnd"/>
            <w:r w:rsidRPr="003250F3">
              <w:rPr>
                <w:rFonts w:ascii="Times New Roman" w:eastAsia="Times New Roman" w:hAnsi="Times New Roman" w:cs="Times New Roman"/>
                <w:sz w:val="26"/>
                <w:szCs w:val="26"/>
                <w:lang w:val="ro-RO"/>
              </w:rPr>
              <w:t>;</w:t>
            </w:r>
          </w:p>
          <w:p w14:paraId="77A303BF" w14:textId="67808BED" w:rsidR="005A4873" w:rsidRPr="003250F3" w:rsidRDefault="005A4873" w:rsidP="0084001D">
            <w:pPr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val="ro-RO"/>
              </w:rPr>
            </w:pPr>
            <w:r w:rsidRPr="005A4873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ro-RO"/>
              </w:rPr>
              <w:t>- 4,0 mii lei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ro-RO"/>
              </w:rPr>
              <w:t xml:space="preserve"> – responsabil tehnic</w:t>
            </w:r>
          </w:p>
          <w:p w14:paraId="483B2AF5" w14:textId="77777777" w:rsidR="0084001D" w:rsidRPr="003250F3" w:rsidRDefault="0084001D" w:rsidP="0084001D">
            <w:pPr>
              <w:contextualSpacing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3250F3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-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38</w:t>
            </w:r>
            <w:r w:rsidRPr="003250F3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,0 mii lei</w:t>
            </w:r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-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pentru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achiziționarea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si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montarea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unei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porții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metalice</w:t>
            </w:r>
            <w:proofErr w:type="spellEnd"/>
            <w:r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;</w:t>
            </w:r>
          </w:p>
          <w:p w14:paraId="7C6E273A" w14:textId="38784183" w:rsidR="00774432" w:rsidRPr="0084001D" w:rsidRDefault="00774432" w:rsidP="002F7888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4432" w:rsidRPr="005A4873" w14:paraId="0E275FE9" w14:textId="77777777" w:rsidTr="002F7888">
        <w:tc>
          <w:tcPr>
            <w:tcW w:w="9344" w:type="dxa"/>
          </w:tcPr>
          <w:p w14:paraId="46DFAE1D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3.2. Opțiunile alternative analizate și motivele pentru care acestea nu au fost luate în considerare</w:t>
            </w:r>
          </w:p>
        </w:tc>
      </w:tr>
      <w:tr w:rsidR="00774432" w:rsidRPr="00CE695E" w14:paraId="1D5FA29B" w14:textId="77777777" w:rsidTr="002F7888">
        <w:tc>
          <w:tcPr>
            <w:tcW w:w="9344" w:type="dxa"/>
          </w:tcPr>
          <w:p w14:paraId="17972B2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CE695E" w14:paraId="58801460" w14:textId="77777777" w:rsidTr="002F7888">
        <w:tc>
          <w:tcPr>
            <w:tcW w:w="9344" w:type="dxa"/>
            <w:shd w:val="clear" w:color="auto" w:fill="auto"/>
          </w:tcPr>
          <w:p w14:paraId="78EDDE8F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lastRenderedPageBreak/>
              <w:t xml:space="preserve">4. Analiza impactului de reglementare </w:t>
            </w:r>
          </w:p>
        </w:tc>
      </w:tr>
      <w:tr w:rsidR="00774432" w:rsidRPr="00CE695E" w14:paraId="783727E8" w14:textId="77777777" w:rsidTr="002F7888">
        <w:tc>
          <w:tcPr>
            <w:tcW w:w="9344" w:type="dxa"/>
          </w:tcPr>
          <w:p w14:paraId="449A8D9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774432" w:rsidRPr="00CE695E" w14:paraId="43DB9A20" w14:textId="77777777" w:rsidTr="002F7888">
        <w:tc>
          <w:tcPr>
            <w:tcW w:w="9344" w:type="dxa"/>
          </w:tcPr>
          <w:p w14:paraId="7702DCC0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Pozitiv</w:t>
            </w:r>
          </w:p>
        </w:tc>
      </w:tr>
      <w:tr w:rsidR="00774432" w:rsidRPr="005A4873" w14:paraId="4D994119" w14:textId="77777777" w:rsidTr="002F7888">
        <w:tc>
          <w:tcPr>
            <w:tcW w:w="9344" w:type="dxa"/>
            <w:shd w:val="clear" w:color="auto" w:fill="auto"/>
          </w:tcPr>
          <w:p w14:paraId="60C3AB8E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5. Compatibilitatea proiectului actului normativ cu legislația UE</w:t>
            </w:r>
          </w:p>
        </w:tc>
      </w:tr>
      <w:tr w:rsidR="00774432" w:rsidRPr="00CE695E" w14:paraId="7A855478" w14:textId="77777777" w:rsidTr="002F7888">
        <w:tc>
          <w:tcPr>
            <w:tcW w:w="9344" w:type="dxa"/>
          </w:tcPr>
          <w:p w14:paraId="0B63461C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5A4873" w14:paraId="5B255515" w14:textId="77777777" w:rsidTr="002F7888">
        <w:tc>
          <w:tcPr>
            <w:tcW w:w="9344" w:type="dxa"/>
          </w:tcPr>
          <w:p w14:paraId="6806778D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5.1. Măsuri normative necesare pentru transpunerea actelor juridice ale UE în legislația națională.</w:t>
            </w:r>
          </w:p>
        </w:tc>
      </w:tr>
      <w:tr w:rsidR="00774432" w:rsidRPr="00CE695E" w14:paraId="5AC50E2B" w14:textId="77777777" w:rsidTr="002F7888">
        <w:tc>
          <w:tcPr>
            <w:tcW w:w="9344" w:type="dxa"/>
          </w:tcPr>
          <w:p w14:paraId="423DDFF2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5A4873" w14:paraId="47DDC4A9" w14:textId="77777777" w:rsidTr="002F7888">
        <w:tc>
          <w:tcPr>
            <w:tcW w:w="9344" w:type="dxa"/>
          </w:tcPr>
          <w:p w14:paraId="4B0632F5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774432" w:rsidRPr="005A4873" w14:paraId="478FAC62" w14:textId="77777777" w:rsidTr="002F7888">
        <w:tc>
          <w:tcPr>
            <w:tcW w:w="9344" w:type="dxa"/>
          </w:tcPr>
          <w:p w14:paraId="030DE826" w14:textId="268CD1B1" w:rsidR="00774432" w:rsidRPr="00CE695E" w:rsidRDefault="00774432" w:rsidP="00CE6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alocarea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mijloacelor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financiare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E695E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 xml:space="preserve">”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774432" w:rsidRPr="00CE695E" w14:paraId="1DFCE2B9" w14:textId="77777777" w:rsidTr="002F7888">
        <w:tc>
          <w:tcPr>
            <w:tcW w:w="9344" w:type="dxa"/>
          </w:tcPr>
          <w:p w14:paraId="6DD4F661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7. Concluziile expertizelor</w:t>
            </w:r>
          </w:p>
        </w:tc>
      </w:tr>
      <w:tr w:rsidR="00774432" w:rsidRPr="005A4873" w14:paraId="573FA27C" w14:textId="77777777" w:rsidTr="002F7888">
        <w:tc>
          <w:tcPr>
            <w:tcW w:w="9344" w:type="dxa"/>
          </w:tcPr>
          <w:p w14:paraId="099293E0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774432" w:rsidRPr="005A4873" w14:paraId="79F6B8B4" w14:textId="77777777" w:rsidTr="002F7888">
        <w:tc>
          <w:tcPr>
            <w:tcW w:w="9344" w:type="dxa"/>
          </w:tcPr>
          <w:p w14:paraId="3F494C09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774432" w:rsidRPr="005A4873" w14:paraId="4212871E" w14:textId="77777777" w:rsidTr="002F7888">
        <w:tc>
          <w:tcPr>
            <w:tcW w:w="9344" w:type="dxa"/>
          </w:tcPr>
          <w:p w14:paraId="748573D7" w14:textId="77777777" w:rsidR="00774432" w:rsidRPr="00CE695E" w:rsidRDefault="00774432" w:rsidP="0077443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CE695E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       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conformitate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14:paraId="3EB9EA7A" w14:textId="77777777" w:rsidR="00774432" w:rsidRPr="00CE695E" w:rsidRDefault="00774432" w:rsidP="00774432">
            <w:pPr>
              <w:pStyle w:val="a5"/>
              <w:ind w:left="495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),32, </w:t>
            </w:r>
            <w:proofErr w:type="spellStart"/>
            <w:proofErr w:type="gram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proofErr w:type="gram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finanțele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2003,</w:t>
            </w:r>
          </w:p>
          <w:p w14:paraId="7D652F65" w14:textId="77777777" w:rsidR="00774432" w:rsidRPr="00CE695E" w:rsidRDefault="00774432" w:rsidP="00774432">
            <w:pPr>
              <w:autoSpaceDE w:val="0"/>
              <w:autoSpaceDN w:val="0"/>
              <w:adjustRightInd w:val="0"/>
              <w:spacing w:after="0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baza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art.4 (1), </w:t>
            </w:r>
            <w:proofErr w:type="spellStart"/>
            <w:proofErr w:type="gram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lit.g</w:t>
            </w:r>
            <w:proofErr w:type="spellEnd"/>
            <w:proofErr w:type="gram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), 12 (1), (2)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descentralizarea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administrativă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nr.435-XVI din 28.12.2006 ,</w:t>
            </w:r>
          </w:p>
          <w:p w14:paraId="33C25A64" w14:textId="2DD8372B" w:rsidR="00774432" w:rsidRPr="00CE695E" w:rsidRDefault="00774432" w:rsidP="0077443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temeiul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art.3, 9, 10 (1), (2), 14(3), 19(4), 20(1</w:t>
            </w:r>
            <w:proofErr w:type="gram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),  (</w:t>
            </w:r>
            <w:proofErr w:type="gram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5),81(1)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administraţia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publică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locală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nr.436-XVI din 28.12.2006,</w:t>
            </w:r>
          </w:p>
        </w:tc>
      </w:tr>
      <w:tr w:rsidR="00774432" w:rsidRPr="005A4873" w14:paraId="4C246B2A" w14:textId="77777777" w:rsidTr="002F7888">
        <w:tc>
          <w:tcPr>
            <w:tcW w:w="9344" w:type="dxa"/>
          </w:tcPr>
          <w:p w14:paraId="5BD66D1A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9. Măsurile necesare pentru implementarea prevederilor proiectului actului normativ.</w:t>
            </w:r>
          </w:p>
        </w:tc>
      </w:tr>
      <w:tr w:rsidR="00774432" w:rsidRPr="00CE695E" w14:paraId="4C52FFA3" w14:textId="77777777" w:rsidTr="002F7888">
        <w:tc>
          <w:tcPr>
            <w:tcW w:w="9344" w:type="dxa"/>
          </w:tcPr>
          <w:p w14:paraId="2C30199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14:paraId="2725F020" w14:textId="77777777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</w:p>
    <w:p w14:paraId="36FE0751" w14:textId="6C5F45BD" w:rsidR="00774432" w:rsidRPr="00CE695E" w:rsidRDefault="00774432" w:rsidP="00774432">
      <w:pPr>
        <w:ind w:firstLine="708"/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</w:rPr>
        <w:t xml:space="preserve">     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Primar                         </w:t>
      </w:r>
      <w:r w:rsidRPr="00CE695E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       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 xml:space="preserve">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 xml:space="preserve">Donțu Alexandru   </w:t>
      </w:r>
    </w:p>
    <w:p w14:paraId="5B1F2902" w14:textId="31F8F5E4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Pr="00CE695E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Pr="00CE695E">
        <w:rPr>
          <w:rFonts w:ascii="Times New Roman" w:hAnsi="Times New Roman" w:cs="Times New Roman"/>
          <w:sz w:val="24"/>
          <w:szCs w:val="24"/>
        </w:rPr>
        <w:t>С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ontabil sef                                                                            Olesea Procopenco</w:t>
      </w:r>
    </w:p>
    <w:p w14:paraId="55751E72" w14:textId="4CE6FB60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Specialistă principală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Cojocaru Maria</w:t>
      </w:r>
    </w:p>
    <w:p w14:paraId="0F8A84B6" w14:textId="5011FB3B" w:rsidR="00774432" w:rsidRPr="00CE695E" w:rsidRDefault="00774432">
      <w:pPr>
        <w:rPr>
          <w:sz w:val="24"/>
          <w:szCs w:val="24"/>
          <w:lang w:val="en-US"/>
        </w:rPr>
      </w:pPr>
    </w:p>
    <w:p w14:paraId="5CDFDA5A" w14:textId="12C89952" w:rsidR="00774432" w:rsidRPr="00CE695E" w:rsidRDefault="00774432">
      <w:pPr>
        <w:rPr>
          <w:sz w:val="24"/>
          <w:szCs w:val="24"/>
          <w:lang w:val="en-US"/>
        </w:rPr>
      </w:pPr>
    </w:p>
    <w:p w14:paraId="34AEA479" w14:textId="2AE88CF3" w:rsidR="00774432" w:rsidRPr="00CE695E" w:rsidRDefault="00774432">
      <w:pPr>
        <w:rPr>
          <w:sz w:val="24"/>
          <w:szCs w:val="24"/>
          <w:lang w:val="en-US"/>
        </w:rPr>
      </w:pPr>
    </w:p>
    <w:p w14:paraId="36741BB2" w14:textId="1F575834" w:rsidR="00774432" w:rsidRPr="00CE695E" w:rsidRDefault="00774432">
      <w:pPr>
        <w:rPr>
          <w:sz w:val="24"/>
          <w:szCs w:val="24"/>
          <w:lang w:val="en-US"/>
        </w:rPr>
      </w:pPr>
    </w:p>
    <w:p w14:paraId="74DF82E0" w14:textId="3DACD039" w:rsidR="00774432" w:rsidRPr="00CE695E" w:rsidRDefault="00774432">
      <w:pPr>
        <w:rPr>
          <w:sz w:val="24"/>
          <w:szCs w:val="24"/>
          <w:lang w:val="en-US"/>
        </w:rPr>
      </w:pPr>
    </w:p>
    <w:p w14:paraId="29BCF67F" w14:textId="51492D2B" w:rsidR="00774432" w:rsidRPr="00774432" w:rsidRDefault="00774432">
      <w:pPr>
        <w:rPr>
          <w:lang w:val="en-US"/>
        </w:rPr>
      </w:pPr>
    </w:p>
    <w:p w14:paraId="7F56ABF3" w14:textId="3B0F879B" w:rsidR="00774432" w:rsidRPr="00774432" w:rsidRDefault="00774432">
      <w:pPr>
        <w:rPr>
          <w:lang w:val="en-US"/>
        </w:rPr>
      </w:pPr>
    </w:p>
    <w:p w14:paraId="5DD228BD" w14:textId="77777777" w:rsidR="00774432" w:rsidRPr="00774432" w:rsidRDefault="00774432">
      <w:pPr>
        <w:rPr>
          <w:lang w:val="en-US"/>
        </w:rPr>
      </w:pPr>
    </w:p>
    <w:sectPr w:rsidR="00774432" w:rsidRPr="00774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C2C17"/>
    <w:multiLevelType w:val="multilevel"/>
    <w:tmpl w:val="2F368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2" w15:restartNumberingAfterBreak="0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295"/>
    <w:rsid w:val="002140A9"/>
    <w:rsid w:val="002A5872"/>
    <w:rsid w:val="003250F3"/>
    <w:rsid w:val="00333E30"/>
    <w:rsid w:val="0039085F"/>
    <w:rsid w:val="00402A3A"/>
    <w:rsid w:val="00484295"/>
    <w:rsid w:val="004A2EEC"/>
    <w:rsid w:val="00513D5D"/>
    <w:rsid w:val="00533FE2"/>
    <w:rsid w:val="00574A73"/>
    <w:rsid w:val="00597A3F"/>
    <w:rsid w:val="005A4873"/>
    <w:rsid w:val="005C5968"/>
    <w:rsid w:val="00636223"/>
    <w:rsid w:val="00685357"/>
    <w:rsid w:val="00774432"/>
    <w:rsid w:val="007A1801"/>
    <w:rsid w:val="0084001D"/>
    <w:rsid w:val="0086674B"/>
    <w:rsid w:val="008A4FB3"/>
    <w:rsid w:val="00910558"/>
    <w:rsid w:val="0096610F"/>
    <w:rsid w:val="009826E7"/>
    <w:rsid w:val="00A03B36"/>
    <w:rsid w:val="00AC2152"/>
    <w:rsid w:val="00AF56DE"/>
    <w:rsid w:val="00B07E77"/>
    <w:rsid w:val="00B13389"/>
    <w:rsid w:val="00B90163"/>
    <w:rsid w:val="00C01061"/>
    <w:rsid w:val="00C20D25"/>
    <w:rsid w:val="00C21939"/>
    <w:rsid w:val="00C51505"/>
    <w:rsid w:val="00CA12FB"/>
    <w:rsid w:val="00CE695E"/>
    <w:rsid w:val="00D13D75"/>
    <w:rsid w:val="00D525FA"/>
    <w:rsid w:val="00D62F4A"/>
    <w:rsid w:val="00D8138E"/>
    <w:rsid w:val="00DA6F51"/>
    <w:rsid w:val="00E2328F"/>
    <w:rsid w:val="00E52445"/>
    <w:rsid w:val="00EC46C6"/>
    <w:rsid w:val="00F071C4"/>
    <w:rsid w:val="00FE5C3D"/>
    <w:rsid w:val="00FF7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C1AB1"/>
  <w15:chartTrackingRefBased/>
  <w15:docId w15:val="{40A73FC5-5B5D-4293-82BE-5C39F3F61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2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CA12FB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CA12FB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CA12FB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CA12FB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CA12FB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774432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77443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74432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77443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774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basedOn w:val="a0"/>
    <w:uiPriority w:val="22"/>
    <w:qFormat/>
    <w:rsid w:val="009826E7"/>
    <w:rPr>
      <w:b/>
      <w:bCs/>
    </w:rPr>
  </w:style>
  <w:style w:type="character" w:styleId="ab">
    <w:name w:val="Subtle Emphasis"/>
    <w:basedOn w:val="a0"/>
    <w:uiPriority w:val="19"/>
    <w:qFormat/>
    <w:rsid w:val="00333E30"/>
    <w:rPr>
      <w:i/>
      <w:iCs/>
      <w:color w:val="404040" w:themeColor="text1" w:themeTint="BF"/>
    </w:rPr>
  </w:style>
  <w:style w:type="paragraph" w:styleId="ac">
    <w:name w:val="Normal (Web)"/>
    <w:basedOn w:val="a"/>
    <w:uiPriority w:val="99"/>
    <w:unhideWhenUsed/>
    <w:rsid w:val="00B07E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9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917</TotalTime>
  <Pages>6</Pages>
  <Words>1161</Words>
  <Characters>6621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cp:lastPrinted>2025-07-02T08:39:00Z</cp:lastPrinted>
  <dcterms:created xsi:type="dcterms:W3CDTF">2025-03-18T09:33:00Z</dcterms:created>
  <dcterms:modified xsi:type="dcterms:W3CDTF">2025-07-03T10:14:00Z</dcterms:modified>
</cp:coreProperties>
</file>