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FD37" w14:textId="77777777" w:rsidR="00CA12FB" w:rsidRDefault="00CA12FB" w:rsidP="00CA12FB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</w:t>
      </w:r>
      <w:r w:rsidRPr="003A1901">
        <w:rPr>
          <w:rFonts w:ascii="Times New Roman" w:hAnsi="Times New Roman"/>
          <w:b/>
          <w:sz w:val="28"/>
          <w:szCs w:val="28"/>
        </w:rPr>
        <w:object w:dxaOrig="917" w:dyaOrig="1126" w14:anchorId="38EDB0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2961365" r:id="rId6"/>
        </w:objec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14:paraId="75C3CEB1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14:paraId="73DD407A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14:paraId="09FF82FB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14:paraId="2A509800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70E3F00B" w14:textId="77777777"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14:paraId="737CD11A" w14:textId="3EFEECA9"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din </w:t>
      </w:r>
      <w:r w:rsidR="001656C4">
        <w:rPr>
          <w:rFonts w:ascii="Times New Roman" w:hAnsi="Times New Roman"/>
          <w:sz w:val="28"/>
          <w:szCs w:val="28"/>
          <w:lang w:val="en-US"/>
        </w:rPr>
        <w:t>_________________</w:t>
      </w:r>
      <w:r w:rsidR="00333E30">
        <w:rPr>
          <w:rFonts w:ascii="Times New Roman" w:hAnsi="Times New Roman"/>
          <w:sz w:val="28"/>
          <w:szCs w:val="28"/>
          <w:lang w:val="ro-RO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14:paraId="166EBD12" w14:textId="77777777" w:rsidR="00CA12F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14:paraId="63E0660B" w14:textId="77777777" w:rsidR="00C21939" w:rsidRPr="00785A8B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mijloacelor</w:t>
      </w:r>
      <w:proofErr w:type="spellEnd"/>
    </w:p>
    <w:p w14:paraId="49EB1855" w14:textId="17F36AF9" w:rsidR="00C21939" w:rsidRPr="00785A8B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>din soldul bugetar</w:t>
      </w:r>
    </w:p>
    <w:p w14:paraId="705B8BB3" w14:textId="77777777" w:rsidR="00333E30" w:rsidRPr="00785A8B" w:rsidRDefault="00333E30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</w:p>
    <w:p w14:paraId="5B114F64" w14:textId="1DF1FB76" w:rsidR="00C21939" w:rsidRPr="00785A8B" w:rsidRDefault="003D6BA6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   Având în vedere necesitatea reabilitării trotuarului de pe strada Păcii din orașul Căușeni, în vederea asigurării siguranței pietonale și îmbunătățirii infrastructurii urbane.</w:t>
      </w:r>
      <w:r w:rsidR="00C21939" w:rsidRPr="00785A8B">
        <w:rPr>
          <w:rFonts w:ascii="Times New Roman" w:hAnsi="Times New Roman" w:cs="Times New Roman"/>
          <w:sz w:val="28"/>
          <w:szCs w:val="28"/>
          <w:lang w:val="ro-MD"/>
        </w:rPr>
        <w:t xml:space="preserve">     </w:t>
      </w:r>
    </w:p>
    <w:p w14:paraId="425A5705" w14:textId="0D8567B5" w:rsidR="00C21939" w:rsidRPr="00785A8B" w:rsidRDefault="00C21939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avizele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comisiilor</w:t>
      </w:r>
      <w:proofErr w:type="spellEnd"/>
      <w:r w:rsidR="00B13389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consultative</w:t>
      </w: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1EC92D3D" w14:textId="77777777" w:rsidR="00C21939" w:rsidRPr="00785A8B" w:rsidRDefault="00C21939" w:rsidP="00C21939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cu:</w:t>
      </w:r>
    </w:p>
    <w:p w14:paraId="26D94F82" w14:textId="0CD110C8" w:rsidR="00C21939" w:rsidRPr="00785A8B" w:rsidRDefault="00C21939" w:rsidP="00C21939">
      <w:pPr>
        <w:pStyle w:val="a5"/>
        <w:ind w:left="495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art.3 (1), 4(3)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lit.c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),32, </w:t>
      </w:r>
      <w:proofErr w:type="spellStart"/>
      <w:proofErr w:type="gramStart"/>
      <w:r w:rsidRPr="00785A8B">
        <w:rPr>
          <w:rFonts w:ascii="Times New Roman" w:hAnsi="Times New Roman" w:cs="Times New Roman"/>
          <w:sz w:val="28"/>
          <w:szCs w:val="28"/>
          <w:lang w:val="en-US"/>
        </w:rPr>
        <w:t>lit.g</w:t>
      </w:r>
      <w:proofErr w:type="spellEnd"/>
      <w:proofErr w:type="gram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)  din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finanțele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publice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8138E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locale </w:t>
      </w: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nr.397-XV din 16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octombrie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2003,</w:t>
      </w:r>
    </w:p>
    <w:p w14:paraId="34B5D67D" w14:textId="2655FEAD" w:rsidR="00333E30" w:rsidRPr="00785A8B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baza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art.4 (1), </w:t>
      </w:r>
      <w:proofErr w:type="spellStart"/>
      <w:proofErr w:type="gramStart"/>
      <w:r w:rsidRPr="00785A8B">
        <w:rPr>
          <w:rFonts w:ascii="Times New Roman" w:hAnsi="Times New Roman" w:cs="Times New Roman"/>
          <w:sz w:val="28"/>
          <w:szCs w:val="28"/>
          <w:lang w:val="en-US"/>
        </w:rPr>
        <w:t>lit.g</w:t>
      </w:r>
      <w:proofErr w:type="spellEnd"/>
      <w:proofErr w:type="gram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), 12 (1), (2) din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descentralizarea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administrativă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nr.435-XVI din 28.12.2006 ,</w:t>
      </w:r>
    </w:p>
    <w:p w14:paraId="007A377F" w14:textId="4C17ECD7" w:rsidR="005C5968" w:rsidRPr="00785A8B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art.3, 9, 10 (1), (2), 14(3), 19(4), 20(1</w:t>
      </w:r>
      <w:proofErr w:type="gramStart"/>
      <w:r w:rsidRPr="00785A8B">
        <w:rPr>
          <w:rFonts w:ascii="Times New Roman" w:hAnsi="Times New Roman" w:cs="Times New Roman"/>
          <w:sz w:val="28"/>
          <w:szCs w:val="28"/>
          <w:lang w:val="en-US"/>
        </w:rPr>
        <w:t>),  (</w:t>
      </w:r>
      <w:proofErr w:type="gram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5),81(1) din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administraţia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nr.436-XVI din 28.12.2006,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orăşenesc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Căuşeni</w:t>
      </w:r>
      <w:proofErr w:type="spellEnd"/>
    </w:p>
    <w:p w14:paraId="4CE5E493" w14:textId="77777777" w:rsidR="005C5968" w:rsidRPr="00785A8B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C1D97D1" w14:textId="77777777" w:rsidR="005C5968" w:rsidRPr="00785A8B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F949A66" w14:textId="6BAFA36E" w:rsidR="00C21939" w:rsidRPr="00785A8B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85A8B"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14:paraId="22EA54D2" w14:textId="54825084" w:rsidR="00333E30" w:rsidRPr="00785A8B" w:rsidRDefault="00C21939" w:rsidP="003D6BA6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1.</w:t>
      </w:r>
      <w:proofErr w:type="gramStart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Se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alocă</w:t>
      </w:r>
      <w:proofErr w:type="spellEnd"/>
      <w:proofErr w:type="gram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mijloace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sumă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r w:rsidR="003D6BA6" w:rsidRPr="00785A8B">
        <w:rPr>
          <w:rFonts w:ascii="Times New Roman" w:hAnsi="Times New Roman" w:cs="Times New Roman"/>
          <w:b/>
          <w:bCs/>
          <w:sz w:val="28"/>
          <w:szCs w:val="28"/>
          <w:lang w:val="en-US"/>
        </w:rPr>
        <w:t>1522,6</w:t>
      </w:r>
      <w:r w:rsidRPr="00785A8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mii lei </w:t>
      </w: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din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contul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soldului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constituit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urma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executării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bugetului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anul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2024</w:t>
      </w:r>
      <w:r w:rsidR="00785A8B" w:rsidRPr="00785A8B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3D6BA6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>reabilitarea</w:t>
      </w:r>
      <w:proofErr w:type="spellEnd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>trotuarului</w:t>
      </w:r>
      <w:proofErr w:type="spellEnd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din str. </w:t>
      </w:r>
      <w:proofErr w:type="spellStart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>Pacii</w:t>
      </w:r>
      <w:proofErr w:type="spellEnd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36223" w:rsidRPr="00785A8B">
        <w:rPr>
          <w:rFonts w:ascii="Times New Roman" w:hAnsi="Times New Roman" w:cs="Times New Roman"/>
          <w:sz w:val="28"/>
          <w:szCs w:val="28"/>
          <w:lang w:val="ro-MD"/>
        </w:rPr>
        <w:t>d</w:t>
      </w:r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in or. </w:t>
      </w:r>
      <w:proofErr w:type="spellStart"/>
      <w:r w:rsidR="00C51505"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C51505" w:rsidRPr="00785A8B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;</w:t>
      </w:r>
    </w:p>
    <w:p w14:paraId="76A8B912" w14:textId="77777777" w:rsidR="003250F3" w:rsidRPr="00785A8B" w:rsidRDefault="00C21939" w:rsidP="003250F3">
      <w:pPr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85A8B">
        <w:rPr>
          <w:rFonts w:ascii="Times New Roman" w:hAnsi="Times New Roman" w:cs="Times New Roman"/>
          <w:b/>
          <w:bCs/>
          <w:sz w:val="28"/>
          <w:szCs w:val="28"/>
          <w:lang w:val="ro-RO"/>
        </w:rPr>
        <w:t>2.</w:t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B13389" w:rsidRPr="00785A8B">
        <w:rPr>
          <w:rFonts w:ascii="Times New Roman" w:hAnsi="Times New Roman" w:cs="Times New Roman"/>
          <w:sz w:val="28"/>
          <w:szCs w:val="28"/>
          <w:lang w:val="ro-RO"/>
        </w:rPr>
        <w:t>Controlul</w:t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executării prezentei decizii </w:t>
      </w:r>
      <w:r w:rsidR="00B13389" w:rsidRPr="00785A8B">
        <w:rPr>
          <w:rFonts w:ascii="Times New Roman" w:hAnsi="Times New Roman" w:cs="Times New Roman"/>
          <w:sz w:val="28"/>
          <w:szCs w:val="28"/>
          <w:lang w:val="ro-RO"/>
        </w:rPr>
        <w:t>se pune în sarcina</w:t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primarului or.Căușeni, Alexandru  Donțu.</w:t>
      </w:r>
    </w:p>
    <w:p w14:paraId="78B9886B" w14:textId="7BAB5354" w:rsidR="00C21939" w:rsidRPr="00785A8B" w:rsidRDefault="00C21939" w:rsidP="003250F3">
      <w:pPr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b/>
          <w:bCs/>
          <w:sz w:val="28"/>
          <w:szCs w:val="28"/>
          <w:lang w:val="en-US"/>
        </w:rPr>
        <w:t>3.</w:t>
      </w: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termen de 30 de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>, str. M. Radu, 3.</w:t>
      </w:r>
    </w:p>
    <w:p w14:paraId="00B36F0E" w14:textId="77777777" w:rsidR="00C21939" w:rsidRPr="00785A8B" w:rsidRDefault="00C21939" w:rsidP="00C21939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termen de 30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central, pe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, nr. 86. </w:t>
      </w:r>
    </w:p>
    <w:p w14:paraId="7EB81B10" w14:textId="77777777" w:rsidR="00C21939" w:rsidRPr="00785A8B" w:rsidRDefault="00C21939" w:rsidP="00C2193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785A8B">
        <w:rPr>
          <w:rFonts w:ascii="Times New Roman" w:hAnsi="Times New Roman" w:cs="Times New Roman"/>
          <w:b/>
          <w:bCs/>
          <w:sz w:val="28"/>
          <w:szCs w:val="28"/>
          <w:lang w:val="ro-RO"/>
        </w:rPr>
        <w:t>4.</w:t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 Prezenta decizie se comunică:</w:t>
      </w:r>
    </w:p>
    <w:p w14:paraId="77F330BE" w14:textId="19791CB6" w:rsidR="00C21939" w:rsidRPr="00785A8B" w:rsidRDefault="00C21939" w:rsidP="00C2193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85A8B">
        <w:rPr>
          <w:rFonts w:ascii="Times New Roman" w:hAnsi="Times New Roman" w:cs="Times New Roman"/>
          <w:sz w:val="28"/>
          <w:szCs w:val="28"/>
          <w:lang w:val="ro-RO"/>
        </w:rPr>
        <w:t>Dlui Alexandru DONȚU, primar</w:t>
      </w:r>
      <w:r w:rsidR="00B13389" w:rsidRPr="00785A8B">
        <w:rPr>
          <w:rFonts w:ascii="Times New Roman" w:hAnsi="Times New Roman" w:cs="Times New Roman"/>
          <w:sz w:val="28"/>
          <w:szCs w:val="28"/>
          <w:lang w:val="ro-RO"/>
        </w:rPr>
        <w:t>ul</w:t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orașul</w:t>
      </w:r>
      <w:r w:rsidR="00B13389" w:rsidRPr="00785A8B">
        <w:rPr>
          <w:rFonts w:ascii="Times New Roman" w:hAnsi="Times New Roman" w:cs="Times New Roman"/>
          <w:sz w:val="28"/>
          <w:szCs w:val="28"/>
          <w:lang w:val="ro-RO"/>
        </w:rPr>
        <w:t>ui</w:t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Căușeni;</w:t>
      </w:r>
    </w:p>
    <w:p w14:paraId="47A1DF09" w14:textId="77777777" w:rsidR="00C21939" w:rsidRPr="00785A8B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         -  Oficiului Teritorial Căușe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web 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locale. </w:t>
      </w:r>
    </w:p>
    <w:p w14:paraId="27F63968" w14:textId="77777777" w:rsidR="00C21939" w:rsidRPr="00785A8B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C051C28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DONȚU</w:t>
      </w:r>
    </w:p>
    <w:p w14:paraId="5B15E80C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273F311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</w:p>
    <w:p w14:paraId="6540C3CB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0A41CE4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Specialist principal                                     Maria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85A8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32F4F7A6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ACD6435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348A46D8" w14:textId="77777777" w:rsidR="00C21939" w:rsidRPr="00785A8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</w:t>
      </w:r>
    </w:p>
    <w:p w14:paraId="37CC98D2" w14:textId="05231517" w:rsidR="00C21939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5A8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85A8B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 w:rsidRPr="00785A8B">
        <w:rPr>
          <w:rFonts w:ascii="Times New Roman" w:hAnsi="Times New Roman" w:cs="Times New Roman"/>
          <w:sz w:val="28"/>
          <w:szCs w:val="28"/>
          <w:lang w:val="en-US"/>
        </w:rPr>
        <w:t>Avizat</w:t>
      </w:r>
      <w:proofErr w:type="spellEnd"/>
      <w:r w:rsidRPr="00785A8B">
        <w:rPr>
          <w:rFonts w:ascii="Times New Roman" w:hAnsi="Times New Roman" w:cs="Times New Roman"/>
          <w:sz w:val="28"/>
          <w:szCs w:val="28"/>
          <w:lang w:val="en-US"/>
        </w:rPr>
        <w:t>:_</w:t>
      </w:r>
      <w:proofErr w:type="gramEnd"/>
      <w:r w:rsidRPr="00785A8B">
        <w:rPr>
          <w:rFonts w:ascii="Times New Roman" w:hAnsi="Times New Roman" w:cs="Times New Roman"/>
          <w:sz w:val="28"/>
          <w:szCs w:val="28"/>
          <w:lang w:val="en-US"/>
        </w:rPr>
        <w:t xml:space="preserve">_________A. </w:t>
      </w:r>
      <w:proofErr w:type="spellStart"/>
      <w:r w:rsidRPr="00785A8B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14:paraId="2DECC9D4" w14:textId="7007A5E0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07376BC" w14:textId="189F0DF3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8E6DC4D" w14:textId="3B9E3237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EF94352" w14:textId="7B98645F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04F8A92" w14:textId="2683D8D5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B223C65" w14:textId="5B73C070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2AA690D" w14:textId="5E8CBB76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800905C" w14:textId="28AEF8E2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B8EB950" w14:textId="0D680948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B38D31D" w14:textId="7E07F611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1277F82B" w14:textId="1F784531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4032BC9" w14:textId="68B3A6B1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F0ECAFD" w14:textId="058E1AF7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7AD1B0C" w14:textId="06F3605F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1C4DB27" w14:textId="38183B50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14A8453B" w14:textId="1674A1C2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136E413B" w14:textId="07C93F4A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E8DBEF7" w14:textId="2EE3F5B4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A55CA69" w14:textId="48431E0C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1E48E98" w14:textId="483F4E10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FA2846B" w14:textId="58BED715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C4E3525" w14:textId="4F59913A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A252E2B" w14:textId="3F690821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B69B208" w14:textId="60DFA0CA" w:rsid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E2854F3" w14:textId="77777777" w:rsidR="00785A8B" w:rsidRPr="00785A8B" w:rsidRDefault="00785A8B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F5D01B7" w14:textId="77777777" w:rsidR="00774432" w:rsidRPr="00785A8B" w:rsidRDefault="00774432" w:rsidP="00774432">
      <w:pPr>
        <w:rPr>
          <w:sz w:val="28"/>
          <w:szCs w:val="28"/>
          <w:lang w:val="ro-RO"/>
        </w:rPr>
      </w:pPr>
    </w:p>
    <w:p w14:paraId="6E17A14B" w14:textId="77777777" w:rsidR="00774432" w:rsidRDefault="00774432" w:rsidP="00774432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lastRenderedPageBreak/>
        <w:drawing>
          <wp:inline distT="0" distB="0" distL="0" distR="0" wp14:anchorId="091DEAC3" wp14:editId="5BC3EB2B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3B5F5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14:paraId="0CB8274A" w14:textId="77777777" w:rsidR="00774432" w:rsidRPr="00747ED6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14:paraId="0FC7E69A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 xml:space="preserve">P R I M Ă R I </w:t>
      </w:r>
      <w:proofErr w:type="gramStart"/>
      <w:r>
        <w:rPr>
          <w:rFonts w:ascii="Times New Roman" w:hAnsi="Times New Roman"/>
          <w:sz w:val="28"/>
          <w:szCs w:val="28"/>
          <w:lang w:val="en-US" w:eastAsia="ro-RO"/>
        </w:rPr>
        <w:t>A</w:t>
      </w:r>
      <w:proofErr w:type="gramEnd"/>
      <w:r>
        <w:rPr>
          <w:rFonts w:ascii="Times New Roman" w:hAnsi="Times New Roman"/>
          <w:sz w:val="28"/>
          <w:szCs w:val="28"/>
          <w:lang w:val="en-US" w:eastAsia="ro-RO"/>
        </w:rPr>
        <w:t xml:space="preserve"> ORAŞULUI CĂUŞENI</w:t>
      </w:r>
    </w:p>
    <w:p w14:paraId="02E65593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14:paraId="596DA1A5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e-mail: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14:paraId="5DDF2E74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14:paraId="5605FE1E" w14:textId="77777777" w:rsidR="00774432" w:rsidRDefault="00774432" w:rsidP="00774432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3EF2A6E8" w14:textId="77777777" w:rsidR="00774432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14:paraId="7DF9DC3B" w14:textId="77777777" w:rsidR="00774432" w:rsidRPr="004C5A3A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7582CE59" w14:textId="77777777" w:rsidR="00774432" w:rsidRPr="00873EF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14:paraId="68D1284B" w14:textId="57E44F0E" w:rsidR="00CE695E" w:rsidRPr="00333E30" w:rsidRDefault="00C01061" w:rsidP="00CE695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bookmarkStart w:id="0" w:name="_Hlk188262007"/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="00CE695E" w:rsidRPr="00CE695E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</w:p>
    <w:p w14:paraId="774CA475" w14:textId="7BB24CA1" w:rsidR="00C01061" w:rsidRPr="00C01061" w:rsidRDefault="00CE695E" w:rsidP="00DA6F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="00C01061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14:paraId="62E76509" w14:textId="77777777" w:rsidR="00774432" w:rsidRPr="00C01061" w:rsidRDefault="00774432" w:rsidP="00C010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0"/>
    <w:p w14:paraId="621BE66E" w14:textId="0290C562" w:rsidR="00774432" w:rsidRPr="00C01061" w:rsidRDefault="00774432" w:rsidP="00C010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__</w:t>
      </w:r>
      <w:r w:rsidR="00CE695E" w:rsidRPr="00CE695E">
        <w:rPr>
          <w:rFonts w:ascii="Times New Roman" w:hAnsi="Times New Roman" w:cs="Times New Roman"/>
          <w:sz w:val="28"/>
          <w:szCs w:val="28"/>
          <w:lang w:val="en-US"/>
        </w:rPr>
        <w:t>_______-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2025</w:t>
      </w:r>
    </w:p>
    <w:p w14:paraId="6363F3D5" w14:textId="7F9F4698" w:rsidR="00774432" w:rsidRPr="00C01061" w:rsidRDefault="00774432" w:rsidP="00CE695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Pr="00C0106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14:paraId="0C8E2579" w14:textId="77777777" w:rsidR="00774432" w:rsidRPr="00C01061" w:rsidRDefault="00774432" w:rsidP="00C01061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  <w:r w:rsidRPr="00C01061">
        <w:rPr>
          <w:rFonts w:ascii="Times New Roman" w:hAnsi="Times New Roman" w:cs="Times New Roman"/>
          <w:sz w:val="28"/>
          <w:szCs w:val="28"/>
          <w:lang w:val="en-US"/>
        </w:rPr>
        <w:t>Data   _______________2025</w:t>
      </w:r>
    </w:p>
    <w:p w14:paraId="4440466F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70DAE1FE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181CCD07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3F253D8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2875831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3D4F17A8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DONȚU</w:t>
      </w:r>
      <w:proofErr w:type="gramEnd"/>
    </w:p>
    <w:p w14:paraId="1E4B694A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4E130CE1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4BE1FB24" w14:textId="77777777" w:rsidR="00774432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</w:p>
    <w:p w14:paraId="376C6108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53D33849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</w:p>
    <w:p w14:paraId="69233430" w14:textId="77777777" w:rsidR="00774432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  </w:t>
      </w:r>
    </w:p>
    <w:p w14:paraId="06961651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6E2E516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97B57A9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BDE99A0" w14:textId="6C4FD9DF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E6639EB" w14:textId="42C8DA97" w:rsidR="00785A8B" w:rsidRDefault="00785A8B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2E76B41D" w14:textId="1AE88D89" w:rsidR="00785A8B" w:rsidRDefault="00785A8B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668A81CE" w14:textId="6AA2AF26" w:rsidR="00785A8B" w:rsidRDefault="00785A8B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E26338C" w14:textId="77777777" w:rsidR="00785A8B" w:rsidRDefault="00785A8B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6F2A47DF" w14:textId="77777777" w:rsidR="00DA6F51" w:rsidRDefault="00DA6F51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55F96AD" w14:textId="6F2453BF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FADAB9D" w14:textId="249D8F29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B89EBAA" w14:textId="77777777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B887EA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D87B796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14:paraId="5A9AF625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E1BEA4" w14:textId="77777777" w:rsidR="00774432" w:rsidRPr="00CE695E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ro-MD"/>
        </w:rPr>
      </w:pPr>
      <w:r w:rsidRPr="00CE695E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CE695E">
        <w:rPr>
          <w:rFonts w:ascii="Times New Roman" w:hAnsi="Times New Roman"/>
          <w:sz w:val="24"/>
          <w:szCs w:val="24"/>
          <w:lang w:val="en-US"/>
        </w:rPr>
        <w:t xml:space="preserve">Cu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privire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alocarea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mijloacelor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financiare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CE695E">
        <w:rPr>
          <w:rFonts w:ascii="Times New Roman" w:hAnsi="Times New Roman"/>
          <w:sz w:val="24"/>
          <w:szCs w:val="24"/>
          <w:lang w:val="ro-RO"/>
        </w:rPr>
        <w:t>din soldul bugetar</w:t>
      </w:r>
      <w:r w:rsidRPr="00CE695E">
        <w:rPr>
          <w:rFonts w:ascii="Times New Roman" w:hAnsi="Times New Roman" w:cs="Times New Roman"/>
          <w:sz w:val="24"/>
          <w:szCs w:val="24"/>
          <w:lang w:val="ro-MD"/>
        </w:rPr>
        <w:t>”</w:t>
      </w:r>
    </w:p>
    <w:p w14:paraId="405B3AD9" w14:textId="77777777" w:rsidR="00774432" w:rsidRPr="00CE695E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44"/>
      </w:tblGrid>
      <w:tr w:rsidR="00774432" w:rsidRPr="001656C4" w14:paraId="5C02DF6F" w14:textId="77777777" w:rsidTr="002F7888">
        <w:tc>
          <w:tcPr>
            <w:tcW w:w="9344" w:type="dxa"/>
            <w:shd w:val="clear" w:color="auto" w:fill="auto"/>
          </w:tcPr>
          <w:p w14:paraId="06ED6330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  <w:t>Denumirea sau numele autorului și, după caz a/al participanților la elaborarea proiectului actului normativ.</w:t>
            </w:r>
          </w:p>
        </w:tc>
      </w:tr>
      <w:tr w:rsidR="00774432" w:rsidRPr="001656C4" w14:paraId="7EEC8913" w14:textId="77777777" w:rsidTr="002F7888">
        <w:tc>
          <w:tcPr>
            <w:tcW w:w="9344" w:type="dxa"/>
          </w:tcPr>
          <w:p w14:paraId="75428B99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14:paraId="14F26A77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1" w:name="_Hlk193178701"/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1"/>
          <w:p w14:paraId="32EB10B4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1656C4" w14:paraId="4C29E96E" w14:textId="77777777" w:rsidTr="002F7888">
        <w:tc>
          <w:tcPr>
            <w:tcW w:w="9344" w:type="dxa"/>
            <w:shd w:val="clear" w:color="auto" w:fill="auto"/>
          </w:tcPr>
          <w:p w14:paraId="5353AD3D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1656C4" w14:paraId="67131CFA" w14:textId="77777777" w:rsidTr="002F7888">
        <w:tc>
          <w:tcPr>
            <w:tcW w:w="9344" w:type="dxa"/>
          </w:tcPr>
          <w:p w14:paraId="7EED0CDB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1656C4" w14:paraId="237F8CC9" w14:textId="77777777" w:rsidTr="002F7888">
        <w:tc>
          <w:tcPr>
            <w:tcW w:w="9344" w:type="dxa"/>
          </w:tcPr>
          <w:p w14:paraId="3A78D83F" w14:textId="77777777" w:rsidR="00785A8B" w:rsidRPr="00785A8B" w:rsidRDefault="00774432" w:rsidP="00785A8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Drept</w:t>
            </w:r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   Având în vedere necesitatea reabilitării trotuarului de pe strada Păcii din orașul Căușeni, în vederea asigurării siguranței pietonale și îmbunătățirii infrastructurii urbane.</w:t>
            </w:r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ro-MD"/>
              </w:rPr>
              <w:t xml:space="preserve">     </w:t>
            </w:r>
          </w:p>
          <w:p w14:paraId="126E109A" w14:textId="490CBADC" w:rsidR="00774432" w:rsidRPr="00CE695E" w:rsidRDefault="00774432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1656C4" w14:paraId="52527032" w14:textId="77777777" w:rsidTr="002F7888">
        <w:tc>
          <w:tcPr>
            <w:tcW w:w="9344" w:type="dxa"/>
          </w:tcPr>
          <w:p w14:paraId="6F48AE45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1656C4" w14:paraId="07B6CB59" w14:textId="77777777" w:rsidTr="002F7888">
        <w:tc>
          <w:tcPr>
            <w:tcW w:w="9344" w:type="dxa"/>
          </w:tcPr>
          <w:p w14:paraId="3FA713FE" w14:textId="75AFC052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1656C4" w14:paraId="47364C10" w14:textId="77777777" w:rsidTr="002F7888">
        <w:tc>
          <w:tcPr>
            <w:tcW w:w="9344" w:type="dxa"/>
            <w:shd w:val="clear" w:color="auto" w:fill="auto"/>
          </w:tcPr>
          <w:p w14:paraId="0AA3C12B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1656C4" w14:paraId="6676EAF5" w14:textId="77777777" w:rsidTr="002F7888">
        <w:tc>
          <w:tcPr>
            <w:tcW w:w="9344" w:type="dxa"/>
          </w:tcPr>
          <w:p w14:paraId="0910D98F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3D6BA6" w14:paraId="28E3D143" w14:textId="77777777" w:rsidTr="002F7888">
        <w:tc>
          <w:tcPr>
            <w:tcW w:w="9344" w:type="dxa"/>
          </w:tcPr>
          <w:p w14:paraId="188F73F2" w14:textId="77777777" w:rsidR="00785A8B" w:rsidRPr="00785A8B" w:rsidRDefault="008A4FB3" w:rsidP="00785A8B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  <w:lang w:val="en-US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   </w:t>
            </w:r>
            <w:r w:rsidR="00CE695E"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</w:t>
            </w:r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  1.</w:t>
            </w:r>
            <w:proofErr w:type="gram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Se 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alocă</w:t>
            </w:r>
            <w:proofErr w:type="spellEnd"/>
            <w:proofErr w:type="gram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mijloace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financiare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sumă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r w:rsidR="00785A8B" w:rsidRPr="00785A8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 xml:space="preserve">1522,6 mii lei </w:t>
            </w:r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din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contul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soldului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bugetar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constituit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urma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executării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bugetului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orașului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pentru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anul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2024,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pentru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reabilitarea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trotuarului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din str.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Pacii</w:t>
            </w:r>
            <w:proofErr w:type="spellEnd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ro-MD"/>
              </w:rPr>
              <w:t>d</w:t>
            </w:r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in or. </w:t>
            </w:r>
            <w:proofErr w:type="spellStart"/>
            <w:r w:rsidR="00785A8B" w:rsidRPr="00785A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 w:rsidR="00785A8B" w:rsidRPr="00785A8B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  <w:lang w:val="en-US"/>
              </w:rPr>
              <w:t>;</w:t>
            </w:r>
          </w:p>
          <w:p w14:paraId="32A157F5" w14:textId="525FC8CE" w:rsidR="008A4FB3" w:rsidRPr="00CE695E" w:rsidRDefault="008A4FB3" w:rsidP="008A4FB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ro-RO"/>
              </w:rPr>
            </w:pPr>
          </w:p>
          <w:p w14:paraId="7C6E273A" w14:textId="38784183" w:rsidR="00774432" w:rsidRPr="00CE695E" w:rsidRDefault="00774432" w:rsidP="002F7888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1656C4" w14:paraId="0E275FE9" w14:textId="77777777" w:rsidTr="002F7888">
        <w:tc>
          <w:tcPr>
            <w:tcW w:w="9344" w:type="dxa"/>
          </w:tcPr>
          <w:p w14:paraId="46DFAE1D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CE695E" w14:paraId="1D5FA29B" w14:textId="77777777" w:rsidTr="002F7888">
        <w:tc>
          <w:tcPr>
            <w:tcW w:w="9344" w:type="dxa"/>
          </w:tcPr>
          <w:p w14:paraId="17972B2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CE695E" w14:paraId="58801460" w14:textId="77777777" w:rsidTr="002F7888">
        <w:tc>
          <w:tcPr>
            <w:tcW w:w="9344" w:type="dxa"/>
            <w:shd w:val="clear" w:color="auto" w:fill="auto"/>
          </w:tcPr>
          <w:p w14:paraId="78EDDE8F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CE695E" w14:paraId="783727E8" w14:textId="77777777" w:rsidTr="002F7888">
        <w:tc>
          <w:tcPr>
            <w:tcW w:w="9344" w:type="dxa"/>
          </w:tcPr>
          <w:p w14:paraId="449A8D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CE695E" w14:paraId="43DB9A20" w14:textId="77777777" w:rsidTr="002F7888">
        <w:tc>
          <w:tcPr>
            <w:tcW w:w="9344" w:type="dxa"/>
          </w:tcPr>
          <w:p w14:paraId="7702DCC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1656C4" w14:paraId="5D4BC017" w14:textId="77777777" w:rsidTr="002F7888">
        <w:tc>
          <w:tcPr>
            <w:tcW w:w="9344" w:type="dxa"/>
          </w:tcPr>
          <w:p w14:paraId="5AB49883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4.2. Impactul financiar și argumentarea costurilor estimative</w:t>
            </w:r>
          </w:p>
        </w:tc>
      </w:tr>
      <w:tr w:rsidR="00774432" w:rsidRPr="001656C4" w14:paraId="4D994119" w14:textId="77777777" w:rsidTr="002F7888">
        <w:tc>
          <w:tcPr>
            <w:tcW w:w="9344" w:type="dxa"/>
            <w:shd w:val="clear" w:color="auto" w:fill="auto"/>
          </w:tcPr>
          <w:p w14:paraId="60C3AB8E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>5. Compatibilitatea proiectului actului normativ cu legislația UE</w:t>
            </w:r>
          </w:p>
        </w:tc>
      </w:tr>
      <w:tr w:rsidR="00774432" w:rsidRPr="00CE695E" w14:paraId="7A855478" w14:textId="77777777" w:rsidTr="002F7888">
        <w:tc>
          <w:tcPr>
            <w:tcW w:w="9344" w:type="dxa"/>
          </w:tcPr>
          <w:p w14:paraId="0B63461C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1656C4" w14:paraId="5B255515" w14:textId="77777777" w:rsidTr="002F7888">
        <w:tc>
          <w:tcPr>
            <w:tcW w:w="9344" w:type="dxa"/>
          </w:tcPr>
          <w:p w14:paraId="6806778D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CE695E" w14:paraId="5AC50E2B" w14:textId="77777777" w:rsidTr="002F7888">
        <w:tc>
          <w:tcPr>
            <w:tcW w:w="9344" w:type="dxa"/>
          </w:tcPr>
          <w:p w14:paraId="423DDFF2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1656C4" w14:paraId="04922C87" w14:textId="77777777" w:rsidTr="002F7888">
        <w:tc>
          <w:tcPr>
            <w:tcW w:w="9344" w:type="dxa"/>
          </w:tcPr>
          <w:p w14:paraId="54BD7DDB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774432" w:rsidRPr="00CE695E" w14:paraId="30410FC1" w14:textId="77777777" w:rsidTr="002F7888">
        <w:tc>
          <w:tcPr>
            <w:tcW w:w="9344" w:type="dxa"/>
          </w:tcPr>
          <w:p w14:paraId="76C2F515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1656C4" w14:paraId="47DDC4A9" w14:textId="77777777" w:rsidTr="002F7888">
        <w:tc>
          <w:tcPr>
            <w:tcW w:w="9344" w:type="dxa"/>
          </w:tcPr>
          <w:p w14:paraId="4B0632F5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1656C4" w14:paraId="478FAC62" w14:textId="77777777" w:rsidTr="002F7888">
        <w:tc>
          <w:tcPr>
            <w:tcW w:w="9344" w:type="dxa"/>
          </w:tcPr>
          <w:p w14:paraId="030DE826" w14:textId="268CD1B1" w:rsidR="00774432" w:rsidRPr="00CE695E" w:rsidRDefault="00774432" w:rsidP="00CE6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alocarea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mijloacelor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financiare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 xml:space="preserve">”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CE695E" w14:paraId="1DFCE2B9" w14:textId="77777777" w:rsidTr="002F7888">
        <w:tc>
          <w:tcPr>
            <w:tcW w:w="9344" w:type="dxa"/>
          </w:tcPr>
          <w:p w14:paraId="6DD4F661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1656C4" w14:paraId="573FA27C" w14:textId="77777777" w:rsidTr="002F7888">
        <w:tc>
          <w:tcPr>
            <w:tcW w:w="9344" w:type="dxa"/>
          </w:tcPr>
          <w:p w14:paraId="099293E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1656C4" w14:paraId="79F6B8B4" w14:textId="77777777" w:rsidTr="002F7888">
        <w:tc>
          <w:tcPr>
            <w:tcW w:w="9344" w:type="dxa"/>
          </w:tcPr>
          <w:p w14:paraId="3F494C09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1656C4" w14:paraId="4212871E" w14:textId="77777777" w:rsidTr="002F7888">
        <w:tc>
          <w:tcPr>
            <w:tcW w:w="9344" w:type="dxa"/>
          </w:tcPr>
          <w:p w14:paraId="748573D7" w14:textId="77777777" w:rsidR="00774432" w:rsidRPr="00CE695E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       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conformitate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14:paraId="3EB9EA7A" w14:textId="77777777" w:rsidR="00774432" w:rsidRPr="00CE695E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proofErr w:type="gram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finanțele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14:paraId="7D652F65" w14:textId="77777777" w:rsidR="00774432" w:rsidRPr="00CE695E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baza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proofErr w:type="gram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descentralizarea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administrativă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14:paraId="33C25A64" w14:textId="2DD8372B" w:rsidR="00774432" w:rsidRPr="00CE695E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temeiul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</w:t>
            </w:r>
            <w:proofErr w:type="gram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),  (</w:t>
            </w:r>
            <w:proofErr w:type="gram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5),81(1)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administraţia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publică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locală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1656C4" w14:paraId="4C246B2A" w14:textId="77777777" w:rsidTr="002F7888">
        <w:tc>
          <w:tcPr>
            <w:tcW w:w="9344" w:type="dxa"/>
          </w:tcPr>
          <w:p w14:paraId="5BD66D1A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CE695E" w14:paraId="4C52FFA3" w14:textId="77777777" w:rsidTr="002F7888">
        <w:tc>
          <w:tcPr>
            <w:tcW w:w="9344" w:type="dxa"/>
          </w:tcPr>
          <w:p w14:paraId="2C3019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14:paraId="2725F020" w14:textId="77777777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36FE0751" w14:textId="6C5F45BD" w:rsidR="00774432" w:rsidRPr="00CE695E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</w:rPr>
        <w:t xml:space="preserve">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  </w:t>
      </w:r>
    </w:p>
    <w:p w14:paraId="5B1F2902" w14:textId="31F8F5E4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CE695E">
        <w:rPr>
          <w:rFonts w:ascii="Times New Roman" w:hAnsi="Times New Roman" w:cs="Times New Roman"/>
          <w:sz w:val="24"/>
          <w:szCs w:val="24"/>
        </w:rPr>
        <w:t>С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14:paraId="55751E72" w14:textId="4CE6FB60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14:paraId="0F8A84B6" w14:textId="5011FB3B" w:rsidR="00774432" w:rsidRPr="00CE695E" w:rsidRDefault="00774432">
      <w:pPr>
        <w:rPr>
          <w:sz w:val="24"/>
          <w:szCs w:val="24"/>
          <w:lang w:val="en-US"/>
        </w:rPr>
      </w:pPr>
    </w:p>
    <w:p w14:paraId="5CDFDA5A" w14:textId="12C89952" w:rsidR="00774432" w:rsidRPr="00CE695E" w:rsidRDefault="00774432">
      <w:pPr>
        <w:rPr>
          <w:sz w:val="24"/>
          <w:szCs w:val="24"/>
          <w:lang w:val="en-US"/>
        </w:rPr>
      </w:pPr>
    </w:p>
    <w:p w14:paraId="34AEA479" w14:textId="2AE88CF3" w:rsidR="00774432" w:rsidRPr="00CE695E" w:rsidRDefault="00774432">
      <w:pPr>
        <w:rPr>
          <w:sz w:val="24"/>
          <w:szCs w:val="24"/>
          <w:lang w:val="en-US"/>
        </w:rPr>
      </w:pPr>
    </w:p>
    <w:p w14:paraId="36741BB2" w14:textId="1F575834" w:rsidR="00774432" w:rsidRPr="00CE695E" w:rsidRDefault="00774432">
      <w:pPr>
        <w:rPr>
          <w:sz w:val="24"/>
          <w:szCs w:val="24"/>
          <w:lang w:val="en-US"/>
        </w:rPr>
      </w:pPr>
    </w:p>
    <w:p w14:paraId="74DF82E0" w14:textId="3DACD039" w:rsidR="00774432" w:rsidRPr="00CE695E" w:rsidRDefault="00774432">
      <w:pPr>
        <w:rPr>
          <w:sz w:val="24"/>
          <w:szCs w:val="24"/>
          <w:lang w:val="en-US"/>
        </w:rPr>
      </w:pPr>
    </w:p>
    <w:p w14:paraId="29BCF67F" w14:textId="51492D2B" w:rsidR="00774432" w:rsidRPr="00774432" w:rsidRDefault="00774432">
      <w:pPr>
        <w:rPr>
          <w:lang w:val="en-US"/>
        </w:rPr>
      </w:pPr>
    </w:p>
    <w:p w14:paraId="7F56ABF3" w14:textId="3B0F879B" w:rsidR="00774432" w:rsidRPr="00774432" w:rsidRDefault="00774432">
      <w:pPr>
        <w:rPr>
          <w:lang w:val="en-US"/>
        </w:rPr>
      </w:pPr>
    </w:p>
    <w:p w14:paraId="5DD228BD" w14:textId="77777777" w:rsidR="00774432" w:rsidRPr="00774432" w:rsidRDefault="00774432">
      <w:pPr>
        <w:rPr>
          <w:lang w:val="en-US"/>
        </w:rPr>
      </w:pPr>
    </w:p>
    <w:sectPr w:rsidR="00774432" w:rsidRPr="00774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C2C17"/>
    <w:multiLevelType w:val="multilevel"/>
    <w:tmpl w:val="2F368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 w15:restartNumberingAfterBreak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295"/>
    <w:rsid w:val="001656C4"/>
    <w:rsid w:val="002140A9"/>
    <w:rsid w:val="002A5872"/>
    <w:rsid w:val="003250F3"/>
    <w:rsid w:val="00333E30"/>
    <w:rsid w:val="0039085F"/>
    <w:rsid w:val="003D6BA6"/>
    <w:rsid w:val="00402A3A"/>
    <w:rsid w:val="00484295"/>
    <w:rsid w:val="004A2EEC"/>
    <w:rsid w:val="00513D5D"/>
    <w:rsid w:val="00533FE2"/>
    <w:rsid w:val="00574A73"/>
    <w:rsid w:val="00597A3F"/>
    <w:rsid w:val="005C5968"/>
    <w:rsid w:val="00636223"/>
    <w:rsid w:val="00685357"/>
    <w:rsid w:val="00774432"/>
    <w:rsid w:val="00785A8B"/>
    <w:rsid w:val="007A1801"/>
    <w:rsid w:val="0086674B"/>
    <w:rsid w:val="008A4FB3"/>
    <w:rsid w:val="0096610F"/>
    <w:rsid w:val="009826E7"/>
    <w:rsid w:val="00A03B36"/>
    <w:rsid w:val="00AC2152"/>
    <w:rsid w:val="00AF56DE"/>
    <w:rsid w:val="00B13389"/>
    <w:rsid w:val="00B90163"/>
    <w:rsid w:val="00C01061"/>
    <w:rsid w:val="00C20D25"/>
    <w:rsid w:val="00C21939"/>
    <w:rsid w:val="00C51505"/>
    <w:rsid w:val="00CA12FB"/>
    <w:rsid w:val="00CE695E"/>
    <w:rsid w:val="00D62F4A"/>
    <w:rsid w:val="00D8138E"/>
    <w:rsid w:val="00DA6F51"/>
    <w:rsid w:val="00E2328F"/>
    <w:rsid w:val="00E52445"/>
    <w:rsid w:val="00EC46C6"/>
    <w:rsid w:val="00F071C4"/>
    <w:rsid w:val="00FE5C3D"/>
    <w:rsid w:val="00FF7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C1AB1"/>
  <w15:chartTrackingRefBased/>
  <w15:docId w15:val="{40A73FC5-5B5D-4293-82BE-5C39F3F6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sid w:val="009826E7"/>
    <w:rPr>
      <w:b/>
      <w:bCs/>
    </w:rPr>
  </w:style>
  <w:style w:type="character" w:styleId="ab">
    <w:name w:val="Subtle Emphasis"/>
    <w:basedOn w:val="a0"/>
    <w:uiPriority w:val="19"/>
    <w:qFormat/>
    <w:rsid w:val="00333E30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863</TotalTime>
  <Pages>1</Pages>
  <Words>1063</Words>
  <Characters>6060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cp:lastPrinted>2025-07-02T08:35:00Z</cp:lastPrinted>
  <dcterms:created xsi:type="dcterms:W3CDTF">2025-03-18T09:33:00Z</dcterms:created>
  <dcterms:modified xsi:type="dcterms:W3CDTF">2025-07-02T08:36:00Z</dcterms:modified>
</cp:coreProperties>
</file>